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2C68B4" w14:textId="77777777" w:rsidR="007106BE" w:rsidRPr="00393C53" w:rsidRDefault="00E04EA7" w:rsidP="00393C53">
      <w:pPr>
        <w:autoSpaceDE w:val="0"/>
        <w:autoSpaceDN w:val="0"/>
        <w:adjustRightInd w:val="0"/>
        <w:spacing w:after="0" w:line="264" w:lineRule="auto"/>
        <w:ind w:left="6237"/>
        <w:contextualSpacing/>
        <w:rPr>
          <w:rFonts w:ascii="Times New Roman" w:hAnsi="Times New Roman"/>
          <w:sz w:val="26"/>
          <w:szCs w:val="26"/>
        </w:rPr>
      </w:pPr>
      <w:r w:rsidRPr="00393C53">
        <w:rPr>
          <w:rFonts w:ascii="Times New Roman" w:hAnsi="Times New Roman"/>
          <w:sz w:val="26"/>
          <w:szCs w:val="26"/>
        </w:rPr>
        <w:softHyphen/>
      </w:r>
      <w:r w:rsidRPr="00393C53">
        <w:rPr>
          <w:rFonts w:ascii="Times New Roman" w:hAnsi="Times New Roman"/>
          <w:sz w:val="26"/>
          <w:szCs w:val="26"/>
        </w:rPr>
        <w:softHyphen/>
      </w:r>
      <w:r w:rsidR="0023657E" w:rsidRPr="00393C53">
        <w:rPr>
          <w:rFonts w:ascii="Times New Roman" w:hAnsi="Times New Roman"/>
          <w:sz w:val="26"/>
          <w:szCs w:val="26"/>
        </w:rPr>
        <w:t>Утвержден</w:t>
      </w:r>
      <w:r w:rsidR="00E5668B" w:rsidRPr="00393C53">
        <w:rPr>
          <w:rFonts w:ascii="Times New Roman" w:hAnsi="Times New Roman"/>
          <w:sz w:val="26"/>
          <w:szCs w:val="26"/>
        </w:rPr>
        <w:t xml:space="preserve"> </w:t>
      </w:r>
      <w:r w:rsidR="00E5668B" w:rsidRPr="00393C53">
        <w:rPr>
          <w:rFonts w:ascii="Times New Roman" w:hAnsi="Times New Roman"/>
          <w:sz w:val="26"/>
          <w:szCs w:val="26"/>
        </w:rPr>
        <w:br/>
      </w:r>
      <w:r w:rsidR="00D52B9A" w:rsidRPr="00393C53">
        <w:rPr>
          <w:rFonts w:ascii="Times New Roman" w:hAnsi="Times New Roman"/>
          <w:sz w:val="26"/>
          <w:szCs w:val="26"/>
        </w:rPr>
        <w:t>постановлени</w:t>
      </w:r>
      <w:r w:rsidR="00487FBC" w:rsidRPr="00393C53">
        <w:rPr>
          <w:rFonts w:ascii="Times New Roman" w:hAnsi="Times New Roman"/>
          <w:sz w:val="26"/>
          <w:szCs w:val="26"/>
        </w:rPr>
        <w:t>ем</w:t>
      </w:r>
      <w:r w:rsidR="00E5668B" w:rsidRPr="00393C53">
        <w:rPr>
          <w:rFonts w:ascii="Times New Roman" w:hAnsi="Times New Roman"/>
          <w:sz w:val="26"/>
          <w:szCs w:val="26"/>
        </w:rPr>
        <w:t xml:space="preserve"> </w:t>
      </w:r>
      <w:r w:rsidR="00E5668B" w:rsidRPr="00393C53">
        <w:rPr>
          <w:rFonts w:ascii="Times New Roman" w:hAnsi="Times New Roman"/>
          <w:sz w:val="26"/>
          <w:szCs w:val="26"/>
        </w:rPr>
        <w:br/>
      </w:r>
      <w:r w:rsidR="00D52B9A" w:rsidRPr="00393C53">
        <w:rPr>
          <w:rFonts w:ascii="Times New Roman" w:hAnsi="Times New Roman"/>
          <w:sz w:val="26"/>
          <w:szCs w:val="26"/>
        </w:rPr>
        <w:t>Ис</w:t>
      </w:r>
      <w:r w:rsidR="007106BE" w:rsidRPr="00393C53">
        <w:rPr>
          <w:rFonts w:ascii="Times New Roman" w:hAnsi="Times New Roman"/>
          <w:sz w:val="26"/>
          <w:szCs w:val="26"/>
        </w:rPr>
        <w:t xml:space="preserve">полнительного комитета </w:t>
      </w:r>
      <w:r w:rsidR="00880211" w:rsidRPr="00393C53">
        <w:rPr>
          <w:rFonts w:ascii="Times New Roman" w:hAnsi="Times New Roman"/>
          <w:sz w:val="26"/>
          <w:szCs w:val="26"/>
        </w:rPr>
        <w:br/>
      </w:r>
      <w:r w:rsidR="007106BE" w:rsidRPr="00393C53">
        <w:rPr>
          <w:rFonts w:ascii="Times New Roman" w:hAnsi="Times New Roman"/>
          <w:sz w:val="26"/>
          <w:szCs w:val="26"/>
        </w:rPr>
        <w:t>г.Казани</w:t>
      </w:r>
    </w:p>
    <w:p w14:paraId="29B972FF" w14:textId="77777777" w:rsidR="002E0081" w:rsidRPr="00393C53" w:rsidRDefault="00D52B9A" w:rsidP="00393C53">
      <w:pPr>
        <w:autoSpaceDE w:val="0"/>
        <w:autoSpaceDN w:val="0"/>
        <w:adjustRightInd w:val="0"/>
        <w:spacing w:after="0" w:line="264" w:lineRule="auto"/>
        <w:ind w:left="6237"/>
        <w:contextualSpacing/>
        <w:rPr>
          <w:rFonts w:ascii="Times New Roman" w:hAnsi="Times New Roman"/>
          <w:sz w:val="26"/>
          <w:szCs w:val="26"/>
        </w:rPr>
      </w:pPr>
      <w:r w:rsidRPr="00393C53">
        <w:rPr>
          <w:rFonts w:ascii="Times New Roman" w:hAnsi="Times New Roman"/>
          <w:sz w:val="26"/>
          <w:szCs w:val="26"/>
        </w:rPr>
        <w:t>от _______</w:t>
      </w:r>
      <w:r w:rsidR="00C85E72" w:rsidRPr="00393C53">
        <w:rPr>
          <w:rFonts w:ascii="Times New Roman" w:hAnsi="Times New Roman"/>
          <w:sz w:val="26"/>
          <w:szCs w:val="26"/>
        </w:rPr>
        <w:t>____</w:t>
      </w:r>
      <w:r w:rsidRPr="00393C53">
        <w:rPr>
          <w:rFonts w:ascii="Times New Roman" w:hAnsi="Times New Roman"/>
          <w:sz w:val="26"/>
          <w:szCs w:val="26"/>
        </w:rPr>
        <w:t xml:space="preserve"> №________</w:t>
      </w:r>
    </w:p>
    <w:p w14:paraId="546A7C2B" w14:textId="77777777" w:rsidR="00292DDF" w:rsidRPr="00393C53" w:rsidRDefault="00292DDF" w:rsidP="00393C53">
      <w:pPr>
        <w:spacing w:after="0" w:line="264" w:lineRule="auto"/>
        <w:jc w:val="center"/>
        <w:rPr>
          <w:rFonts w:ascii="Times New Roman" w:eastAsia="Times New Roman" w:hAnsi="Times New Roman"/>
          <w:b/>
          <w:color w:val="000000"/>
          <w:sz w:val="26"/>
          <w:szCs w:val="26"/>
          <w:lang w:eastAsia="ru-RU"/>
        </w:rPr>
      </w:pPr>
    </w:p>
    <w:p w14:paraId="142A6BD8" w14:textId="77777777" w:rsidR="00292DDF" w:rsidRPr="00393C53" w:rsidRDefault="00292DDF" w:rsidP="00393C53">
      <w:pPr>
        <w:spacing w:after="0" w:line="264" w:lineRule="auto"/>
        <w:jc w:val="center"/>
        <w:rPr>
          <w:rFonts w:ascii="Times New Roman" w:eastAsia="Times New Roman" w:hAnsi="Times New Roman"/>
          <w:b/>
          <w:color w:val="000000"/>
          <w:sz w:val="26"/>
          <w:szCs w:val="26"/>
          <w:lang w:eastAsia="ru-RU"/>
        </w:rPr>
      </w:pPr>
    </w:p>
    <w:p w14:paraId="3A77F85D" w14:textId="77777777" w:rsidR="00292DDF" w:rsidRPr="00393C53" w:rsidRDefault="00292DDF" w:rsidP="00393C53">
      <w:pPr>
        <w:spacing w:after="0" w:line="264" w:lineRule="auto"/>
        <w:jc w:val="center"/>
        <w:rPr>
          <w:rFonts w:ascii="Times New Roman" w:eastAsia="Times New Roman" w:hAnsi="Times New Roman"/>
          <w:b/>
          <w:color w:val="000000"/>
          <w:sz w:val="26"/>
          <w:szCs w:val="26"/>
          <w:lang w:eastAsia="ru-RU"/>
        </w:rPr>
      </w:pPr>
    </w:p>
    <w:p w14:paraId="277FD8C9" w14:textId="77777777" w:rsidR="00292DDF" w:rsidRPr="00393C53" w:rsidRDefault="00292DDF" w:rsidP="00393C53">
      <w:pPr>
        <w:spacing w:after="0" w:line="264" w:lineRule="auto"/>
        <w:jc w:val="center"/>
        <w:rPr>
          <w:rFonts w:ascii="Times New Roman" w:eastAsia="Times New Roman" w:hAnsi="Times New Roman"/>
          <w:b/>
          <w:color w:val="000000"/>
          <w:sz w:val="26"/>
          <w:szCs w:val="26"/>
          <w:lang w:eastAsia="ru-RU"/>
        </w:rPr>
      </w:pPr>
    </w:p>
    <w:p w14:paraId="6EAC580E" w14:textId="77777777" w:rsidR="00292DDF" w:rsidRPr="00393C53" w:rsidRDefault="00292DDF" w:rsidP="00393C53">
      <w:pPr>
        <w:spacing w:after="0" w:line="264" w:lineRule="auto"/>
        <w:jc w:val="center"/>
        <w:rPr>
          <w:rFonts w:ascii="Times New Roman" w:eastAsia="Times New Roman" w:hAnsi="Times New Roman"/>
          <w:b/>
          <w:color w:val="000000"/>
          <w:sz w:val="26"/>
          <w:szCs w:val="26"/>
          <w:lang w:eastAsia="ru-RU"/>
        </w:rPr>
      </w:pPr>
    </w:p>
    <w:p w14:paraId="64BB0466" w14:textId="77777777" w:rsidR="00292DDF" w:rsidRPr="00393C53" w:rsidRDefault="00292DDF" w:rsidP="00393C53">
      <w:pPr>
        <w:spacing w:after="0" w:line="264" w:lineRule="auto"/>
        <w:jc w:val="center"/>
        <w:rPr>
          <w:rFonts w:ascii="Times New Roman" w:eastAsia="Times New Roman" w:hAnsi="Times New Roman"/>
          <w:b/>
          <w:color w:val="000000"/>
          <w:sz w:val="26"/>
          <w:szCs w:val="26"/>
          <w:lang w:eastAsia="ru-RU"/>
        </w:rPr>
      </w:pPr>
    </w:p>
    <w:p w14:paraId="75A4ABDF" w14:textId="77777777" w:rsidR="00292DDF" w:rsidRPr="00393C53" w:rsidRDefault="00292DDF" w:rsidP="00393C53">
      <w:pPr>
        <w:spacing w:after="0" w:line="264" w:lineRule="auto"/>
        <w:jc w:val="center"/>
        <w:rPr>
          <w:rFonts w:ascii="Times New Roman" w:eastAsia="Times New Roman" w:hAnsi="Times New Roman"/>
          <w:b/>
          <w:color w:val="000000"/>
          <w:sz w:val="26"/>
          <w:szCs w:val="26"/>
          <w:lang w:eastAsia="ru-RU"/>
        </w:rPr>
      </w:pPr>
    </w:p>
    <w:p w14:paraId="49627CA7" w14:textId="77777777" w:rsidR="00292DDF" w:rsidRDefault="00292DDF" w:rsidP="00393C53">
      <w:pPr>
        <w:spacing w:after="0" w:line="264" w:lineRule="auto"/>
        <w:jc w:val="center"/>
        <w:rPr>
          <w:rFonts w:ascii="Times New Roman" w:eastAsia="Times New Roman" w:hAnsi="Times New Roman"/>
          <w:b/>
          <w:color w:val="000000"/>
          <w:sz w:val="26"/>
          <w:szCs w:val="26"/>
          <w:lang w:eastAsia="ru-RU"/>
        </w:rPr>
      </w:pPr>
    </w:p>
    <w:p w14:paraId="181432B9" w14:textId="77777777" w:rsidR="00307DD9" w:rsidRDefault="00307DD9" w:rsidP="00393C53">
      <w:pPr>
        <w:spacing w:after="0" w:line="264" w:lineRule="auto"/>
        <w:jc w:val="center"/>
        <w:rPr>
          <w:rFonts w:ascii="Times New Roman" w:eastAsia="Times New Roman" w:hAnsi="Times New Roman"/>
          <w:b/>
          <w:color w:val="000000"/>
          <w:sz w:val="26"/>
          <w:szCs w:val="26"/>
          <w:lang w:eastAsia="ru-RU"/>
        </w:rPr>
      </w:pPr>
    </w:p>
    <w:p w14:paraId="59EA95C8" w14:textId="77777777" w:rsidR="00307DD9" w:rsidRDefault="00307DD9" w:rsidP="00393C53">
      <w:pPr>
        <w:spacing w:after="0" w:line="264" w:lineRule="auto"/>
        <w:jc w:val="center"/>
        <w:rPr>
          <w:rFonts w:ascii="Times New Roman" w:eastAsia="Times New Roman" w:hAnsi="Times New Roman"/>
          <w:b/>
          <w:color w:val="000000"/>
          <w:sz w:val="26"/>
          <w:szCs w:val="26"/>
          <w:lang w:eastAsia="ru-RU"/>
        </w:rPr>
      </w:pPr>
    </w:p>
    <w:p w14:paraId="17810ACD" w14:textId="77777777" w:rsidR="00307DD9" w:rsidRDefault="00307DD9" w:rsidP="00393C53">
      <w:pPr>
        <w:spacing w:after="0" w:line="264" w:lineRule="auto"/>
        <w:jc w:val="center"/>
        <w:rPr>
          <w:rFonts w:ascii="Times New Roman" w:eastAsia="Times New Roman" w:hAnsi="Times New Roman"/>
          <w:b/>
          <w:color w:val="000000"/>
          <w:sz w:val="26"/>
          <w:szCs w:val="26"/>
          <w:lang w:eastAsia="ru-RU"/>
        </w:rPr>
      </w:pPr>
    </w:p>
    <w:p w14:paraId="4C881896" w14:textId="77777777" w:rsidR="00307DD9" w:rsidRDefault="00307DD9" w:rsidP="00393C53">
      <w:pPr>
        <w:spacing w:after="0" w:line="264" w:lineRule="auto"/>
        <w:jc w:val="center"/>
        <w:rPr>
          <w:rFonts w:ascii="Times New Roman" w:eastAsia="Times New Roman" w:hAnsi="Times New Roman"/>
          <w:b/>
          <w:color w:val="000000"/>
          <w:sz w:val="26"/>
          <w:szCs w:val="26"/>
          <w:lang w:eastAsia="ru-RU"/>
        </w:rPr>
      </w:pPr>
    </w:p>
    <w:p w14:paraId="1C242296" w14:textId="77777777" w:rsidR="00307DD9" w:rsidRDefault="00307DD9" w:rsidP="00393C53">
      <w:pPr>
        <w:spacing w:after="0" w:line="264" w:lineRule="auto"/>
        <w:jc w:val="center"/>
        <w:rPr>
          <w:rFonts w:ascii="Times New Roman" w:eastAsia="Times New Roman" w:hAnsi="Times New Roman"/>
          <w:b/>
          <w:color w:val="000000"/>
          <w:sz w:val="26"/>
          <w:szCs w:val="26"/>
          <w:lang w:eastAsia="ru-RU"/>
        </w:rPr>
      </w:pPr>
    </w:p>
    <w:p w14:paraId="314FA424" w14:textId="77777777" w:rsidR="00307DD9" w:rsidRDefault="00307DD9" w:rsidP="00393C53">
      <w:pPr>
        <w:spacing w:after="0" w:line="264" w:lineRule="auto"/>
        <w:jc w:val="center"/>
        <w:rPr>
          <w:rFonts w:ascii="Times New Roman" w:eastAsia="Times New Roman" w:hAnsi="Times New Roman"/>
          <w:b/>
          <w:color w:val="000000"/>
          <w:sz w:val="26"/>
          <w:szCs w:val="26"/>
          <w:lang w:eastAsia="ru-RU"/>
        </w:rPr>
      </w:pPr>
    </w:p>
    <w:p w14:paraId="5758D623" w14:textId="77777777" w:rsidR="00307DD9" w:rsidRPr="00393C53" w:rsidRDefault="00307DD9" w:rsidP="00393C53">
      <w:pPr>
        <w:spacing w:after="0" w:line="264" w:lineRule="auto"/>
        <w:jc w:val="center"/>
        <w:rPr>
          <w:rFonts w:ascii="Times New Roman" w:eastAsia="Times New Roman" w:hAnsi="Times New Roman"/>
          <w:b/>
          <w:color w:val="000000"/>
          <w:sz w:val="26"/>
          <w:szCs w:val="26"/>
          <w:lang w:eastAsia="ru-RU"/>
        </w:rPr>
      </w:pPr>
    </w:p>
    <w:p w14:paraId="6254E935" w14:textId="77777777" w:rsidR="00292DDF" w:rsidRPr="00393C53" w:rsidRDefault="009E27CC" w:rsidP="00393C53">
      <w:pPr>
        <w:spacing w:after="0" w:line="264" w:lineRule="auto"/>
        <w:jc w:val="center"/>
        <w:rPr>
          <w:rFonts w:ascii="Times New Roman" w:eastAsia="Times New Roman" w:hAnsi="Times New Roman"/>
          <w:b/>
          <w:color w:val="000000"/>
          <w:sz w:val="26"/>
          <w:szCs w:val="26"/>
          <w:lang w:eastAsia="ru-RU"/>
        </w:rPr>
      </w:pPr>
      <w:r w:rsidRPr="00393C53">
        <w:rPr>
          <w:rFonts w:ascii="Times New Roman" w:eastAsia="Times New Roman" w:hAnsi="Times New Roman"/>
          <w:b/>
          <w:color w:val="000000"/>
          <w:sz w:val="26"/>
          <w:szCs w:val="26"/>
          <w:lang w:eastAsia="ru-RU"/>
        </w:rPr>
        <w:t>Регламент управления зак</w:t>
      </w:r>
      <w:r w:rsidR="006823F0" w:rsidRPr="00393C53">
        <w:rPr>
          <w:rFonts w:ascii="Times New Roman" w:eastAsia="Times New Roman" w:hAnsi="Times New Roman"/>
          <w:b/>
          <w:color w:val="000000"/>
          <w:sz w:val="26"/>
          <w:szCs w:val="26"/>
          <w:lang w:eastAsia="ru-RU"/>
        </w:rPr>
        <w:t>упками товаров, работ</w:t>
      </w:r>
      <w:r w:rsidR="00FB55B0" w:rsidRPr="00393C53">
        <w:rPr>
          <w:rFonts w:ascii="Times New Roman" w:eastAsia="Times New Roman" w:hAnsi="Times New Roman"/>
          <w:b/>
          <w:color w:val="000000"/>
          <w:sz w:val="26"/>
          <w:szCs w:val="26"/>
          <w:lang w:eastAsia="ru-RU"/>
        </w:rPr>
        <w:t xml:space="preserve"> и</w:t>
      </w:r>
      <w:r w:rsidR="006823F0" w:rsidRPr="00393C53">
        <w:rPr>
          <w:rFonts w:ascii="Times New Roman" w:eastAsia="Times New Roman" w:hAnsi="Times New Roman"/>
          <w:b/>
          <w:color w:val="000000"/>
          <w:sz w:val="26"/>
          <w:szCs w:val="26"/>
          <w:lang w:eastAsia="ru-RU"/>
        </w:rPr>
        <w:t xml:space="preserve"> услуг </w:t>
      </w:r>
    </w:p>
    <w:p w14:paraId="4A7D5D8E" w14:textId="6E838E96" w:rsidR="002E0081" w:rsidRPr="00393C53" w:rsidRDefault="00826859" w:rsidP="00393C53">
      <w:pPr>
        <w:spacing w:after="0" w:line="264" w:lineRule="auto"/>
        <w:jc w:val="center"/>
        <w:rPr>
          <w:rFonts w:ascii="Times New Roman" w:eastAsia="Times New Roman" w:hAnsi="Times New Roman"/>
          <w:b/>
          <w:color w:val="000000"/>
          <w:sz w:val="26"/>
          <w:szCs w:val="26"/>
          <w:lang w:eastAsia="ru-RU"/>
        </w:rPr>
      </w:pPr>
      <w:r w:rsidRPr="00393C53">
        <w:rPr>
          <w:rFonts w:ascii="Times New Roman" w:eastAsia="Times New Roman" w:hAnsi="Times New Roman"/>
          <w:b/>
          <w:color w:val="000000"/>
          <w:sz w:val="26"/>
          <w:szCs w:val="26"/>
          <w:lang w:eastAsia="ru-RU"/>
        </w:rPr>
        <w:t>для обеспечения муниципальных нужд</w:t>
      </w:r>
      <w:r w:rsidR="00880211" w:rsidRPr="00393C53">
        <w:rPr>
          <w:rFonts w:ascii="Times New Roman" w:eastAsia="Times New Roman" w:hAnsi="Times New Roman"/>
          <w:b/>
          <w:color w:val="000000"/>
          <w:sz w:val="26"/>
          <w:szCs w:val="26"/>
          <w:lang w:eastAsia="ru-RU"/>
        </w:rPr>
        <w:t xml:space="preserve"> </w:t>
      </w:r>
      <w:r w:rsidR="006823F0" w:rsidRPr="00393C53">
        <w:rPr>
          <w:rFonts w:ascii="Times New Roman" w:eastAsia="Times New Roman" w:hAnsi="Times New Roman"/>
          <w:b/>
          <w:color w:val="000000"/>
          <w:sz w:val="26"/>
          <w:szCs w:val="26"/>
          <w:lang w:eastAsia="ru-RU"/>
        </w:rPr>
        <w:t xml:space="preserve">города </w:t>
      </w:r>
      <w:r w:rsidR="009E27CC" w:rsidRPr="00393C53">
        <w:rPr>
          <w:rFonts w:ascii="Times New Roman" w:eastAsia="Times New Roman" w:hAnsi="Times New Roman"/>
          <w:b/>
          <w:color w:val="000000"/>
          <w:sz w:val="26"/>
          <w:szCs w:val="26"/>
          <w:lang w:eastAsia="ru-RU"/>
        </w:rPr>
        <w:t>Казани</w:t>
      </w:r>
    </w:p>
    <w:p w14:paraId="467ADDE9" w14:textId="7C640D18" w:rsidR="002E0081" w:rsidRDefault="0019610F" w:rsidP="00393C53">
      <w:pPr>
        <w:spacing w:before="6600" w:after="0" w:line="264" w:lineRule="auto"/>
        <w:jc w:val="center"/>
        <w:rPr>
          <w:rFonts w:ascii="Times New Roman" w:eastAsia="Times New Roman" w:hAnsi="Times New Roman"/>
          <w:color w:val="000000"/>
          <w:sz w:val="26"/>
          <w:szCs w:val="26"/>
          <w:lang w:eastAsia="ru-RU"/>
        </w:rPr>
      </w:pPr>
      <w:r w:rsidRPr="00393C53">
        <w:rPr>
          <w:rFonts w:ascii="Times New Roman" w:eastAsia="Times New Roman" w:hAnsi="Times New Roman"/>
          <w:color w:val="000000"/>
          <w:sz w:val="26"/>
          <w:szCs w:val="26"/>
          <w:lang w:eastAsia="ru-RU"/>
        </w:rPr>
        <w:t>Казань</w:t>
      </w:r>
    </w:p>
    <w:p w14:paraId="72A01EDD" w14:textId="77777777" w:rsidR="00D52B9A" w:rsidRPr="00FA5524" w:rsidRDefault="00D52B9A" w:rsidP="00393C53">
      <w:pPr>
        <w:pStyle w:val="a5"/>
        <w:spacing w:before="0" w:after="120" w:line="264" w:lineRule="auto"/>
        <w:jc w:val="center"/>
        <w:rPr>
          <w:rFonts w:ascii="Times New Roman" w:hAnsi="Times New Roman"/>
          <w:color w:val="auto"/>
          <w:sz w:val="26"/>
          <w:szCs w:val="26"/>
          <w:lang w:val="ru-RU"/>
        </w:rPr>
      </w:pPr>
      <w:r w:rsidRPr="00FA5524">
        <w:rPr>
          <w:rFonts w:ascii="Times New Roman" w:hAnsi="Times New Roman"/>
          <w:color w:val="auto"/>
          <w:sz w:val="26"/>
          <w:szCs w:val="26"/>
        </w:rPr>
        <w:lastRenderedPageBreak/>
        <w:t>СОДЕРЖАНИЕ</w:t>
      </w:r>
    </w:p>
    <w:p w14:paraId="439ED401" w14:textId="4A187292" w:rsidR="00F24BA0" w:rsidRPr="00FA5524" w:rsidRDefault="00806BD9" w:rsidP="00307DD9">
      <w:pPr>
        <w:pStyle w:val="12"/>
        <w:rPr>
          <w:rFonts w:asciiTheme="minorHAnsi" w:eastAsiaTheme="minorEastAsia" w:hAnsiTheme="minorHAnsi" w:cstheme="minorBidi"/>
          <w:noProof/>
          <w:sz w:val="26"/>
          <w:szCs w:val="26"/>
          <w:lang w:eastAsia="ru-RU"/>
        </w:rPr>
      </w:pPr>
      <w:r w:rsidRPr="00FA5524">
        <w:fldChar w:fldCharType="begin"/>
      </w:r>
      <w:r w:rsidRPr="00FA5524">
        <w:instrText xml:space="preserve"> TOC \o "1-3" \h \z \u </w:instrText>
      </w:r>
      <w:r w:rsidRPr="00FA5524">
        <w:fldChar w:fldCharType="separate"/>
      </w:r>
      <w:hyperlink w:anchor="_Toc107237546" w:history="1">
        <w:r w:rsidR="00F24BA0" w:rsidRPr="00FA5524">
          <w:rPr>
            <w:rStyle w:val="a6"/>
            <w:noProof/>
            <w:color w:val="auto"/>
            <w:sz w:val="26"/>
            <w:szCs w:val="26"/>
          </w:rPr>
          <w:t>Глоссарий</w:t>
        </w:r>
        <w:r w:rsidR="00F24BA0" w:rsidRPr="00FA5524">
          <w:rPr>
            <w:noProof/>
            <w:webHidden/>
            <w:sz w:val="26"/>
            <w:szCs w:val="26"/>
          </w:rPr>
          <w:tab/>
        </w:r>
        <w:r w:rsidR="00F24BA0" w:rsidRPr="00FA5524">
          <w:rPr>
            <w:noProof/>
            <w:webHidden/>
            <w:sz w:val="26"/>
            <w:szCs w:val="26"/>
          </w:rPr>
          <w:fldChar w:fldCharType="begin"/>
        </w:r>
        <w:r w:rsidR="00F24BA0" w:rsidRPr="00FA5524">
          <w:rPr>
            <w:noProof/>
            <w:webHidden/>
            <w:sz w:val="26"/>
            <w:szCs w:val="26"/>
          </w:rPr>
          <w:instrText xml:space="preserve"> PAGEREF _Toc107237546 \h </w:instrText>
        </w:r>
        <w:r w:rsidR="00F24BA0" w:rsidRPr="00FA5524">
          <w:rPr>
            <w:noProof/>
            <w:webHidden/>
            <w:sz w:val="26"/>
            <w:szCs w:val="26"/>
          </w:rPr>
        </w:r>
        <w:r w:rsidR="00F24BA0" w:rsidRPr="00FA5524">
          <w:rPr>
            <w:noProof/>
            <w:webHidden/>
            <w:sz w:val="26"/>
            <w:szCs w:val="26"/>
          </w:rPr>
          <w:fldChar w:fldCharType="separate"/>
        </w:r>
        <w:r w:rsidR="00FF6511" w:rsidRPr="00FA5524">
          <w:rPr>
            <w:noProof/>
            <w:webHidden/>
            <w:sz w:val="26"/>
            <w:szCs w:val="26"/>
          </w:rPr>
          <w:t>3</w:t>
        </w:r>
        <w:r w:rsidR="00F24BA0" w:rsidRPr="00FA5524">
          <w:rPr>
            <w:noProof/>
            <w:webHidden/>
            <w:sz w:val="26"/>
            <w:szCs w:val="26"/>
          </w:rPr>
          <w:fldChar w:fldCharType="end"/>
        </w:r>
      </w:hyperlink>
    </w:p>
    <w:p w14:paraId="3F3801BB" w14:textId="188DB94D" w:rsidR="00F24BA0" w:rsidRPr="00FA5524" w:rsidRDefault="00F80426" w:rsidP="00307DD9">
      <w:pPr>
        <w:pStyle w:val="12"/>
        <w:rPr>
          <w:rFonts w:asciiTheme="minorHAnsi" w:eastAsiaTheme="minorEastAsia" w:hAnsiTheme="minorHAnsi" w:cstheme="minorBidi"/>
          <w:noProof/>
          <w:sz w:val="26"/>
          <w:szCs w:val="26"/>
          <w:lang w:eastAsia="ru-RU"/>
        </w:rPr>
      </w:pPr>
      <w:hyperlink w:anchor="_Toc107237547" w:history="1">
        <w:r w:rsidR="00F24BA0" w:rsidRPr="00FA5524">
          <w:rPr>
            <w:rStyle w:val="a6"/>
            <w:noProof/>
            <w:color w:val="auto"/>
            <w:sz w:val="26"/>
            <w:szCs w:val="26"/>
            <w:lang w:val="en-US"/>
          </w:rPr>
          <w:t>I.</w:t>
        </w:r>
        <w:r w:rsidR="00F24BA0" w:rsidRPr="00FA5524">
          <w:rPr>
            <w:rFonts w:asciiTheme="minorHAnsi" w:eastAsiaTheme="minorEastAsia" w:hAnsiTheme="minorHAnsi" w:cstheme="minorBidi"/>
            <w:noProof/>
            <w:sz w:val="26"/>
            <w:szCs w:val="26"/>
            <w:lang w:eastAsia="ru-RU"/>
          </w:rPr>
          <w:tab/>
        </w:r>
        <w:r w:rsidR="00F24BA0" w:rsidRPr="00FA5524">
          <w:rPr>
            <w:rStyle w:val="a6"/>
            <w:noProof/>
            <w:color w:val="auto"/>
            <w:sz w:val="26"/>
            <w:szCs w:val="26"/>
          </w:rPr>
          <w:t>Общие положения</w:t>
        </w:r>
        <w:r w:rsidR="00F24BA0" w:rsidRPr="00FA5524">
          <w:rPr>
            <w:noProof/>
            <w:webHidden/>
            <w:sz w:val="26"/>
            <w:szCs w:val="26"/>
          </w:rPr>
          <w:tab/>
        </w:r>
        <w:r w:rsidR="00F24BA0" w:rsidRPr="00FA5524">
          <w:rPr>
            <w:noProof/>
            <w:webHidden/>
            <w:sz w:val="26"/>
            <w:szCs w:val="26"/>
          </w:rPr>
          <w:fldChar w:fldCharType="begin"/>
        </w:r>
        <w:r w:rsidR="00F24BA0" w:rsidRPr="00FA5524">
          <w:rPr>
            <w:noProof/>
            <w:webHidden/>
            <w:sz w:val="26"/>
            <w:szCs w:val="26"/>
          </w:rPr>
          <w:instrText xml:space="preserve"> PAGEREF _Toc107237547 \h </w:instrText>
        </w:r>
        <w:r w:rsidR="00F24BA0" w:rsidRPr="00FA5524">
          <w:rPr>
            <w:noProof/>
            <w:webHidden/>
            <w:sz w:val="26"/>
            <w:szCs w:val="26"/>
          </w:rPr>
        </w:r>
        <w:r w:rsidR="00F24BA0" w:rsidRPr="00FA5524">
          <w:rPr>
            <w:noProof/>
            <w:webHidden/>
            <w:sz w:val="26"/>
            <w:szCs w:val="26"/>
          </w:rPr>
          <w:fldChar w:fldCharType="separate"/>
        </w:r>
        <w:r w:rsidR="00FF6511" w:rsidRPr="00FA5524">
          <w:rPr>
            <w:noProof/>
            <w:webHidden/>
            <w:sz w:val="26"/>
            <w:szCs w:val="26"/>
          </w:rPr>
          <w:t>7</w:t>
        </w:r>
        <w:r w:rsidR="00F24BA0" w:rsidRPr="00FA5524">
          <w:rPr>
            <w:noProof/>
            <w:webHidden/>
            <w:sz w:val="26"/>
            <w:szCs w:val="26"/>
          </w:rPr>
          <w:fldChar w:fldCharType="end"/>
        </w:r>
      </w:hyperlink>
    </w:p>
    <w:p w14:paraId="62A734D4" w14:textId="7BE580F5" w:rsidR="00F24BA0" w:rsidRPr="00FA5524" w:rsidRDefault="00F80426" w:rsidP="00393C53">
      <w:pPr>
        <w:pStyle w:val="33"/>
        <w:tabs>
          <w:tab w:val="left" w:pos="1100"/>
          <w:tab w:val="right" w:leader="dot" w:pos="9628"/>
        </w:tabs>
        <w:spacing w:line="264" w:lineRule="auto"/>
        <w:rPr>
          <w:rFonts w:asciiTheme="minorHAnsi" w:eastAsiaTheme="minorEastAsia" w:hAnsiTheme="minorHAnsi" w:cstheme="minorBidi"/>
          <w:noProof/>
          <w:sz w:val="26"/>
          <w:szCs w:val="26"/>
          <w:lang w:eastAsia="ru-RU"/>
        </w:rPr>
      </w:pPr>
      <w:hyperlink w:anchor="_Toc107237548" w:history="1">
        <w:r w:rsidR="00F24BA0" w:rsidRPr="00FA5524">
          <w:rPr>
            <w:rStyle w:val="a6"/>
            <w:noProof/>
            <w:color w:val="auto"/>
            <w:sz w:val="26"/>
            <w:szCs w:val="26"/>
          </w:rPr>
          <w:t>1.1.</w:t>
        </w:r>
        <w:r w:rsidR="00F24BA0" w:rsidRPr="00FA5524">
          <w:rPr>
            <w:rFonts w:asciiTheme="minorHAnsi" w:eastAsiaTheme="minorEastAsia" w:hAnsiTheme="minorHAnsi" w:cstheme="minorBidi"/>
            <w:noProof/>
            <w:sz w:val="26"/>
            <w:szCs w:val="26"/>
            <w:lang w:eastAsia="ru-RU"/>
          </w:rPr>
          <w:tab/>
        </w:r>
        <w:r w:rsidR="00F24BA0" w:rsidRPr="00FA5524">
          <w:rPr>
            <w:rStyle w:val="a6"/>
            <w:noProof/>
            <w:color w:val="auto"/>
            <w:sz w:val="26"/>
            <w:szCs w:val="26"/>
          </w:rPr>
          <w:t>Цели, назначение регламента и порядок внесения изменений.</w:t>
        </w:r>
        <w:r w:rsidR="00F24BA0" w:rsidRPr="00FA5524">
          <w:rPr>
            <w:noProof/>
            <w:webHidden/>
            <w:sz w:val="26"/>
            <w:szCs w:val="26"/>
          </w:rPr>
          <w:tab/>
        </w:r>
        <w:r w:rsidR="00F24BA0" w:rsidRPr="00FA5524">
          <w:rPr>
            <w:noProof/>
            <w:webHidden/>
            <w:sz w:val="26"/>
            <w:szCs w:val="26"/>
          </w:rPr>
          <w:fldChar w:fldCharType="begin"/>
        </w:r>
        <w:r w:rsidR="00F24BA0" w:rsidRPr="00FA5524">
          <w:rPr>
            <w:noProof/>
            <w:webHidden/>
            <w:sz w:val="26"/>
            <w:szCs w:val="26"/>
          </w:rPr>
          <w:instrText xml:space="preserve"> PAGEREF _Toc107237548 \h </w:instrText>
        </w:r>
        <w:r w:rsidR="00F24BA0" w:rsidRPr="00FA5524">
          <w:rPr>
            <w:noProof/>
            <w:webHidden/>
            <w:sz w:val="26"/>
            <w:szCs w:val="26"/>
          </w:rPr>
        </w:r>
        <w:r w:rsidR="00F24BA0" w:rsidRPr="00FA5524">
          <w:rPr>
            <w:noProof/>
            <w:webHidden/>
            <w:sz w:val="26"/>
            <w:szCs w:val="26"/>
          </w:rPr>
          <w:fldChar w:fldCharType="separate"/>
        </w:r>
        <w:r w:rsidR="00FF6511" w:rsidRPr="00FA5524">
          <w:rPr>
            <w:noProof/>
            <w:webHidden/>
            <w:sz w:val="26"/>
            <w:szCs w:val="26"/>
          </w:rPr>
          <w:t>7</w:t>
        </w:r>
        <w:r w:rsidR="00F24BA0" w:rsidRPr="00FA5524">
          <w:rPr>
            <w:noProof/>
            <w:webHidden/>
            <w:sz w:val="26"/>
            <w:szCs w:val="26"/>
          </w:rPr>
          <w:fldChar w:fldCharType="end"/>
        </w:r>
      </w:hyperlink>
    </w:p>
    <w:p w14:paraId="43A2974F" w14:textId="5F27CF1A" w:rsidR="00F24BA0" w:rsidRPr="00FA5524" w:rsidRDefault="00F80426" w:rsidP="00393C53">
      <w:pPr>
        <w:pStyle w:val="33"/>
        <w:tabs>
          <w:tab w:val="left" w:pos="1100"/>
          <w:tab w:val="right" w:leader="dot" w:pos="9628"/>
        </w:tabs>
        <w:spacing w:line="264" w:lineRule="auto"/>
        <w:rPr>
          <w:rFonts w:asciiTheme="minorHAnsi" w:eastAsiaTheme="minorEastAsia" w:hAnsiTheme="minorHAnsi" w:cstheme="minorBidi"/>
          <w:noProof/>
          <w:sz w:val="26"/>
          <w:szCs w:val="26"/>
          <w:lang w:eastAsia="ru-RU"/>
        </w:rPr>
      </w:pPr>
      <w:hyperlink w:anchor="_Toc107237549" w:history="1">
        <w:r w:rsidR="00F24BA0" w:rsidRPr="00FA5524">
          <w:rPr>
            <w:rStyle w:val="a6"/>
            <w:noProof/>
            <w:color w:val="auto"/>
            <w:sz w:val="26"/>
            <w:szCs w:val="26"/>
          </w:rPr>
          <w:t>1.2.</w:t>
        </w:r>
        <w:r w:rsidR="00F24BA0" w:rsidRPr="00FA5524">
          <w:rPr>
            <w:rFonts w:asciiTheme="minorHAnsi" w:eastAsiaTheme="minorEastAsia" w:hAnsiTheme="minorHAnsi" w:cstheme="minorBidi"/>
            <w:noProof/>
            <w:sz w:val="26"/>
            <w:szCs w:val="26"/>
            <w:lang w:eastAsia="ru-RU"/>
          </w:rPr>
          <w:tab/>
        </w:r>
        <w:r w:rsidR="00F24BA0" w:rsidRPr="00FA5524">
          <w:rPr>
            <w:rStyle w:val="a6"/>
            <w:noProof/>
            <w:color w:val="auto"/>
            <w:sz w:val="26"/>
            <w:szCs w:val="26"/>
          </w:rPr>
          <w:t>Нормативные ссылки.</w:t>
        </w:r>
        <w:r w:rsidR="00F24BA0" w:rsidRPr="00FA5524">
          <w:rPr>
            <w:noProof/>
            <w:webHidden/>
            <w:sz w:val="26"/>
            <w:szCs w:val="26"/>
          </w:rPr>
          <w:tab/>
        </w:r>
        <w:r w:rsidR="00F24BA0" w:rsidRPr="00FA5524">
          <w:rPr>
            <w:noProof/>
            <w:webHidden/>
            <w:sz w:val="26"/>
            <w:szCs w:val="26"/>
          </w:rPr>
          <w:fldChar w:fldCharType="begin"/>
        </w:r>
        <w:r w:rsidR="00F24BA0" w:rsidRPr="00FA5524">
          <w:rPr>
            <w:noProof/>
            <w:webHidden/>
            <w:sz w:val="26"/>
            <w:szCs w:val="26"/>
          </w:rPr>
          <w:instrText xml:space="preserve"> PAGEREF _Toc107237549 \h </w:instrText>
        </w:r>
        <w:r w:rsidR="00F24BA0" w:rsidRPr="00FA5524">
          <w:rPr>
            <w:noProof/>
            <w:webHidden/>
            <w:sz w:val="26"/>
            <w:szCs w:val="26"/>
          </w:rPr>
        </w:r>
        <w:r w:rsidR="00F24BA0" w:rsidRPr="00FA5524">
          <w:rPr>
            <w:noProof/>
            <w:webHidden/>
            <w:sz w:val="26"/>
            <w:szCs w:val="26"/>
          </w:rPr>
          <w:fldChar w:fldCharType="separate"/>
        </w:r>
        <w:r w:rsidR="00FF6511" w:rsidRPr="00FA5524">
          <w:rPr>
            <w:noProof/>
            <w:webHidden/>
            <w:sz w:val="26"/>
            <w:szCs w:val="26"/>
          </w:rPr>
          <w:t>7</w:t>
        </w:r>
        <w:r w:rsidR="00F24BA0" w:rsidRPr="00FA5524">
          <w:rPr>
            <w:noProof/>
            <w:webHidden/>
            <w:sz w:val="26"/>
            <w:szCs w:val="26"/>
          </w:rPr>
          <w:fldChar w:fldCharType="end"/>
        </w:r>
      </w:hyperlink>
    </w:p>
    <w:p w14:paraId="4F9399ED" w14:textId="0008EBEE" w:rsidR="00F24BA0" w:rsidRPr="00FA5524" w:rsidRDefault="00F80426" w:rsidP="00307DD9">
      <w:pPr>
        <w:pStyle w:val="12"/>
        <w:rPr>
          <w:rFonts w:asciiTheme="minorHAnsi" w:eastAsiaTheme="minorEastAsia" w:hAnsiTheme="minorHAnsi" w:cstheme="minorBidi"/>
          <w:noProof/>
          <w:sz w:val="26"/>
          <w:szCs w:val="26"/>
          <w:lang w:eastAsia="ru-RU"/>
        </w:rPr>
      </w:pPr>
      <w:hyperlink w:anchor="_Toc107237550" w:history="1">
        <w:r w:rsidR="00F24BA0" w:rsidRPr="00FA5524">
          <w:rPr>
            <w:rStyle w:val="a6"/>
            <w:noProof/>
            <w:color w:val="auto"/>
            <w:sz w:val="26"/>
            <w:szCs w:val="26"/>
            <w:lang w:val="en-US"/>
          </w:rPr>
          <w:t>II.</w:t>
        </w:r>
        <w:r w:rsidR="00F24BA0" w:rsidRPr="00FA5524">
          <w:rPr>
            <w:rFonts w:asciiTheme="minorHAnsi" w:eastAsiaTheme="minorEastAsia" w:hAnsiTheme="minorHAnsi" w:cstheme="minorBidi"/>
            <w:noProof/>
            <w:sz w:val="26"/>
            <w:szCs w:val="26"/>
            <w:lang w:eastAsia="ru-RU"/>
          </w:rPr>
          <w:tab/>
        </w:r>
        <w:r w:rsidR="00F24BA0" w:rsidRPr="00FA5524">
          <w:rPr>
            <w:rStyle w:val="a6"/>
            <w:noProof/>
            <w:color w:val="auto"/>
            <w:sz w:val="26"/>
            <w:szCs w:val="26"/>
          </w:rPr>
          <w:t xml:space="preserve">Общее описание </w:t>
        </w:r>
        <w:r w:rsidR="0083643F" w:rsidRPr="00FA5524">
          <w:rPr>
            <w:rStyle w:val="a6"/>
            <w:noProof/>
            <w:color w:val="auto"/>
            <w:sz w:val="26"/>
            <w:szCs w:val="26"/>
          </w:rPr>
          <w:t>процессов</w:t>
        </w:r>
        <w:r w:rsidR="00F24BA0" w:rsidRPr="00FA5524">
          <w:rPr>
            <w:noProof/>
            <w:webHidden/>
            <w:sz w:val="26"/>
            <w:szCs w:val="26"/>
          </w:rPr>
          <w:tab/>
        </w:r>
        <w:r w:rsidR="00F24BA0" w:rsidRPr="00FA5524">
          <w:rPr>
            <w:noProof/>
            <w:webHidden/>
            <w:sz w:val="26"/>
            <w:szCs w:val="26"/>
          </w:rPr>
          <w:fldChar w:fldCharType="begin"/>
        </w:r>
        <w:r w:rsidR="00F24BA0" w:rsidRPr="00FA5524">
          <w:rPr>
            <w:noProof/>
            <w:webHidden/>
            <w:sz w:val="26"/>
            <w:szCs w:val="26"/>
          </w:rPr>
          <w:instrText xml:space="preserve"> PAGEREF _Toc107237550 \h </w:instrText>
        </w:r>
        <w:r w:rsidR="00F24BA0" w:rsidRPr="00FA5524">
          <w:rPr>
            <w:noProof/>
            <w:webHidden/>
            <w:sz w:val="26"/>
            <w:szCs w:val="26"/>
          </w:rPr>
        </w:r>
        <w:r w:rsidR="00F24BA0" w:rsidRPr="00FA5524">
          <w:rPr>
            <w:noProof/>
            <w:webHidden/>
            <w:sz w:val="26"/>
            <w:szCs w:val="26"/>
          </w:rPr>
          <w:fldChar w:fldCharType="separate"/>
        </w:r>
        <w:r w:rsidR="00FF6511" w:rsidRPr="00FA5524">
          <w:rPr>
            <w:noProof/>
            <w:webHidden/>
            <w:sz w:val="26"/>
            <w:szCs w:val="26"/>
          </w:rPr>
          <w:t>8</w:t>
        </w:r>
        <w:r w:rsidR="00F24BA0" w:rsidRPr="00FA5524">
          <w:rPr>
            <w:noProof/>
            <w:webHidden/>
            <w:sz w:val="26"/>
            <w:szCs w:val="26"/>
          </w:rPr>
          <w:fldChar w:fldCharType="end"/>
        </w:r>
      </w:hyperlink>
    </w:p>
    <w:p w14:paraId="6C84E5F9" w14:textId="76AE8987" w:rsidR="00F24BA0" w:rsidRPr="00FA5524" w:rsidRDefault="00F80426" w:rsidP="00393C53">
      <w:pPr>
        <w:pStyle w:val="33"/>
        <w:tabs>
          <w:tab w:val="left" w:pos="1100"/>
          <w:tab w:val="right" w:leader="dot" w:pos="9628"/>
        </w:tabs>
        <w:spacing w:line="264" w:lineRule="auto"/>
        <w:rPr>
          <w:rFonts w:asciiTheme="minorHAnsi" w:eastAsiaTheme="minorEastAsia" w:hAnsiTheme="minorHAnsi" w:cstheme="minorBidi"/>
          <w:noProof/>
          <w:sz w:val="26"/>
          <w:szCs w:val="26"/>
          <w:lang w:eastAsia="ru-RU"/>
        </w:rPr>
      </w:pPr>
      <w:hyperlink w:anchor="_Toc107237551" w:history="1">
        <w:r w:rsidR="00F24BA0" w:rsidRPr="00FA5524">
          <w:rPr>
            <w:rStyle w:val="a6"/>
            <w:noProof/>
            <w:color w:val="auto"/>
            <w:sz w:val="26"/>
            <w:szCs w:val="26"/>
          </w:rPr>
          <w:t>2.1.</w:t>
        </w:r>
        <w:r w:rsidR="00F24BA0" w:rsidRPr="00FA5524">
          <w:rPr>
            <w:rFonts w:asciiTheme="minorHAnsi" w:eastAsiaTheme="minorEastAsia" w:hAnsiTheme="minorHAnsi" w:cstheme="minorBidi"/>
            <w:noProof/>
            <w:sz w:val="26"/>
            <w:szCs w:val="26"/>
            <w:lang w:eastAsia="ru-RU"/>
          </w:rPr>
          <w:tab/>
        </w:r>
        <w:r w:rsidR="00F24BA0" w:rsidRPr="00FA5524">
          <w:rPr>
            <w:rStyle w:val="a6"/>
            <w:noProof/>
            <w:color w:val="auto"/>
            <w:sz w:val="26"/>
            <w:szCs w:val="26"/>
          </w:rPr>
          <w:t xml:space="preserve">Цель и задачи </w:t>
        </w:r>
        <w:r w:rsidR="0083643F" w:rsidRPr="00FA5524">
          <w:rPr>
            <w:rStyle w:val="a6"/>
            <w:noProof/>
            <w:color w:val="auto"/>
            <w:sz w:val="26"/>
            <w:szCs w:val="26"/>
          </w:rPr>
          <w:t>процессов</w:t>
        </w:r>
        <w:r w:rsidR="00F24BA0" w:rsidRPr="00FA5524">
          <w:rPr>
            <w:rStyle w:val="a6"/>
            <w:noProof/>
            <w:color w:val="auto"/>
            <w:sz w:val="26"/>
            <w:szCs w:val="26"/>
          </w:rPr>
          <w:t>.</w:t>
        </w:r>
        <w:r w:rsidR="00F24BA0" w:rsidRPr="00FA5524">
          <w:rPr>
            <w:noProof/>
            <w:webHidden/>
            <w:sz w:val="26"/>
            <w:szCs w:val="26"/>
          </w:rPr>
          <w:tab/>
        </w:r>
        <w:r w:rsidR="00F24BA0" w:rsidRPr="00FA5524">
          <w:rPr>
            <w:noProof/>
            <w:webHidden/>
            <w:sz w:val="26"/>
            <w:szCs w:val="26"/>
          </w:rPr>
          <w:fldChar w:fldCharType="begin"/>
        </w:r>
        <w:r w:rsidR="00F24BA0" w:rsidRPr="00FA5524">
          <w:rPr>
            <w:noProof/>
            <w:webHidden/>
            <w:sz w:val="26"/>
            <w:szCs w:val="26"/>
          </w:rPr>
          <w:instrText xml:space="preserve"> PAGEREF _Toc107237551 \h </w:instrText>
        </w:r>
        <w:r w:rsidR="00F24BA0" w:rsidRPr="00FA5524">
          <w:rPr>
            <w:noProof/>
            <w:webHidden/>
            <w:sz w:val="26"/>
            <w:szCs w:val="26"/>
          </w:rPr>
        </w:r>
        <w:r w:rsidR="00F24BA0" w:rsidRPr="00FA5524">
          <w:rPr>
            <w:noProof/>
            <w:webHidden/>
            <w:sz w:val="26"/>
            <w:szCs w:val="26"/>
          </w:rPr>
          <w:fldChar w:fldCharType="separate"/>
        </w:r>
        <w:r w:rsidR="00FF6511" w:rsidRPr="00FA5524">
          <w:rPr>
            <w:noProof/>
            <w:webHidden/>
            <w:sz w:val="26"/>
            <w:szCs w:val="26"/>
          </w:rPr>
          <w:t>8</w:t>
        </w:r>
        <w:r w:rsidR="00F24BA0" w:rsidRPr="00FA5524">
          <w:rPr>
            <w:noProof/>
            <w:webHidden/>
            <w:sz w:val="26"/>
            <w:szCs w:val="26"/>
          </w:rPr>
          <w:fldChar w:fldCharType="end"/>
        </w:r>
      </w:hyperlink>
    </w:p>
    <w:p w14:paraId="4177693C" w14:textId="382D44DA" w:rsidR="00F24BA0" w:rsidRPr="00FA5524" w:rsidRDefault="00F80426" w:rsidP="00393C53">
      <w:pPr>
        <w:pStyle w:val="33"/>
        <w:tabs>
          <w:tab w:val="left" w:pos="1100"/>
          <w:tab w:val="right" w:leader="dot" w:pos="9628"/>
        </w:tabs>
        <w:spacing w:line="264" w:lineRule="auto"/>
        <w:rPr>
          <w:rFonts w:asciiTheme="minorHAnsi" w:eastAsiaTheme="minorEastAsia" w:hAnsiTheme="minorHAnsi" w:cstheme="minorBidi"/>
          <w:noProof/>
          <w:sz w:val="26"/>
          <w:szCs w:val="26"/>
          <w:lang w:eastAsia="ru-RU"/>
        </w:rPr>
      </w:pPr>
      <w:hyperlink w:anchor="_Toc107237552" w:history="1">
        <w:r w:rsidR="00F24BA0" w:rsidRPr="00FA5524">
          <w:rPr>
            <w:rStyle w:val="a6"/>
            <w:noProof/>
            <w:color w:val="auto"/>
            <w:sz w:val="26"/>
            <w:szCs w:val="26"/>
          </w:rPr>
          <w:t>2.2.</w:t>
        </w:r>
        <w:r w:rsidR="00F24BA0" w:rsidRPr="00FA5524">
          <w:rPr>
            <w:rFonts w:asciiTheme="minorHAnsi" w:eastAsiaTheme="minorEastAsia" w:hAnsiTheme="minorHAnsi" w:cstheme="minorBidi"/>
            <w:noProof/>
            <w:sz w:val="26"/>
            <w:szCs w:val="26"/>
            <w:lang w:eastAsia="ru-RU"/>
          </w:rPr>
          <w:tab/>
        </w:r>
        <w:r w:rsidR="00F24BA0" w:rsidRPr="00FA5524">
          <w:rPr>
            <w:rStyle w:val="a6"/>
            <w:noProof/>
            <w:color w:val="auto"/>
            <w:sz w:val="26"/>
            <w:szCs w:val="26"/>
          </w:rPr>
          <w:t xml:space="preserve">Состав </w:t>
        </w:r>
        <w:r w:rsidR="0083643F" w:rsidRPr="00FA5524">
          <w:rPr>
            <w:rStyle w:val="a6"/>
            <w:noProof/>
            <w:color w:val="auto"/>
            <w:sz w:val="26"/>
            <w:szCs w:val="26"/>
          </w:rPr>
          <w:t>процессов</w:t>
        </w:r>
        <w:r w:rsidR="00F24BA0" w:rsidRPr="00FA5524">
          <w:rPr>
            <w:rStyle w:val="a6"/>
            <w:noProof/>
            <w:color w:val="auto"/>
            <w:sz w:val="26"/>
            <w:szCs w:val="26"/>
          </w:rPr>
          <w:t>.</w:t>
        </w:r>
        <w:r w:rsidR="00F24BA0" w:rsidRPr="00FA5524">
          <w:rPr>
            <w:noProof/>
            <w:webHidden/>
            <w:sz w:val="26"/>
            <w:szCs w:val="26"/>
          </w:rPr>
          <w:tab/>
        </w:r>
        <w:r w:rsidR="00F24BA0" w:rsidRPr="00FA5524">
          <w:rPr>
            <w:noProof/>
            <w:webHidden/>
            <w:sz w:val="26"/>
            <w:szCs w:val="26"/>
          </w:rPr>
          <w:fldChar w:fldCharType="begin"/>
        </w:r>
        <w:r w:rsidR="00F24BA0" w:rsidRPr="00FA5524">
          <w:rPr>
            <w:noProof/>
            <w:webHidden/>
            <w:sz w:val="26"/>
            <w:szCs w:val="26"/>
          </w:rPr>
          <w:instrText xml:space="preserve"> PAGEREF _Toc107237552 \h </w:instrText>
        </w:r>
        <w:r w:rsidR="00F24BA0" w:rsidRPr="00FA5524">
          <w:rPr>
            <w:noProof/>
            <w:webHidden/>
            <w:sz w:val="26"/>
            <w:szCs w:val="26"/>
          </w:rPr>
        </w:r>
        <w:r w:rsidR="00F24BA0" w:rsidRPr="00FA5524">
          <w:rPr>
            <w:noProof/>
            <w:webHidden/>
            <w:sz w:val="26"/>
            <w:szCs w:val="26"/>
          </w:rPr>
          <w:fldChar w:fldCharType="separate"/>
        </w:r>
        <w:r w:rsidR="00FF6511" w:rsidRPr="00FA5524">
          <w:rPr>
            <w:noProof/>
            <w:webHidden/>
            <w:sz w:val="26"/>
            <w:szCs w:val="26"/>
          </w:rPr>
          <w:t>9</w:t>
        </w:r>
        <w:r w:rsidR="00F24BA0" w:rsidRPr="00FA5524">
          <w:rPr>
            <w:noProof/>
            <w:webHidden/>
            <w:sz w:val="26"/>
            <w:szCs w:val="26"/>
          </w:rPr>
          <w:fldChar w:fldCharType="end"/>
        </w:r>
      </w:hyperlink>
    </w:p>
    <w:p w14:paraId="1D0CEC4E" w14:textId="1F0EB679" w:rsidR="00F24BA0" w:rsidRPr="00FA5524" w:rsidRDefault="00F80426" w:rsidP="00393C53">
      <w:pPr>
        <w:pStyle w:val="33"/>
        <w:tabs>
          <w:tab w:val="left" w:pos="1100"/>
          <w:tab w:val="right" w:leader="dot" w:pos="9628"/>
        </w:tabs>
        <w:spacing w:line="264" w:lineRule="auto"/>
        <w:rPr>
          <w:rFonts w:asciiTheme="minorHAnsi" w:eastAsiaTheme="minorEastAsia" w:hAnsiTheme="minorHAnsi" w:cstheme="minorBidi"/>
          <w:noProof/>
          <w:sz w:val="26"/>
          <w:szCs w:val="26"/>
          <w:lang w:eastAsia="ru-RU"/>
        </w:rPr>
      </w:pPr>
      <w:hyperlink w:anchor="_Toc107237553" w:history="1">
        <w:r w:rsidR="00F24BA0" w:rsidRPr="00FA5524">
          <w:rPr>
            <w:rStyle w:val="a6"/>
            <w:noProof/>
            <w:color w:val="auto"/>
            <w:sz w:val="26"/>
            <w:szCs w:val="26"/>
          </w:rPr>
          <w:t>2.3.</w:t>
        </w:r>
        <w:r w:rsidR="00F24BA0" w:rsidRPr="00FA5524">
          <w:rPr>
            <w:rFonts w:asciiTheme="minorHAnsi" w:eastAsiaTheme="minorEastAsia" w:hAnsiTheme="minorHAnsi" w:cstheme="minorBidi"/>
            <w:noProof/>
            <w:sz w:val="26"/>
            <w:szCs w:val="26"/>
            <w:lang w:eastAsia="ru-RU"/>
          </w:rPr>
          <w:tab/>
        </w:r>
        <w:r w:rsidR="00F24BA0" w:rsidRPr="00FA5524">
          <w:rPr>
            <w:rStyle w:val="a6"/>
            <w:noProof/>
            <w:color w:val="auto"/>
            <w:sz w:val="26"/>
            <w:szCs w:val="26"/>
          </w:rPr>
          <w:t>Способы определения поставщиков (подрядчиков, исполнителей).</w:t>
        </w:r>
        <w:r w:rsidR="00F24BA0" w:rsidRPr="00FA5524">
          <w:rPr>
            <w:noProof/>
            <w:webHidden/>
            <w:sz w:val="26"/>
            <w:szCs w:val="26"/>
          </w:rPr>
          <w:tab/>
        </w:r>
        <w:r w:rsidR="00F24BA0" w:rsidRPr="00FA5524">
          <w:rPr>
            <w:noProof/>
            <w:webHidden/>
            <w:sz w:val="26"/>
            <w:szCs w:val="26"/>
          </w:rPr>
          <w:fldChar w:fldCharType="begin"/>
        </w:r>
        <w:r w:rsidR="00F24BA0" w:rsidRPr="00FA5524">
          <w:rPr>
            <w:noProof/>
            <w:webHidden/>
            <w:sz w:val="26"/>
            <w:szCs w:val="26"/>
          </w:rPr>
          <w:instrText xml:space="preserve"> PAGEREF _Toc107237553 \h </w:instrText>
        </w:r>
        <w:r w:rsidR="00F24BA0" w:rsidRPr="00FA5524">
          <w:rPr>
            <w:noProof/>
            <w:webHidden/>
            <w:sz w:val="26"/>
            <w:szCs w:val="26"/>
          </w:rPr>
        </w:r>
        <w:r w:rsidR="00F24BA0" w:rsidRPr="00FA5524">
          <w:rPr>
            <w:noProof/>
            <w:webHidden/>
            <w:sz w:val="26"/>
            <w:szCs w:val="26"/>
          </w:rPr>
          <w:fldChar w:fldCharType="separate"/>
        </w:r>
        <w:r w:rsidR="00FF6511" w:rsidRPr="00FA5524">
          <w:rPr>
            <w:noProof/>
            <w:webHidden/>
            <w:sz w:val="26"/>
            <w:szCs w:val="26"/>
          </w:rPr>
          <w:t>9</w:t>
        </w:r>
        <w:r w:rsidR="00F24BA0" w:rsidRPr="00FA5524">
          <w:rPr>
            <w:noProof/>
            <w:webHidden/>
            <w:sz w:val="26"/>
            <w:szCs w:val="26"/>
          </w:rPr>
          <w:fldChar w:fldCharType="end"/>
        </w:r>
      </w:hyperlink>
    </w:p>
    <w:p w14:paraId="13D22715" w14:textId="201A6587" w:rsidR="00F24BA0" w:rsidRPr="00FA5524" w:rsidRDefault="00F80426" w:rsidP="00393C53">
      <w:pPr>
        <w:pStyle w:val="33"/>
        <w:tabs>
          <w:tab w:val="left" w:pos="1100"/>
          <w:tab w:val="right" w:leader="dot" w:pos="9628"/>
        </w:tabs>
        <w:spacing w:line="264" w:lineRule="auto"/>
        <w:rPr>
          <w:rFonts w:asciiTheme="minorHAnsi" w:eastAsiaTheme="minorEastAsia" w:hAnsiTheme="minorHAnsi" w:cstheme="minorBidi"/>
          <w:noProof/>
          <w:sz w:val="26"/>
          <w:szCs w:val="26"/>
          <w:lang w:eastAsia="ru-RU"/>
        </w:rPr>
      </w:pPr>
      <w:hyperlink w:anchor="_Toc107237554" w:history="1">
        <w:r w:rsidR="00F24BA0" w:rsidRPr="00FA5524">
          <w:rPr>
            <w:rStyle w:val="a6"/>
            <w:noProof/>
            <w:color w:val="auto"/>
            <w:sz w:val="26"/>
            <w:szCs w:val="26"/>
          </w:rPr>
          <w:t>2.4.</w:t>
        </w:r>
        <w:r w:rsidR="00F24BA0" w:rsidRPr="00FA5524">
          <w:rPr>
            <w:rFonts w:asciiTheme="minorHAnsi" w:eastAsiaTheme="minorEastAsia" w:hAnsiTheme="minorHAnsi" w:cstheme="minorBidi"/>
            <w:noProof/>
            <w:sz w:val="26"/>
            <w:szCs w:val="26"/>
            <w:lang w:eastAsia="ru-RU"/>
          </w:rPr>
          <w:tab/>
        </w:r>
        <w:r w:rsidR="00F24BA0" w:rsidRPr="00FA5524">
          <w:rPr>
            <w:rStyle w:val="a6"/>
            <w:noProof/>
            <w:color w:val="auto"/>
            <w:sz w:val="26"/>
            <w:szCs w:val="26"/>
          </w:rPr>
          <w:t>Информационное обеспечение.</w:t>
        </w:r>
        <w:r w:rsidR="00F24BA0" w:rsidRPr="00FA5524">
          <w:rPr>
            <w:noProof/>
            <w:webHidden/>
            <w:sz w:val="26"/>
            <w:szCs w:val="26"/>
          </w:rPr>
          <w:tab/>
        </w:r>
        <w:r w:rsidR="00F24BA0" w:rsidRPr="00FA5524">
          <w:rPr>
            <w:noProof/>
            <w:webHidden/>
            <w:sz w:val="26"/>
            <w:szCs w:val="26"/>
          </w:rPr>
          <w:fldChar w:fldCharType="begin"/>
        </w:r>
        <w:r w:rsidR="00F24BA0" w:rsidRPr="00FA5524">
          <w:rPr>
            <w:noProof/>
            <w:webHidden/>
            <w:sz w:val="26"/>
            <w:szCs w:val="26"/>
          </w:rPr>
          <w:instrText xml:space="preserve"> PAGEREF _Toc107237554 \h </w:instrText>
        </w:r>
        <w:r w:rsidR="00F24BA0" w:rsidRPr="00FA5524">
          <w:rPr>
            <w:noProof/>
            <w:webHidden/>
            <w:sz w:val="26"/>
            <w:szCs w:val="26"/>
          </w:rPr>
        </w:r>
        <w:r w:rsidR="00F24BA0" w:rsidRPr="00FA5524">
          <w:rPr>
            <w:noProof/>
            <w:webHidden/>
            <w:sz w:val="26"/>
            <w:szCs w:val="26"/>
          </w:rPr>
          <w:fldChar w:fldCharType="separate"/>
        </w:r>
        <w:r w:rsidR="00FF6511" w:rsidRPr="00FA5524">
          <w:rPr>
            <w:noProof/>
            <w:webHidden/>
            <w:sz w:val="26"/>
            <w:szCs w:val="26"/>
          </w:rPr>
          <w:t>9</w:t>
        </w:r>
        <w:r w:rsidR="00F24BA0" w:rsidRPr="00FA5524">
          <w:rPr>
            <w:noProof/>
            <w:webHidden/>
            <w:sz w:val="26"/>
            <w:szCs w:val="26"/>
          </w:rPr>
          <w:fldChar w:fldCharType="end"/>
        </w:r>
      </w:hyperlink>
    </w:p>
    <w:p w14:paraId="003213B2" w14:textId="5B9E79C2" w:rsidR="00F24BA0" w:rsidRPr="00FA5524" w:rsidRDefault="00F80426" w:rsidP="00307DD9">
      <w:pPr>
        <w:pStyle w:val="12"/>
        <w:rPr>
          <w:rFonts w:asciiTheme="minorHAnsi" w:eastAsiaTheme="minorEastAsia" w:hAnsiTheme="minorHAnsi" w:cstheme="minorBidi"/>
          <w:noProof/>
          <w:sz w:val="26"/>
          <w:szCs w:val="26"/>
          <w:lang w:eastAsia="ru-RU"/>
        </w:rPr>
      </w:pPr>
      <w:hyperlink w:anchor="_Toc107237555" w:history="1">
        <w:r w:rsidR="00F24BA0" w:rsidRPr="00FA5524">
          <w:rPr>
            <w:rStyle w:val="a6"/>
            <w:noProof/>
            <w:sz w:val="26"/>
            <w:szCs w:val="26"/>
          </w:rPr>
          <w:t>III.</w:t>
        </w:r>
        <w:r w:rsidR="00F24BA0" w:rsidRPr="00FA5524">
          <w:rPr>
            <w:rFonts w:asciiTheme="minorHAnsi" w:eastAsiaTheme="minorEastAsia" w:hAnsiTheme="minorHAnsi" w:cstheme="minorBidi"/>
            <w:noProof/>
            <w:sz w:val="26"/>
            <w:szCs w:val="26"/>
            <w:lang w:eastAsia="ru-RU"/>
          </w:rPr>
          <w:tab/>
        </w:r>
        <w:r w:rsidR="00F24BA0" w:rsidRPr="00FA5524">
          <w:rPr>
            <w:rStyle w:val="a6"/>
            <w:noProof/>
            <w:sz w:val="26"/>
            <w:szCs w:val="26"/>
          </w:rPr>
          <w:t>Ключевые роли</w:t>
        </w:r>
        <w:r w:rsidR="00F24BA0" w:rsidRPr="00FA5524">
          <w:rPr>
            <w:noProof/>
            <w:webHidden/>
            <w:sz w:val="26"/>
            <w:szCs w:val="26"/>
          </w:rPr>
          <w:tab/>
        </w:r>
        <w:r w:rsidR="00F24BA0" w:rsidRPr="00FA5524">
          <w:rPr>
            <w:noProof/>
            <w:webHidden/>
            <w:sz w:val="26"/>
            <w:szCs w:val="26"/>
          </w:rPr>
          <w:fldChar w:fldCharType="begin"/>
        </w:r>
        <w:r w:rsidR="00F24BA0" w:rsidRPr="00FA5524">
          <w:rPr>
            <w:noProof/>
            <w:webHidden/>
            <w:sz w:val="26"/>
            <w:szCs w:val="26"/>
          </w:rPr>
          <w:instrText xml:space="preserve"> PAGEREF _Toc107237555 \h </w:instrText>
        </w:r>
        <w:r w:rsidR="00F24BA0" w:rsidRPr="00FA5524">
          <w:rPr>
            <w:noProof/>
            <w:webHidden/>
            <w:sz w:val="26"/>
            <w:szCs w:val="26"/>
          </w:rPr>
        </w:r>
        <w:r w:rsidR="00F24BA0" w:rsidRPr="00FA5524">
          <w:rPr>
            <w:noProof/>
            <w:webHidden/>
            <w:sz w:val="26"/>
            <w:szCs w:val="26"/>
          </w:rPr>
          <w:fldChar w:fldCharType="separate"/>
        </w:r>
        <w:r w:rsidR="00FF6511" w:rsidRPr="00FA5524">
          <w:rPr>
            <w:noProof/>
            <w:webHidden/>
            <w:sz w:val="26"/>
            <w:szCs w:val="26"/>
          </w:rPr>
          <w:t>10</w:t>
        </w:r>
        <w:r w:rsidR="00F24BA0" w:rsidRPr="00FA5524">
          <w:rPr>
            <w:noProof/>
            <w:webHidden/>
            <w:sz w:val="26"/>
            <w:szCs w:val="26"/>
          </w:rPr>
          <w:fldChar w:fldCharType="end"/>
        </w:r>
      </w:hyperlink>
    </w:p>
    <w:p w14:paraId="1C2A3695" w14:textId="51BDCBB4" w:rsidR="00F24BA0" w:rsidRPr="00FA5524" w:rsidRDefault="00F80426" w:rsidP="00393C53">
      <w:pPr>
        <w:pStyle w:val="33"/>
        <w:tabs>
          <w:tab w:val="left" w:pos="1100"/>
          <w:tab w:val="right" w:leader="dot" w:pos="9628"/>
        </w:tabs>
        <w:spacing w:line="264" w:lineRule="auto"/>
        <w:rPr>
          <w:rFonts w:asciiTheme="minorHAnsi" w:eastAsiaTheme="minorEastAsia" w:hAnsiTheme="minorHAnsi" w:cstheme="minorBidi"/>
          <w:noProof/>
          <w:sz w:val="26"/>
          <w:szCs w:val="26"/>
          <w:lang w:eastAsia="ru-RU"/>
        </w:rPr>
      </w:pPr>
      <w:hyperlink w:anchor="_Toc107237556" w:history="1">
        <w:r w:rsidR="00F24BA0" w:rsidRPr="00FA5524">
          <w:rPr>
            <w:rStyle w:val="a6"/>
            <w:noProof/>
            <w:sz w:val="26"/>
            <w:szCs w:val="26"/>
          </w:rPr>
          <w:t>3.1.</w:t>
        </w:r>
        <w:r w:rsidR="00F24BA0" w:rsidRPr="00FA5524">
          <w:rPr>
            <w:rFonts w:asciiTheme="minorHAnsi" w:eastAsiaTheme="minorEastAsia" w:hAnsiTheme="minorHAnsi" w:cstheme="minorBidi"/>
            <w:noProof/>
            <w:sz w:val="26"/>
            <w:szCs w:val="26"/>
            <w:lang w:eastAsia="ru-RU"/>
          </w:rPr>
          <w:tab/>
        </w:r>
        <w:r w:rsidR="00F24BA0" w:rsidRPr="00FA5524">
          <w:rPr>
            <w:rStyle w:val="a6"/>
            <w:noProof/>
            <w:sz w:val="26"/>
            <w:szCs w:val="26"/>
          </w:rPr>
          <w:t>Состав участников.</w:t>
        </w:r>
        <w:r w:rsidR="00F24BA0" w:rsidRPr="00FA5524">
          <w:rPr>
            <w:noProof/>
            <w:webHidden/>
            <w:sz w:val="26"/>
            <w:szCs w:val="26"/>
          </w:rPr>
          <w:tab/>
        </w:r>
        <w:r w:rsidR="00F24BA0" w:rsidRPr="00FA5524">
          <w:rPr>
            <w:noProof/>
            <w:webHidden/>
            <w:sz w:val="26"/>
            <w:szCs w:val="26"/>
          </w:rPr>
          <w:fldChar w:fldCharType="begin"/>
        </w:r>
        <w:r w:rsidR="00F24BA0" w:rsidRPr="00FA5524">
          <w:rPr>
            <w:noProof/>
            <w:webHidden/>
            <w:sz w:val="26"/>
            <w:szCs w:val="26"/>
          </w:rPr>
          <w:instrText xml:space="preserve"> PAGEREF _Toc107237556 \h </w:instrText>
        </w:r>
        <w:r w:rsidR="00F24BA0" w:rsidRPr="00FA5524">
          <w:rPr>
            <w:noProof/>
            <w:webHidden/>
            <w:sz w:val="26"/>
            <w:szCs w:val="26"/>
          </w:rPr>
        </w:r>
        <w:r w:rsidR="00F24BA0" w:rsidRPr="00FA5524">
          <w:rPr>
            <w:noProof/>
            <w:webHidden/>
            <w:sz w:val="26"/>
            <w:szCs w:val="26"/>
          </w:rPr>
          <w:fldChar w:fldCharType="separate"/>
        </w:r>
        <w:r w:rsidR="00FF6511" w:rsidRPr="00FA5524">
          <w:rPr>
            <w:noProof/>
            <w:webHidden/>
            <w:sz w:val="26"/>
            <w:szCs w:val="26"/>
          </w:rPr>
          <w:t>10</w:t>
        </w:r>
        <w:r w:rsidR="00F24BA0" w:rsidRPr="00FA5524">
          <w:rPr>
            <w:noProof/>
            <w:webHidden/>
            <w:sz w:val="26"/>
            <w:szCs w:val="26"/>
          </w:rPr>
          <w:fldChar w:fldCharType="end"/>
        </w:r>
      </w:hyperlink>
    </w:p>
    <w:p w14:paraId="1A7CBE56" w14:textId="6BDC8F47" w:rsidR="00F24BA0" w:rsidRPr="00FA5524" w:rsidRDefault="00F80426" w:rsidP="00307DD9">
      <w:pPr>
        <w:pStyle w:val="12"/>
        <w:rPr>
          <w:rFonts w:asciiTheme="minorHAnsi" w:eastAsiaTheme="minorEastAsia" w:hAnsiTheme="minorHAnsi" w:cstheme="minorBidi"/>
          <w:noProof/>
          <w:sz w:val="26"/>
          <w:szCs w:val="26"/>
          <w:lang w:eastAsia="ru-RU"/>
        </w:rPr>
      </w:pPr>
      <w:hyperlink w:anchor="_Toc107237557" w:history="1">
        <w:r w:rsidR="00F24BA0" w:rsidRPr="00FA5524">
          <w:rPr>
            <w:rStyle w:val="a6"/>
            <w:noProof/>
            <w:sz w:val="26"/>
            <w:szCs w:val="26"/>
          </w:rPr>
          <w:t>IV.</w:t>
        </w:r>
        <w:r w:rsidR="00F24BA0" w:rsidRPr="00FA5524">
          <w:rPr>
            <w:rFonts w:asciiTheme="minorHAnsi" w:eastAsiaTheme="minorEastAsia" w:hAnsiTheme="minorHAnsi" w:cstheme="minorBidi"/>
            <w:noProof/>
            <w:sz w:val="26"/>
            <w:szCs w:val="26"/>
            <w:lang w:eastAsia="ru-RU"/>
          </w:rPr>
          <w:tab/>
        </w:r>
        <w:r w:rsidR="00F24BA0" w:rsidRPr="00FA5524">
          <w:rPr>
            <w:rStyle w:val="a6"/>
            <w:noProof/>
            <w:sz w:val="26"/>
            <w:szCs w:val="26"/>
          </w:rPr>
          <w:t>Планирование закупок</w:t>
        </w:r>
        <w:r w:rsidR="00F24BA0" w:rsidRPr="00FA5524">
          <w:rPr>
            <w:noProof/>
            <w:webHidden/>
            <w:sz w:val="26"/>
            <w:szCs w:val="26"/>
          </w:rPr>
          <w:tab/>
        </w:r>
        <w:r w:rsidR="00F24BA0" w:rsidRPr="00FA5524">
          <w:rPr>
            <w:noProof/>
            <w:webHidden/>
            <w:sz w:val="26"/>
            <w:szCs w:val="26"/>
          </w:rPr>
          <w:fldChar w:fldCharType="begin"/>
        </w:r>
        <w:r w:rsidR="00F24BA0" w:rsidRPr="00FA5524">
          <w:rPr>
            <w:noProof/>
            <w:webHidden/>
            <w:sz w:val="26"/>
            <w:szCs w:val="26"/>
          </w:rPr>
          <w:instrText xml:space="preserve"> PAGEREF _Toc107237557 \h </w:instrText>
        </w:r>
        <w:r w:rsidR="00F24BA0" w:rsidRPr="00FA5524">
          <w:rPr>
            <w:noProof/>
            <w:webHidden/>
            <w:sz w:val="26"/>
            <w:szCs w:val="26"/>
          </w:rPr>
        </w:r>
        <w:r w:rsidR="00F24BA0" w:rsidRPr="00FA5524">
          <w:rPr>
            <w:noProof/>
            <w:webHidden/>
            <w:sz w:val="26"/>
            <w:szCs w:val="26"/>
          </w:rPr>
          <w:fldChar w:fldCharType="separate"/>
        </w:r>
        <w:r w:rsidR="00FF6511" w:rsidRPr="00FA5524">
          <w:rPr>
            <w:noProof/>
            <w:webHidden/>
            <w:sz w:val="26"/>
            <w:szCs w:val="26"/>
          </w:rPr>
          <w:t>13</w:t>
        </w:r>
        <w:r w:rsidR="00F24BA0" w:rsidRPr="00FA5524">
          <w:rPr>
            <w:noProof/>
            <w:webHidden/>
            <w:sz w:val="26"/>
            <w:szCs w:val="26"/>
          </w:rPr>
          <w:fldChar w:fldCharType="end"/>
        </w:r>
      </w:hyperlink>
    </w:p>
    <w:p w14:paraId="3E9EA0B1" w14:textId="3398E721" w:rsidR="00F24BA0" w:rsidRPr="00FA5524" w:rsidRDefault="00F80426" w:rsidP="00307DD9">
      <w:pPr>
        <w:pStyle w:val="12"/>
        <w:rPr>
          <w:rFonts w:asciiTheme="minorHAnsi" w:eastAsiaTheme="minorEastAsia" w:hAnsiTheme="minorHAnsi" w:cstheme="minorBidi"/>
          <w:noProof/>
          <w:sz w:val="26"/>
          <w:szCs w:val="26"/>
          <w:lang w:eastAsia="ru-RU"/>
        </w:rPr>
      </w:pPr>
      <w:hyperlink w:anchor="_Toc107237558" w:history="1">
        <w:r w:rsidR="00F24BA0" w:rsidRPr="00FA5524">
          <w:rPr>
            <w:rStyle w:val="a6"/>
            <w:noProof/>
            <w:sz w:val="26"/>
            <w:szCs w:val="26"/>
          </w:rPr>
          <w:t>V.</w:t>
        </w:r>
        <w:r w:rsidR="00F24BA0" w:rsidRPr="00FA5524">
          <w:rPr>
            <w:rFonts w:asciiTheme="minorHAnsi" w:eastAsiaTheme="minorEastAsia" w:hAnsiTheme="minorHAnsi" w:cstheme="minorBidi"/>
            <w:noProof/>
            <w:sz w:val="26"/>
            <w:szCs w:val="26"/>
            <w:lang w:eastAsia="ru-RU"/>
          </w:rPr>
          <w:tab/>
        </w:r>
        <w:r w:rsidR="00F24BA0" w:rsidRPr="00FA5524">
          <w:rPr>
            <w:rStyle w:val="a6"/>
            <w:noProof/>
            <w:sz w:val="26"/>
            <w:szCs w:val="26"/>
          </w:rPr>
          <w:t>Подготовка и осуществление закупок</w:t>
        </w:r>
        <w:r w:rsidR="00F24BA0" w:rsidRPr="00FA5524">
          <w:rPr>
            <w:noProof/>
            <w:webHidden/>
            <w:sz w:val="26"/>
            <w:szCs w:val="26"/>
          </w:rPr>
          <w:tab/>
        </w:r>
        <w:r w:rsidR="00F24BA0" w:rsidRPr="00FA5524">
          <w:rPr>
            <w:noProof/>
            <w:webHidden/>
            <w:sz w:val="26"/>
            <w:szCs w:val="26"/>
          </w:rPr>
          <w:fldChar w:fldCharType="begin"/>
        </w:r>
        <w:r w:rsidR="00F24BA0" w:rsidRPr="00FA5524">
          <w:rPr>
            <w:noProof/>
            <w:webHidden/>
            <w:sz w:val="26"/>
            <w:szCs w:val="26"/>
          </w:rPr>
          <w:instrText xml:space="preserve"> PAGEREF _Toc107237558 \h </w:instrText>
        </w:r>
        <w:r w:rsidR="00F24BA0" w:rsidRPr="00FA5524">
          <w:rPr>
            <w:noProof/>
            <w:webHidden/>
            <w:sz w:val="26"/>
            <w:szCs w:val="26"/>
          </w:rPr>
        </w:r>
        <w:r w:rsidR="00F24BA0" w:rsidRPr="00FA5524">
          <w:rPr>
            <w:noProof/>
            <w:webHidden/>
            <w:sz w:val="26"/>
            <w:szCs w:val="26"/>
          </w:rPr>
          <w:fldChar w:fldCharType="separate"/>
        </w:r>
        <w:r w:rsidR="00FF6511" w:rsidRPr="00FA5524">
          <w:rPr>
            <w:noProof/>
            <w:webHidden/>
            <w:sz w:val="26"/>
            <w:szCs w:val="26"/>
          </w:rPr>
          <w:t>13</w:t>
        </w:r>
        <w:r w:rsidR="00F24BA0" w:rsidRPr="00FA5524">
          <w:rPr>
            <w:noProof/>
            <w:webHidden/>
            <w:sz w:val="26"/>
            <w:szCs w:val="26"/>
          </w:rPr>
          <w:fldChar w:fldCharType="end"/>
        </w:r>
      </w:hyperlink>
    </w:p>
    <w:p w14:paraId="668769A9" w14:textId="4328EECB" w:rsidR="00F24BA0" w:rsidRPr="00FA5524" w:rsidRDefault="00F80426" w:rsidP="00393C53">
      <w:pPr>
        <w:pStyle w:val="33"/>
        <w:tabs>
          <w:tab w:val="left" w:pos="1100"/>
          <w:tab w:val="right" w:leader="dot" w:pos="9628"/>
        </w:tabs>
        <w:spacing w:line="264" w:lineRule="auto"/>
        <w:rPr>
          <w:rFonts w:asciiTheme="minorHAnsi" w:eastAsiaTheme="minorEastAsia" w:hAnsiTheme="minorHAnsi" w:cstheme="minorBidi"/>
          <w:noProof/>
          <w:sz w:val="26"/>
          <w:szCs w:val="26"/>
          <w:lang w:eastAsia="ru-RU"/>
        </w:rPr>
      </w:pPr>
      <w:hyperlink w:anchor="_Toc107237559" w:history="1">
        <w:r w:rsidR="00F24BA0" w:rsidRPr="00FA5524">
          <w:rPr>
            <w:rStyle w:val="a6"/>
            <w:noProof/>
            <w:sz w:val="26"/>
            <w:szCs w:val="26"/>
          </w:rPr>
          <w:t>5.1.</w:t>
        </w:r>
        <w:r w:rsidR="00F24BA0" w:rsidRPr="00FA5524">
          <w:rPr>
            <w:rFonts w:asciiTheme="minorHAnsi" w:eastAsiaTheme="minorEastAsia" w:hAnsiTheme="minorHAnsi" w:cstheme="minorBidi"/>
            <w:noProof/>
            <w:sz w:val="26"/>
            <w:szCs w:val="26"/>
            <w:lang w:eastAsia="ru-RU"/>
          </w:rPr>
          <w:tab/>
        </w:r>
        <w:r w:rsidR="00F24BA0" w:rsidRPr="00FA5524">
          <w:rPr>
            <w:rStyle w:val="a6"/>
            <w:noProof/>
            <w:sz w:val="26"/>
            <w:szCs w:val="26"/>
          </w:rPr>
          <w:t>Подготовка заявки на проведение закупки и сопровождающей документации.</w:t>
        </w:r>
        <w:r w:rsidR="00F24BA0" w:rsidRPr="00FA5524">
          <w:rPr>
            <w:noProof/>
            <w:webHidden/>
            <w:sz w:val="26"/>
            <w:szCs w:val="26"/>
          </w:rPr>
          <w:tab/>
        </w:r>
        <w:r w:rsidR="00F24BA0" w:rsidRPr="00FA5524">
          <w:rPr>
            <w:noProof/>
            <w:webHidden/>
            <w:sz w:val="26"/>
            <w:szCs w:val="26"/>
          </w:rPr>
          <w:fldChar w:fldCharType="begin"/>
        </w:r>
        <w:r w:rsidR="00F24BA0" w:rsidRPr="00FA5524">
          <w:rPr>
            <w:noProof/>
            <w:webHidden/>
            <w:sz w:val="26"/>
            <w:szCs w:val="26"/>
          </w:rPr>
          <w:instrText xml:space="preserve"> PAGEREF _Toc107237559 \h </w:instrText>
        </w:r>
        <w:r w:rsidR="00F24BA0" w:rsidRPr="00FA5524">
          <w:rPr>
            <w:noProof/>
            <w:webHidden/>
            <w:sz w:val="26"/>
            <w:szCs w:val="26"/>
          </w:rPr>
        </w:r>
        <w:r w:rsidR="00F24BA0" w:rsidRPr="00FA5524">
          <w:rPr>
            <w:noProof/>
            <w:webHidden/>
            <w:sz w:val="26"/>
            <w:szCs w:val="26"/>
          </w:rPr>
          <w:fldChar w:fldCharType="separate"/>
        </w:r>
        <w:r w:rsidR="00FF6511" w:rsidRPr="00FA5524">
          <w:rPr>
            <w:noProof/>
            <w:webHidden/>
            <w:sz w:val="26"/>
            <w:szCs w:val="26"/>
          </w:rPr>
          <w:t>13</w:t>
        </w:r>
        <w:r w:rsidR="00F24BA0" w:rsidRPr="00FA5524">
          <w:rPr>
            <w:noProof/>
            <w:webHidden/>
            <w:sz w:val="26"/>
            <w:szCs w:val="26"/>
          </w:rPr>
          <w:fldChar w:fldCharType="end"/>
        </w:r>
      </w:hyperlink>
    </w:p>
    <w:p w14:paraId="73ED5D8B" w14:textId="0142D5F4" w:rsidR="00F24BA0" w:rsidRPr="00FA5524" w:rsidRDefault="00F80426" w:rsidP="00393C53">
      <w:pPr>
        <w:pStyle w:val="33"/>
        <w:tabs>
          <w:tab w:val="left" w:pos="1100"/>
          <w:tab w:val="right" w:leader="dot" w:pos="9628"/>
        </w:tabs>
        <w:spacing w:line="264" w:lineRule="auto"/>
        <w:rPr>
          <w:rFonts w:asciiTheme="minorHAnsi" w:eastAsiaTheme="minorEastAsia" w:hAnsiTheme="minorHAnsi" w:cstheme="minorBidi"/>
          <w:noProof/>
          <w:sz w:val="26"/>
          <w:szCs w:val="26"/>
          <w:lang w:eastAsia="ru-RU"/>
        </w:rPr>
      </w:pPr>
      <w:hyperlink w:anchor="_Toc107237560" w:history="1">
        <w:r w:rsidR="00F24BA0" w:rsidRPr="00FA5524">
          <w:rPr>
            <w:rStyle w:val="a6"/>
            <w:noProof/>
            <w:sz w:val="26"/>
            <w:szCs w:val="26"/>
          </w:rPr>
          <w:t>5.2.</w:t>
        </w:r>
        <w:r w:rsidR="00F24BA0" w:rsidRPr="00FA5524">
          <w:rPr>
            <w:rFonts w:asciiTheme="minorHAnsi" w:eastAsiaTheme="minorEastAsia" w:hAnsiTheme="minorHAnsi" w:cstheme="minorBidi"/>
            <w:noProof/>
            <w:sz w:val="26"/>
            <w:szCs w:val="26"/>
            <w:lang w:eastAsia="ru-RU"/>
          </w:rPr>
          <w:tab/>
        </w:r>
        <w:r w:rsidR="00F24BA0" w:rsidRPr="00FA5524">
          <w:rPr>
            <w:rStyle w:val="a6"/>
            <w:noProof/>
            <w:sz w:val="26"/>
            <w:szCs w:val="26"/>
          </w:rPr>
          <w:t>Размещение сведений о закупке.</w:t>
        </w:r>
        <w:r w:rsidR="00F24BA0" w:rsidRPr="00FA5524">
          <w:rPr>
            <w:noProof/>
            <w:webHidden/>
            <w:sz w:val="26"/>
            <w:szCs w:val="26"/>
          </w:rPr>
          <w:tab/>
        </w:r>
        <w:r w:rsidR="00F24BA0" w:rsidRPr="00FA5524">
          <w:rPr>
            <w:noProof/>
            <w:webHidden/>
            <w:sz w:val="26"/>
            <w:szCs w:val="26"/>
          </w:rPr>
          <w:fldChar w:fldCharType="begin"/>
        </w:r>
        <w:r w:rsidR="00F24BA0" w:rsidRPr="00FA5524">
          <w:rPr>
            <w:noProof/>
            <w:webHidden/>
            <w:sz w:val="26"/>
            <w:szCs w:val="26"/>
          </w:rPr>
          <w:instrText xml:space="preserve"> PAGEREF _Toc107237560 \h </w:instrText>
        </w:r>
        <w:r w:rsidR="00F24BA0" w:rsidRPr="00FA5524">
          <w:rPr>
            <w:noProof/>
            <w:webHidden/>
            <w:sz w:val="26"/>
            <w:szCs w:val="26"/>
          </w:rPr>
        </w:r>
        <w:r w:rsidR="00F24BA0" w:rsidRPr="00FA5524">
          <w:rPr>
            <w:noProof/>
            <w:webHidden/>
            <w:sz w:val="26"/>
            <w:szCs w:val="26"/>
          </w:rPr>
          <w:fldChar w:fldCharType="separate"/>
        </w:r>
        <w:r w:rsidR="00FF6511" w:rsidRPr="00FA5524">
          <w:rPr>
            <w:noProof/>
            <w:webHidden/>
            <w:sz w:val="26"/>
            <w:szCs w:val="26"/>
          </w:rPr>
          <w:t>18</w:t>
        </w:r>
        <w:r w:rsidR="00F24BA0" w:rsidRPr="00FA5524">
          <w:rPr>
            <w:noProof/>
            <w:webHidden/>
            <w:sz w:val="26"/>
            <w:szCs w:val="26"/>
          </w:rPr>
          <w:fldChar w:fldCharType="end"/>
        </w:r>
      </w:hyperlink>
    </w:p>
    <w:p w14:paraId="742AA5F0" w14:textId="6696C966" w:rsidR="00F24BA0" w:rsidRPr="00FA5524" w:rsidRDefault="00F80426" w:rsidP="00393C53">
      <w:pPr>
        <w:pStyle w:val="33"/>
        <w:tabs>
          <w:tab w:val="left" w:pos="1100"/>
          <w:tab w:val="right" w:leader="dot" w:pos="9628"/>
        </w:tabs>
        <w:spacing w:line="264" w:lineRule="auto"/>
        <w:rPr>
          <w:rFonts w:asciiTheme="minorHAnsi" w:eastAsiaTheme="minorEastAsia" w:hAnsiTheme="minorHAnsi" w:cstheme="minorBidi"/>
          <w:noProof/>
          <w:sz w:val="26"/>
          <w:szCs w:val="26"/>
          <w:lang w:eastAsia="ru-RU"/>
        </w:rPr>
      </w:pPr>
      <w:hyperlink w:anchor="_Toc107237561" w:history="1">
        <w:r w:rsidR="00F24BA0" w:rsidRPr="00FA5524">
          <w:rPr>
            <w:rStyle w:val="a6"/>
            <w:noProof/>
            <w:sz w:val="26"/>
            <w:szCs w:val="26"/>
          </w:rPr>
          <w:t>5.3.</w:t>
        </w:r>
        <w:r w:rsidR="00F24BA0" w:rsidRPr="00FA5524">
          <w:rPr>
            <w:rFonts w:asciiTheme="minorHAnsi" w:eastAsiaTheme="minorEastAsia" w:hAnsiTheme="minorHAnsi" w:cstheme="minorBidi"/>
            <w:noProof/>
            <w:sz w:val="26"/>
            <w:szCs w:val="26"/>
            <w:lang w:eastAsia="ru-RU"/>
          </w:rPr>
          <w:tab/>
        </w:r>
        <w:r w:rsidR="00F24BA0" w:rsidRPr="00FA5524">
          <w:rPr>
            <w:rStyle w:val="a6"/>
            <w:noProof/>
            <w:sz w:val="26"/>
            <w:szCs w:val="26"/>
          </w:rPr>
          <w:t>Проведение конкурентных процедур.</w:t>
        </w:r>
        <w:r w:rsidR="00F24BA0" w:rsidRPr="00FA5524">
          <w:rPr>
            <w:noProof/>
            <w:webHidden/>
            <w:sz w:val="26"/>
            <w:szCs w:val="26"/>
          </w:rPr>
          <w:tab/>
        </w:r>
        <w:r w:rsidR="00F24BA0" w:rsidRPr="00FA5524">
          <w:rPr>
            <w:noProof/>
            <w:webHidden/>
            <w:sz w:val="26"/>
            <w:szCs w:val="26"/>
          </w:rPr>
          <w:fldChar w:fldCharType="begin"/>
        </w:r>
        <w:r w:rsidR="00F24BA0" w:rsidRPr="00FA5524">
          <w:rPr>
            <w:noProof/>
            <w:webHidden/>
            <w:sz w:val="26"/>
            <w:szCs w:val="26"/>
          </w:rPr>
          <w:instrText xml:space="preserve"> PAGEREF _Toc107237561 \h </w:instrText>
        </w:r>
        <w:r w:rsidR="00F24BA0" w:rsidRPr="00FA5524">
          <w:rPr>
            <w:noProof/>
            <w:webHidden/>
            <w:sz w:val="26"/>
            <w:szCs w:val="26"/>
          </w:rPr>
        </w:r>
        <w:r w:rsidR="00F24BA0" w:rsidRPr="00FA5524">
          <w:rPr>
            <w:noProof/>
            <w:webHidden/>
            <w:sz w:val="26"/>
            <w:szCs w:val="26"/>
          </w:rPr>
          <w:fldChar w:fldCharType="separate"/>
        </w:r>
        <w:r w:rsidR="00FF6511" w:rsidRPr="00FA5524">
          <w:rPr>
            <w:noProof/>
            <w:webHidden/>
            <w:sz w:val="26"/>
            <w:szCs w:val="26"/>
          </w:rPr>
          <w:t>20</w:t>
        </w:r>
        <w:r w:rsidR="00F24BA0" w:rsidRPr="00FA5524">
          <w:rPr>
            <w:noProof/>
            <w:webHidden/>
            <w:sz w:val="26"/>
            <w:szCs w:val="26"/>
          </w:rPr>
          <w:fldChar w:fldCharType="end"/>
        </w:r>
      </w:hyperlink>
    </w:p>
    <w:p w14:paraId="232CDF8D" w14:textId="5F26995A" w:rsidR="00F24BA0" w:rsidRPr="00FA5524" w:rsidRDefault="00F80426" w:rsidP="00393C53">
      <w:pPr>
        <w:pStyle w:val="33"/>
        <w:tabs>
          <w:tab w:val="left" w:pos="1100"/>
          <w:tab w:val="right" w:leader="dot" w:pos="9628"/>
        </w:tabs>
        <w:spacing w:line="264" w:lineRule="auto"/>
        <w:rPr>
          <w:rFonts w:asciiTheme="minorHAnsi" w:eastAsiaTheme="minorEastAsia" w:hAnsiTheme="minorHAnsi" w:cstheme="minorBidi"/>
          <w:noProof/>
          <w:sz w:val="26"/>
          <w:szCs w:val="26"/>
          <w:lang w:eastAsia="ru-RU"/>
        </w:rPr>
      </w:pPr>
      <w:hyperlink w:anchor="_Toc107237562" w:history="1">
        <w:r w:rsidR="00F24BA0" w:rsidRPr="00FA5524">
          <w:rPr>
            <w:rStyle w:val="a6"/>
            <w:noProof/>
            <w:sz w:val="26"/>
            <w:szCs w:val="26"/>
          </w:rPr>
          <w:t>5.4.</w:t>
        </w:r>
        <w:r w:rsidR="00F24BA0" w:rsidRPr="00FA5524">
          <w:rPr>
            <w:rFonts w:asciiTheme="minorHAnsi" w:eastAsiaTheme="minorEastAsia" w:hAnsiTheme="minorHAnsi" w:cstheme="minorBidi"/>
            <w:noProof/>
            <w:sz w:val="26"/>
            <w:szCs w:val="26"/>
            <w:lang w:eastAsia="ru-RU"/>
          </w:rPr>
          <w:tab/>
        </w:r>
        <w:r w:rsidR="00F24BA0" w:rsidRPr="00FA5524">
          <w:rPr>
            <w:rStyle w:val="a6"/>
            <w:noProof/>
            <w:sz w:val="26"/>
            <w:szCs w:val="26"/>
          </w:rPr>
          <w:t>Заключение контракта.</w:t>
        </w:r>
        <w:r w:rsidR="00F24BA0" w:rsidRPr="00FA5524">
          <w:rPr>
            <w:noProof/>
            <w:webHidden/>
            <w:sz w:val="26"/>
            <w:szCs w:val="26"/>
          </w:rPr>
          <w:tab/>
        </w:r>
        <w:r w:rsidR="00F24BA0" w:rsidRPr="00FA5524">
          <w:rPr>
            <w:noProof/>
            <w:webHidden/>
            <w:sz w:val="26"/>
            <w:szCs w:val="26"/>
          </w:rPr>
          <w:fldChar w:fldCharType="begin"/>
        </w:r>
        <w:r w:rsidR="00F24BA0" w:rsidRPr="00FA5524">
          <w:rPr>
            <w:noProof/>
            <w:webHidden/>
            <w:sz w:val="26"/>
            <w:szCs w:val="26"/>
          </w:rPr>
          <w:instrText xml:space="preserve"> PAGEREF _Toc107237562 \h </w:instrText>
        </w:r>
        <w:r w:rsidR="00F24BA0" w:rsidRPr="00FA5524">
          <w:rPr>
            <w:noProof/>
            <w:webHidden/>
            <w:sz w:val="26"/>
            <w:szCs w:val="26"/>
          </w:rPr>
        </w:r>
        <w:r w:rsidR="00F24BA0" w:rsidRPr="00FA5524">
          <w:rPr>
            <w:noProof/>
            <w:webHidden/>
            <w:sz w:val="26"/>
            <w:szCs w:val="26"/>
          </w:rPr>
          <w:fldChar w:fldCharType="separate"/>
        </w:r>
        <w:r w:rsidR="00FF6511" w:rsidRPr="00FA5524">
          <w:rPr>
            <w:noProof/>
            <w:webHidden/>
            <w:sz w:val="26"/>
            <w:szCs w:val="26"/>
          </w:rPr>
          <w:t>20</w:t>
        </w:r>
        <w:r w:rsidR="00F24BA0" w:rsidRPr="00FA5524">
          <w:rPr>
            <w:noProof/>
            <w:webHidden/>
            <w:sz w:val="26"/>
            <w:szCs w:val="26"/>
          </w:rPr>
          <w:fldChar w:fldCharType="end"/>
        </w:r>
      </w:hyperlink>
    </w:p>
    <w:p w14:paraId="0B88E557" w14:textId="179D06C4" w:rsidR="00F24BA0" w:rsidRPr="00FA5524" w:rsidRDefault="00F80426" w:rsidP="00307DD9">
      <w:pPr>
        <w:pStyle w:val="12"/>
        <w:rPr>
          <w:rFonts w:asciiTheme="minorHAnsi" w:eastAsiaTheme="minorEastAsia" w:hAnsiTheme="minorHAnsi" w:cstheme="minorBidi"/>
          <w:noProof/>
          <w:lang w:eastAsia="ru-RU"/>
        </w:rPr>
      </w:pPr>
      <w:hyperlink w:anchor="_Toc107237563" w:history="1">
        <w:r w:rsidR="00F24BA0" w:rsidRPr="00FA5524">
          <w:rPr>
            <w:rStyle w:val="a6"/>
            <w:noProof/>
            <w:sz w:val="26"/>
            <w:szCs w:val="26"/>
          </w:rPr>
          <w:t>VI.</w:t>
        </w:r>
        <w:r w:rsidR="00F24BA0" w:rsidRPr="00FA5524">
          <w:rPr>
            <w:rFonts w:asciiTheme="minorHAnsi" w:eastAsiaTheme="minorEastAsia" w:hAnsiTheme="minorHAnsi" w:cstheme="minorBidi"/>
            <w:noProof/>
            <w:sz w:val="26"/>
            <w:szCs w:val="26"/>
            <w:lang w:eastAsia="ru-RU"/>
          </w:rPr>
          <w:tab/>
        </w:r>
        <w:r w:rsidR="00F24BA0" w:rsidRPr="00FA5524">
          <w:rPr>
            <w:rStyle w:val="a6"/>
            <w:noProof/>
            <w:sz w:val="26"/>
            <w:szCs w:val="26"/>
          </w:rPr>
          <w:t>Мониторинг и контроль подготовки и осуществления закупок</w:t>
        </w:r>
        <w:r w:rsidR="00F24BA0" w:rsidRPr="00FA5524">
          <w:rPr>
            <w:noProof/>
            <w:webHidden/>
            <w:sz w:val="26"/>
            <w:szCs w:val="26"/>
          </w:rPr>
          <w:tab/>
        </w:r>
        <w:r w:rsidR="00F24BA0" w:rsidRPr="00FA5524">
          <w:rPr>
            <w:noProof/>
            <w:webHidden/>
            <w:sz w:val="26"/>
            <w:szCs w:val="26"/>
          </w:rPr>
          <w:fldChar w:fldCharType="begin"/>
        </w:r>
        <w:r w:rsidR="00F24BA0" w:rsidRPr="00FA5524">
          <w:rPr>
            <w:noProof/>
            <w:webHidden/>
            <w:sz w:val="26"/>
            <w:szCs w:val="26"/>
          </w:rPr>
          <w:instrText xml:space="preserve"> PAGEREF _Toc107237563 \h </w:instrText>
        </w:r>
        <w:r w:rsidR="00F24BA0" w:rsidRPr="00FA5524">
          <w:rPr>
            <w:noProof/>
            <w:webHidden/>
            <w:sz w:val="26"/>
            <w:szCs w:val="26"/>
          </w:rPr>
        </w:r>
        <w:r w:rsidR="00F24BA0" w:rsidRPr="00FA5524">
          <w:rPr>
            <w:noProof/>
            <w:webHidden/>
            <w:sz w:val="26"/>
            <w:szCs w:val="26"/>
          </w:rPr>
          <w:fldChar w:fldCharType="separate"/>
        </w:r>
        <w:r w:rsidR="00FF6511" w:rsidRPr="00FA5524">
          <w:rPr>
            <w:noProof/>
            <w:webHidden/>
            <w:sz w:val="26"/>
            <w:szCs w:val="26"/>
          </w:rPr>
          <w:t>21</w:t>
        </w:r>
        <w:r w:rsidR="00F24BA0" w:rsidRPr="00FA5524">
          <w:rPr>
            <w:noProof/>
            <w:webHidden/>
            <w:sz w:val="26"/>
            <w:szCs w:val="26"/>
          </w:rPr>
          <w:fldChar w:fldCharType="end"/>
        </w:r>
      </w:hyperlink>
    </w:p>
    <w:p w14:paraId="181B93A6" w14:textId="0740527B" w:rsidR="0033766F" w:rsidRPr="00307DD9" w:rsidRDefault="00806BD9" w:rsidP="00307DD9">
      <w:pPr>
        <w:pStyle w:val="12"/>
        <w:rPr>
          <w:color w:val="000000"/>
        </w:rPr>
      </w:pPr>
      <w:r w:rsidRPr="00FA5524">
        <w:fldChar w:fldCharType="end"/>
      </w:r>
    </w:p>
    <w:p w14:paraId="74FC0AAA" w14:textId="6C44066A" w:rsidR="0033766F" w:rsidRPr="00393C53" w:rsidRDefault="0033766F" w:rsidP="00393C53">
      <w:pPr>
        <w:pStyle w:val="10"/>
        <w:pageBreakBefore/>
        <w:spacing w:before="0" w:after="0" w:line="264" w:lineRule="auto"/>
        <w:jc w:val="center"/>
        <w:rPr>
          <w:rFonts w:ascii="Times New Roman" w:hAnsi="Times New Roman"/>
          <w:sz w:val="26"/>
          <w:szCs w:val="26"/>
        </w:rPr>
      </w:pPr>
      <w:bookmarkStart w:id="0" w:name="_Toc107237546"/>
      <w:r w:rsidRPr="00393C53">
        <w:rPr>
          <w:rFonts w:ascii="Times New Roman" w:hAnsi="Times New Roman"/>
          <w:sz w:val="26"/>
          <w:szCs w:val="26"/>
        </w:rPr>
        <w:lastRenderedPageBreak/>
        <w:t>Г</w:t>
      </w:r>
      <w:r w:rsidR="00D07950" w:rsidRPr="00393C53">
        <w:rPr>
          <w:rFonts w:ascii="Times New Roman" w:hAnsi="Times New Roman"/>
          <w:sz w:val="26"/>
          <w:szCs w:val="26"/>
        </w:rPr>
        <w:t>лосса</w:t>
      </w:r>
      <w:r w:rsidRPr="00393C53">
        <w:rPr>
          <w:rFonts w:ascii="Times New Roman" w:hAnsi="Times New Roman"/>
          <w:sz w:val="26"/>
          <w:szCs w:val="26"/>
        </w:rPr>
        <w:t>рий</w:t>
      </w:r>
      <w:bookmarkEnd w:id="0"/>
    </w:p>
    <w:p w14:paraId="043200EA" w14:textId="77777777" w:rsidR="00572A70" w:rsidRPr="00393C53" w:rsidRDefault="00572A70" w:rsidP="00393C53">
      <w:pPr>
        <w:pStyle w:val="a3"/>
        <w:spacing w:before="240" w:beforeAutospacing="0" w:after="0" w:afterAutospacing="0" w:line="264" w:lineRule="auto"/>
        <w:ind w:left="-11" w:firstLine="720"/>
        <w:rPr>
          <w:b/>
          <w:bCs/>
          <w:color w:val="000000"/>
          <w:sz w:val="26"/>
          <w:szCs w:val="26"/>
        </w:rPr>
      </w:pPr>
      <w:r w:rsidRPr="00393C53">
        <w:rPr>
          <w:b/>
          <w:bCs/>
          <w:color w:val="000000"/>
          <w:sz w:val="26"/>
          <w:szCs w:val="26"/>
        </w:rPr>
        <w:t>Термины</w:t>
      </w:r>
    </w:p>
    <w:p w14:paraId="0D59CCE1" w14:textId="77777777" w:rsidR="00D52B9A" w:rsidRPr="00393C53" w:rsidRDefault="00D52B9A" w:rsidP="00393C53">
      <w:pPr>
        <w:keepNext/>
        <w:spacing w:after="0" w:line="264" w:lineRule="auto"/>
        <w:ind w:firstLine="709"/>
        <w:jc w:val="both"/>
        <w:rPr>
          <w:rFonts w:ascii="Times New Roman" w:hAnsi="Times New Roman"/>
          <w:sz w:val="26"/>
          <w:szCs w:val="26"/>
        </w:rPr>
      </w:pPr>
      <w:r w:rsidRPr="00393C53">
        <w:rPr>
          <w:rFonts w:ascii="Times New Roman" w:hAnsi="Times New Roman"/>
          <w:sz w:val="26"/>
          <w:szCs w:val="26"/>
        </w:rPr>
        <w:t xml:space="preserve">В настоящем </w:t>
      </w:r>
      <w:r w:rsidR="00D41F63" w:rsidRPr="00393C53">
        <w:rPr>
          <w:rFonts w:ascii="Times New Roman" w:hAnsi="Times New Roman"/>
          <w:sz w:val="26"/>
          <w:szCs w:val="26"/>
        </w:rPr>
        <w:t>р</w:t>
      </w:r>
      <w:r w:rsidRPr="00393C53">
        <w:rPr>
          <w:rFonts w:ascii="Times New Roman" w:hAnsi="Times New Roman"/>
          <w:sz w:val="26"/>
          <w:szCs w:val="26"/>
        </w:rPr>
        <w:t>егламенте используются следующие термины и определения</w:t>
      </w:r>
      <w:r w:rsidR="00880211" w:rsidRPr="00393C53">
        <w:rPr>
          <w:rFonts w:ascii="Times New Roman" w:hAnsi="Times New Roman"/>
          <w:sz w:val="26"/>
          <w:szCs w:val="26"/>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0"/>
        <w:gridCol w:w="6884"/>
      </w:tblGrid>
      <w:tr w:rsidR="0003791B" w:rsidRPr="009C6342" w14:paraId="6E0608BB" w14:textId="77777777" w:rsidTr="00840865">
        <w:trPr>
          <w:cantSplit/>
          <w:tblHeader/>
        </w:trPr>
        <w:tc>
          <w:tcPr>
            <w:tcW w:w="2750" w:type="dxa"/>
          </w:tcPr>
          <w:p w14:paraId="49158C3C" w14:textId="77777777" w:rsidR="0003791B" w:rsidRPr="009C6342" w:rsidRDefault="0003791B" w:rsidP="001212D7">
            <w:pPr>
              <w:spacing w:before="120" w:after="0" w:line="288" w:lineRule="auto"/>
              <w:jc w:val="center"/>
              <w:rPr>
                <w:rFonts w:ascii="Times New Roman" w:hAnsi="Times New Roman"/>
                <w:b/>
                <w:sz w:val="24"/>
                <w:szCs w:val="24"/>
              </w:rPr>
            </w:pPr>
            <w:r w:rsidRPr="009C6342">
              <w:rPr>
                <w:rFonts w:ascii="Times New Roman" w:hAnsi="Times New Roman"/>
                <w:b/>
                <w:sz w:val="24"/>
                <w:szCs w:val="24"/>
              </w:rPr>
              <w:t xml:space="preserve">Термин </w:t>
            </w:r>
          </w:p>
        </w:tc>
        <w:tc>
          <w:tcPr>
            <w:tcW w:w="6884" w:type="dxa"/>
          </w:tcPr>
          <w:p w14:paraId="5AB1B1FC" w14:textId="77777777" w:rsidR="0003791B" w:rsidRPr="009C6342" w:rsidRDefault="0003791B" w:rsidP="00581C44">
            <w:pPr>
              <w:spacing w:before="120" w:after="0" w:line="288" w:lineRule="auto"/>
              <w:jc w:val="center"/>
              <w:rPr>
                <w:rFonts w:ascii="Times New Roman" w:hAnsi="Times New Roman"/>
                <w:b/>
                <w:sz w:val="24"/>
                <w:szCs w:val="24"/>
              </w:rPr>
            </w:pPr>
            <w:r w:rsidRPr="009C6342">
              <w:rPr>
                <w:rFonts w:ascii="Times New Roman" w:hAnsi="Times New Roman"/>
                <w:b/>
                <w:sz w:val="24"/>
                <w:szCs w:val="24"/>
              </w:rPr>
              <w:t>Определение</w:t>
            </w:r>
          </w:p>
        </w:tc>
      </w:tr>
      <w:tr w:rsidR="0019610F" w:rsidRPr="009C6342" w14:paraId="26BEE99A" w14:textId="77777777" w:rsidTr="00840865">
        <w:trPr>
          <w:cantSplit/>
        </w:trPr>
        <w:tc>
          <w:tcPr>
            <w:tcW w:w="2750" w:type="dxa"/>
          </w:tcPr>
          <w:p w14:paraId="7889D542" w14:textId="206CA4BC" w:rsidR="0019610F" w:rsidRPr="009C6342" w:rsidRDefault="0019610F" w:rsidP="00A81A87">
            <w:pPr>
              <w:spacing w:before="60" w:after="0" w:line="288" w:lineRule="auto"/>
              <w:rPr>
                <w:rFonts w:ascii="Times New Roman" w:hAnsi="Times New Roman"/>
                <w:sz w:val="24"/>
                <w:szCs w:val="24"/>
              </w:rPr>
            </w:pPr>
            <w:r w:rsidRPr="009C6342">
              <w:rPr>
                <w:rFonts w:ascii="Times New Roman" w:hAnsi="Times New Roman"/>
                <w:sz w:val="24"/>
                <w:szCs w:val="24"/>
              </w:rPr>
              <w:t>Единая информационная система в сфере закупок</w:t>
            </w:r>
            <w:r w:rsidR="002506FB" w:rsidRPr="009C6342">
              <w:rPr>
                <w:rFonts w:ascii="Times New Roman" w:hAnsi="Times New Roman"/>
                <w:sz w:val="24"/>
                <w:szCs w:val="24"/>
              </w:rPr>
              <w:t xml:space="preserve"> </w:t>
            </w:r>
          </w:p>
        </w:tc>
        <w:tc>
          <w:tcPr>
            <w:tcW w:w="6884" w:type="dxa"/>
          </w:tcPr>
          <w:p w14:paraId="5AC73166" w14:textId="2FCAF9BD" w:rsidR="0019610F" w:rsidRPr="009C6342" w:rsidRDefault="0019610F"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Единая информационная система в сфере закупок, создаваемая в соответствии со статьей 4 Федерального закона от 05.04.2013 №44-ФЗ «О контрактной системе в сфере закупок товаров, работ, услуг для обеспечения государственных и муниципальных нужд»</w:t>
            </w:r>
            <w:r w:rsidR="00F928AA">
              <w:rPr>
                <w:rFonts w:ascii="Times New Roman" w:hAnsi="Times New Roman"/>
                <w:sz w:val="24"/>
                <w:szCs w:val="24"/>
              </w:rPr>
              <w:t xml:space="preserve"> </w:t>
            </w:r>
            <w:r w:rsidR="00F928AA" w:rsidRPr="009C6342">
              <w:rPr>
                <w:rFonts w:ascii="Times New Roman" w:hAnsi="Times New Roman"/>
                <w:sz w:val="24"/>
                <w:szCs w:val="24"/>
              </w:rPr>
              <w:t>(далее ‒</w:t>
            </w:r>
            <w:r w:rsidR="00F928AA" w:rsidRPr="009C6342">
              <w:t xml:space="preserve"> </w:t>
            </w:r>
            <w:r w:rsidR="00F928AA" w:rsidRPr="009C6342">
              <w:rPr>
                <w:rFonts w:ascii="Times New Roman" w:hAnsi="Times New Roman"/>
                <w:sz w:val="24"/>
                <w:szCs w:val="24"/>
              </w:rPr>
              <w:t>Федеральный закон №44-ФЗ)</w:t>
            </w:r>
          </w:p>
        </w:tc>
      </w:tr>
      <w:tr w:rsidR="0019610F" w:rsidRPr="009C6342" w14:paraId="2407820B" w14:textId="77777777" w:rsidTr="00840865">
        <w:trPr>
          <w:cantSplit/>
        </w:trPr>
        <w:tc>
          <w:tcPr>
            <w:tcW w:w="2750" w:type="dxa"/>
          </w:tcPr>
          <w:p w14:paraId="051480BB" w14:textId="77777777" w:rsidR="0019610F" w:rsidRPr="009C6342" w:rsidRDefault="0019610F" w:rsidP="004239A1">
            <w:pPr>
              <w:spacing w:before="60" w:after="0" w:line="288" w:lineRule="auto"/>
              <w:rPr>
                <w:rFonts w:ascii="Times New Roman" w:hAnsi="Times New Roman"/>
                <w:sz w:val="24"/>
                <w:szCs w:val="24"/>
              </w:rPr>
            </w:pPr>
            <w:r w:rsidRPr="009C6342">
              <w:rPr>
                <w:rFonts w:ascii="Times New Roman" w:hAnsi="Times New Roman"/>
                <w:sz w:val="24"/>
                <w:szCs w:val="24"/>
              </w:rPr>
              <w:t>Заказчик</w:t>
            </w:r>
          </w:p>
        </w:tc>
        <w:tc>
          <w:tcPr>
            <w:tcW w:w="6884" w:type="dxa"/>
          </w:tcPr>
          <w:p w14:paraId="7E9B39DB" w14:textId="77777777" w:rsidR="0019610F" w:rsidRPr="009C6342" w:rsidRDefault="00752144"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Орган местного самоуправления, м</w:t>
            </w:r>
            <w:r w:rsidR="0019610F" w:rsidRPr="009C6342">
              <w:rPr>
                <w:rFonts w:ascii="Times New Roman" w:hAnsi="Times New Roman"/>
                <w:sz w:val="24"/>
                <w:szCs w:val="24"/>
              </w:rPr>
              <w:t>униципальное бюджетное учреждение, муниципальное казенное учреждение, муниципальное автономное учреждение города Казани</w:t>
            </w:r>
          </w:p>
        </w:tc>
      </w:tr>
      <w:tr w:rsidR="002F3028" w:rsidRPr="009C6342" w14:paraId="528C78A2" w14:textId="77777777" w:rsidTr="00840865">
        <w:trPr>
          <w:cantSplit/>
        </w:trPr>
        <w:tc>
          <w:tcPr>
            <w:tcW w:w="2750" w:type="dxa"/>
          </w:tcPr>
          <w:p w14:paraId="4F14A0A9" w14:textId="5A4B3269" w:rsidR="002F3028" w:rsidRPr="009C6342" w:rsidRDefault="00A81A87">
            <w:pPr>
              <w:spacing w:before="60" w:after="0" w:line="288" w:lineRule="auto"/>
              <w:rPr>
                <w:rFonts w:ascii="Times New Roman" w:hAnsi="Times New Roman"/>
                <w:sz w:val="24"/>
                <w:szCs w:val="24"/>
              </w:rPr>
            </w:pPr>
            <w:r w:rsidRPr="009C6342">
              <w:rPr>
                <w:rFonts w:ascii="Times New Roman" w:hAnsi="Times New Roman"/>
                <w:sz w:val="24"/>
                <w:szCs w:val="24"/>
              </w:rPr>
              <w:t>Закрытая часть</w:t>
            </w:r>
            <w:r w:rsidR="008C702F" w:rsidRPr="009C6342">
              <w:rPr>
                <w:rFonts w:ascii="Times New Roman" w:hAnsi="Times New Roman"/>
                <w:sz w:val="24"/>
                <w:szCs w:val="24"/>
              </w:rPr>
              <w:t xml:space="preserve"> </w:t>
            </w:r>
            <w:r w:rsidR="002F3028" w:rsidRPr="009C6342">
              <w:rPr>
                <w:rFonts w:ascii="Times New Roman" w:hAnsi="Times New Roman"/>
                <w:sz w:val="24"/>
                <w:szCs w:val="24"/>
              </w:rPr>
              <w:t>Единой информационной системы в сфере закупок</w:t>
            </w:r>
          </w:p>
        </w:tc>
        <w:tc>
          <w:tcPr>
            <w:tcW w:w="6884" w:type="dxa"/>
          </w:tcPr>
          <w:p w14:paraId="656443DE" w14:textId="6AF54178" w:rsidR="002F3028" w:rsidRPr="009C6342" w:rsidRDefault="00FE03D4"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Рабочая область в Единой информационной системе в сфере закупок, определяющая набор функций и данных для зарегистрированных в Единой информационной системе в сфере закупок организаций, доступ к которой осуществляется с использованием сертификата электронной подписи</w:t>
            </w:r>
          </w:p>
        </w:tc>
      </w:tr>
      <w:tr w:rsidR="00752144" w:rsidRPr="009C6342" w14:paraId="6B4157A1" w14:textId="77777777" w:rsidTr="00840865">
        <w:trPr>
          <w:cantSplit/>
        </w:trPr>
        <w:tc>
          <w:tcPr>
            <w:tcW w:w="2750" w:type="dxa"/>
          </w:tcPr>
          <w:p w14:paraId="71FCC8A6" w14:textId="77777777" w:rsidR="00752144" w:rsidRPr="009C6342" w:rsidRDefault="00752144" w:rsidP="004239A1">
            <w:pPr>
              <w:spacing w:before="60" w:after="0" w:line="288" w:lineRule="auto"/>
              <w:rPr>
                <w:rFonts w:ascii="Times New Roman" w:hAnsi="Times New Roman"/>
                <w:sz w:val="24"/>
                <w:szCs w:val="24"/>
              </w:rPr>
            </w:pPr>
            <w:r w:rsidRPr="009C6342">
              <w:rPr>
                <w:rFonts w:ascii="Times New Roman" w:hAnsi="Times New Roman"/>
                <w:sz w:val="24"/>
                <w:szCs w:val="24"/>
              </w:rPr>
              <w:t>Закупка товаров, работ, услуг в области информационных и телекоммуникационных технологий</w:t>
            </w:r>
          </w:p>
        </w:tc>
        <w:tc>
          <w:tcPr>
            <w:tcW w:w="6884" w:type="dxa"/>
          </w:tcPr>
          <w:p w14:paraId="09AA746E" w14:textId="77777777" w:rsidR="00752144" w:rsidRPr="009C6342" w:rsidRDefault="00752144" w:rsidP="004239A1">
            <w:pPr>
              <w:spacing w:before="60" w:after="0" w:line="288" w:lineRule="auto"/>
              <w:jc w:val="both"/>
              <w:rPr>
                <w:rFonts w:ascii="Times New Roman" w:hAnsi="Times New Roman"/>
                <w:sz w:val="24"/>
                <w:szCs w:val="24"/>
              </w:rPr>
            </w:pPr>
            <w:r w:rsidRPr="00C83475">
              <w:rPr>
                <w:rFonts w:ascii="Times New Roman" w:hAnsi="Times New Roman"/>
                <w:sz w:val="24"/>
                <w:szCs w:val="24"/>
              </w:rPr>
              <w:t>Закупка, включенная в перечень</w:t>
            </w:r>
            <w:r w:rsidR="009A3993" w:rsidRPr="00C83475">
              <w:rPr>
                <w:rFonts w:ascii="Times New Roman" w:hAnsi="Times New Roman"/>
                <w:sz w:val="24"/>
                <w:szCs w:val="24"/>
              </w:rPr>
              <w:t xml:space="preserve"> ИТ-закупок (</w:t>
            </w:r>
            <w:r w:rsidR="00CF74F4" w:rsidRPr="00C83475">
              <w:rPr>
                <w:rFonts w:ascii="Times New Roman" w:hAnsi="Times New Roman"/>
                <w:sz w:val="24"/>
                <w:szCs w:val="24"/>
              </w:rPr>
              <w:t>приложени</w:t>
            </w:r>
            <w:r w:rsidR="009A3993" w:rsidRPr="00C83475">
              <w:rPr>
                <w:rFonts w:ascii="Times New Roman" w:hAnsi="Times New Roman"/>
                <w:sz w:val="24"/>
                <w:szCs w:val="24"/>
              </w:rPr>
              <w:t>е</w:t>
            </w:r>
            <w:r w:rsidR="00CF74F4" w:rsidRPr="00C83475">
              <w:rPr>
                <w:rFonts w:ascii="Times New Roman" w:hAnsi="Times New Roman"/>
                <w:sz w:val="24"/>
                <w:szCs w:val="24"/>
              </w:rPr>
              <w:t xml:space="preserve"> №1</w:t>
            </w:r>
            <w:r w:rsidR="002F5883" w:rsidRPr="00C83475">
              <w:rPr>
                <w:rFonts w:ascii="Times New Roman" w:hAnsi="Times New Roman"/>
                <w:sz w:val="24"/>
                <w:szCs w:val="24"/>
              </w:rPr>
              <w:t>1</w:t>
            </w:r>
            <w:r w:rsidR="009A3993" w:rsidRPr="00C83475">
              <w:rPr>
                <w:rFonts w:ascii="Times New Roman" w:hAnsi="Times New Roman"/>
                <w:sz w:val="24"/>
                <w:szCs w:val="24"/>
              </w:rPr>
              <w:t>)</w:t>
            </w:r>
            <w:r w:rsidR="001A5FF0" w:rsidRPr="009C6342">
              <w:rPr>
                <w:rFonts w:ascii="Times New Roman" w:hAnsi="Times New Roman"/>
                <w:sz w:val="24"/>
                <w:szCs w:val="24"/>
              </w:rPr>
              <w:t xml:space="preserve"> </w:t>
            </w:r>
          </w:p>
        </w:tc>
      </w:tr>
      <w:tr w:rsidR="0019610F" w:rsidRPr="009C6342" w14:paraId="35AAA7E3" w14:textId="77777777" w:rsidTr="00840865">
        <w:trPr>
          <w:cantSplit/>
        </w:trPr>
        <w:tc>
          <w:tcPr>
            <w:tcW w:w="2750" w:type="dxa"/>
          </w:tcPr>
          <w:p w14:paraId="44CBBA1E" w14:textId="77777777" w:rsidR="0019610F" w:rsidRPr="009C6342" w:rsidRDefault="0019610F" w:rsidP="004239A1">
            <w:pPr>
              <w:spacing w:before="60" w:after="0" w:line="288" w:lineRule="auto"/>
              <w:rPr>
                <w:rFonts w:ascii="Times New Roman" w:hAnsi="Times New Roman"/>
                <w:sz w:val="24"/>
                <w:szCs w:val="24"/>
              </w:rPr>
            </w:pPr>
            <w:r w:rsidRPr="009C6342">
              <w:rPr>
                <w:rFonts w:ascii="Times New Roman" w:hAnsi="Times New Roman"/>
                <w:sz w:val="24"/>
                <w:szCs w:val="24"/>
              </w:rPr>
              <w:t>Закупка</w:t>
            </w:r>
            <w:r w:rsidR="00205E86" w:rsidRPr="009C6342">
              <w:rPr>
                <w:rFonts w:ascii="Times New Roman" w:hAnsi="Times New Roman"/>
                <w:sz w:val="24"/>
                <w:szCs w:val="24"/>
              </w:rPr>
              <w:t xml:space="preserve"> товаров, работ, услуг для обеспечения муниципальных нужд города Казани</w:t>
            </w:r>
          </w:p>
        </w:tc>
        <w:tc>
          <w:tcPr>
            <w:tcW w:w="6884" w:type="dxa"/>
            <w:tcBorders>
              <w:bottom w:val="single" w:sz="4" w:space="0" w:color="auto"/>
            </w:tcBorders>
          </w:tcPr>
          <w:p w14:paraId="56AFE9D6" w14:textId="77777777" w:rsidR="0019610F" w:rsidRPr="009C6342" w:rsidRDefault="0019610F"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Совокупность действий, осуществляемых заказчиком с целью приобретения товаров, работ, услуг и направленных на обеспечение муниципальных нужд города Казани. Закупка начинается с определения поставщика (подрядчика, исполнителя) и завершается исполнением обязательств сторонами контракта. В случае если в соответствии с законодательством Российской Федерации 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исполнителя), закупка начинается с заключения контракта и завершается исполнением обязательств сторонами контракта</w:t>
            </w:r>
          </w:p>
        </w:tc>
      </w:tr>
      <w:tr w:rsidR="0019610F" w:rsidRPr="009C6342" w14:paraId="4BFAE592" w14:textId="77777777" w:rsidTr="00840865">
        <w:trPr>
          <w:cantSplit/>
        </w:trPr>
        <w:tc>
          <w:tcPr>
            <w:tcW w:w="2750" w:type="dxa"/>
          </w:tcPr>
          <w:p w14:paraId="6EF76D94" w14:textId="46D47736" w:rsidR="0019610F" w:rsidRPr="009C6342" w:rsidRDefault="0019610F" w:rsidP="004239A1">
            <w:pPr>
              <w:spacing w:before="60" w:after="0" w:line="288" w:lineRule="auto"/>
              <w:rPr>
                <w:rFonts w:ascii="Times New Roman" w:hAnsi="Times New Roman"/>
                <w:sz w:val="24"/>
                <w:szCs w:val="24"/>
              </w:rPr>
            </w:pPr>
            <w:r w:rsidRPr="00222969">
              <w:rPr>
                <w:rFonts w:ascii="Times New Roman" w:hAnsi="Times New Roman"/>
                <w:color w:val="000000" w:themeColor="text1"/>
                <w:sz w:val="24"/>
                <w:szCs w:val="24"/>
              </w:rPr>
              <w:t>Заявка на проведение закупки</w:t>
            </w:r>
            <w:r w:rsidR="00CE5852" w:rsidRPr="00222969">
              <w:rPr>
                <w:rFonts w:ascii="Times New Roman" w:hAnsi="Times New Roman"/>
                <w:color w:val="000000" w:themeColor="text1"/>
                <w:sz w:val="24"/>
                <w:szCs w:val="24"/>
              </w:rPr>
              <w:t>, Заявка</w:t>
            </w:r>
          </w:p>
        </w:tc>
        <w:tc>
          <w:tcPr>
            <w:tcW w:w="6884" w:type="dxa"/>
          </w:tcPr>
          <w:p w14:paraId="2533B6DC" w14:textId="77777777" w:rsidR="0019610F" w:rsidRPr="009C6342" w:rsidRDefault="0019610F"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Документ заказчика, содержащий всю необходимую и достаточную информацию о предмете</w:t>
            </w:r>
            <w:r w:rsidR="00752144" w:rsidRPr="009C6342">
              <w:rPr>
                <w:rFonts w:ascii="Times New Roman" w:hAnsi="Times New Roman"/>
                <w:sz w:val="24"/>
                <w:szCs w:val="24"/>
              </w:rPr>
              <w:t>, цене</w:t>
            </w:r>
            <w:r w:rsidRPr="009C6342">
              <w:rPr>
                <w:rFonts w:ascii="Times New Roman" w:hAnsi="Times New Roman"/>
                <w:sz w:val="24"/>
                <w:szCs w:val="24"/>
              </w:rPr>
              <w:t xml:space="preserve"> закупки и условиях ее проведения с целью инициирования процесса </w:t>
            </w:r>
            <w:r w:rsidR="00752144" w:rsidRPr="009C6342">
              <w:rPr>
                <w:rFonts w:ascii="Times New Roman" w:hAnsi="Times New Roman"/>
                <w:sz w:val="24"/>
                <w:szCs w:val="24"/>
              </w:rPr>
              <w:t>осуществления</w:t>
            </w:r>
            <w:r w:rsidRPr="009C6342">
              <w:rPr>
                <w:rFonts w:ascii="Times New Roman" w:hAnsi="Times New Roman"/>
                <w:sz w:val="24"/>
                <w:szCs w:val="24"/>
              </w:rPr>
              <w:t xml:space="preserve"> закупки</w:t>
            </w:r>
          </w:p>
        </w:tc>
      </w:tr>
      <w:tr w:rsidR="00974BF3" w:rsidRPr="009C6342" w14:paraId="5E92A6E8" w14:textId="77777777" w:rsidTr="00840865">
        <w:trPr>
          <w:cantSplit/>
        </w:trPr>
        <w:tc>
          <w:tcPr>
            <w:tcW w:w="2750" w:type="dxa"/>
          </w:tcPr>
          <w:p w14:paraId="7345EF19" w14:textId="77777777" w:rsidR="00974BF3" w:rsidRPr="009C6342" w:rsidRDefault="00974BF3" w:rsidP="004239A1">
            <w:pPr>
              <w:widowControl w:val="0"/>
              <w:spacing w:before="60" w:after="0" w:line="288" w:lineRule="auto"/>
              <w:rPr>
                <w:rFonts w:ascii="Times New Roman" w:hAnsi="Times New Roman"/>
                <w:sz w:val="24"/>
                <w:szCs w:val="24"/>
              </w:rPr>
            </w:pPr>
            <w:r w:rsidRPr="009C6342">
              <w:rPr>
                <w:rFonts w:ascii="Times New Roman" w:hAnsi="Times New Roman"/>
                <w:sz w:val="24"/>
                <w:szCs w:val="20"/>
              </w:rPr>
              <w:lastRenderedPageBreak/>
              <w:t>Контрольный орган в сфере закупок</w:t>
            </w:r>
          </w:p>
        </w:tc>
        <w:tc>
          <w:tcPr>
            <w:tcW w:w="6884" w:type="dxa"/>
          </w:tcPr>
          <w:p w14:paraId="5CF282D9" w14:textId="72D53EDE" w:rsidR="00974BF3" w:rsidRPr="009C6342" w:rsidRDefault="00974BF3" w:rsidP="00F928AA">
            <w:pPr>
              <w:widowControl w:val="0"/>
              <w:spacing w:before="60" w:after="0" w:line="288" w:lineRule="auto"/>
              <w:jc w:val="both"/>
              <w:rPr>
                <w:rFonts w:ascii="Times New Roman" w:hAnsi="Times New Roman"/>
                <w:sz w:val="24"/>
                <w:szCs w:val="24"/>
              </w:rPr>
            </w:pPr>
            <w:r w:rsidRPr="009C6342">
              <w:rPr>
                <w:rFonts w:ascii="Times New Roman" w:hAnsi="Times New Roman"/>
                <w:sz w:val="24"/>
                <w:szCs w:val="24"/>
              </w:rPr>
              <w:t xml:space="preserve">Орган исполнительной власти Республики Татарстан, уполномоченный на осуществление контроля в сфере закупок, предусмотренного частью 3 статьи 99 </w:t>
            </w:r>
            <w:r w:rsidR="00F928AA" w:rsidRPr="009C6342">
              <w:rPr>
                <w:rFonts w:ascii="Times New Roman" w:hAnsi="Times New Roman"/>
                <w:sz w:val="24"/>
                <w:szCs w:val="24"/>
              </w:rPr>
              <w:t>Федеральн</w:t>
            </w:r>
            <w:r w:rsidR="00F928AA">
              <w:rPr>
                <w:rFonts w:ascii="Times New Roman" w:hAnsi="Times New Roman"/>
                <w:sz w:val="24"/>
                <w:szCs w:val="24"/>
              </w:rPr>
              <w:t>ого</w:t>
            </w:r>
            <w:r w:rsidR="00F928AA" w:rsidRPr="009C6342">
              <w:rPr>
                <w:rFonts w:ascii="Times New Roman" w:hAnsi="Times New Roman"/>
                <w:sz w:val="24"/>
                <w:szCs w:val="24"/>
              </w:rPr>
              <w:t xml:space="preserve"> закон</w:t>
            </w:r>
            <w:r w:rsidR="00F928AA">
              <w:rPr>
                <w:rFonts w:ascii="Times New Roman" w:hAnsi="Times New Roman"/>
                <w:sz w:val="24"/>
                <w:szCs w:val="24"/>
              </w:rPr>
              <w:t>а</w:t>
            </w:r>
            <w:r w:rsidR="00F928AA" w:rsidRPr="009C6342">
              <w:rPr>
                <w:rFonts w:ascii="Times New Roman" w:hAnsi="Times New Roman"/>
                <w:sz w:val="24"/>
                <w:szCs w:val="24"/>
              </w:rPr>
              <w:t xml:space="preserve"> №44-ФЗ</w:t>
            </w:r>
          </w:p>
        </w:tc>
      </w:tr>
      <w:tr w:rsidR="005E6531" w:rsidRPr="009C6342" w14:paraId="0EB81D7D" w14:textId="77777777" w:rsidTr="00840865">
        <w:trPr>
          <w:cantSplit/>
        </w:trPr>
        <w:tc>
          <w:tcPr>
            <w:tcW w:w="2750" w:type="dxa"/>
          </w:tcPr>
          <w:p w14:paraId="3B19F796" w14:textId="77777777" w:rsidR="005E6531" w:rsidRPr="009C6342" w:rsidRDefault="005E6531" w:rsidP="004239A1">
            <w:pPr>
              <w:spacing w:before="60" w:after="0" w:line="288" w:lineRule="auto"/>
              <w:rPr>
                <w:rFonts w:ascii="Times New Roman" w:hAnsi="Times New Roman"/>
                <w:sz w:val="24"/>
                <w:szCs w:val="20"/>
              </w:rPr>
            </w:pPr>
            <w:r w:rsidRPr="009C6342">
              <w:rPr>
                <w:rFonts w:ascii="Times New Roman" w:hAnsi="Times New Roman"/>
                <w:sz w:val="24"/>
                <w:szCs w:val="20"/>
              </w:rPr>
              <w:t>Максимальное значение цены контракта</w:t>
            </w:r>
          </w:p>
        </w:tc>
        <w:tc>
          <w:tcPr>
            <w:tcW w:w="6884" w:type="dxa"/>
          </w:tcPr>
          <w:p w14:paraId="6E3BFF25" w14:textId="77777777" w:rsidR="005E6531" w:rsidRPr="009C6342" w:rsidRDefault="00D3453A" w:rsidP="004239A1">
            <w:pPr>
              <w:spacing w:before="60" w:after="0" w:line="288" w:lineRule="auto"/>
              <w:jc w:val="both"/>
              <w:rPr>
                <w:rFonts w:ascii="Times New Roman" w:hAnsi="Times New Roman"/>
                <w:sz w:val="24"/>
                <w:szCs w:val="24"/>
              </w:rPr>
            </w:pPr>
            <w:r w:rsidRPr="009C6342">
              <w:rPr>
                <w:rFonts w:ascii="Times New Roman" w:eastAsia="Times New Roman" w:hAnsi="Times New Roman"/>
                <w:sz w:val="24"/>
                <w:szCs w:val="24"/>
                <w:lang w:eastAsia="ru-RU"/>
              </w:rPr>
              <w:t>Значение, устанавливаемое вместо начальной (максимальной) цены контракта в</w:t>
            </w:r>
            <w:r w:rsidR="005E6531" w:rsidRPr="009C6342">
              <w:rPr>
                <w:rFonts w:ascii="Times New Roman" w:eastAsia="Times New Roman" w:hAnsi="Times New Roman"/>
                <w:sz w:val="24"/>
                <w:szCs w:val="24"/>
                <w:lang w:eastAsia="ru-RU"/>
              </w:rPr>
              <w:t xml:space="preserve"> случае, если количество поставляемых товаров, объем подлежащих </w:t>
            </w:r>
            <w:r w:rsidR="005E6531" w:rsidRPr="009C6342">
              <w:rPr>
                <w:rFonts w:ascii="Times New Roman" w:hAnsi="Times New Roman"/>
                <w:sz w:val="24"/>
                <w:szCs w:val="24"/>
              </w:rPr>
              <w:t>выполнению</w:t>
            </w:r>
            <w:r w:rsidR="005E6531" w:rsidRPr="009C6342">
              <w:rPr>
                <w:rFonts w:ascii="Times New Roman" w:eastAsia="Times New Roman" w:hAnsi="Times New Roman"/>
                <w:sz w:val="24"/>
                <w:szCs w:val="24"/>
                <w:lang w:eastAsia="ru-RU"/>
              </w:rPr>
              <w:t xml:space="preserve"> работ, оказанию услуг невозможно определить</w:t>
            </w:r>
          </w:p>
        </w:tc>
      </w:tr>
      <w:tr w:rsidR="00C62A27" w:rsidRPr="009C6342" w14:paraId="70AB48E0" w14:textId="77777777" w:rsidTr="00840865">
        <w:trPr>
          <w:cantSplit/>
        </w:trPr>
        <w:tc>
          <w:tcPr>
            <w:tcW w:w="2750" w:type="dxa"/>
          </w:tcPr>
          <w:p w14:paraId="774EBF4F" w14:textId="77777777" w:rsidR="00C62A27" w:rsidRPr="009C6342" w:rsidRDefault="00C62A27" w:rsidP="004239A1">
            <w:pPr>
              <w:spacing w:before="60" w:after="0" w:line="288" w:lineRule="auto"/>
              <w:rPr>
                <w:rFonts w:ascii="Times New Roman" w:hAnsi="Times New Roman"/>
                <w:sz w:val="24"/>
                <w:szCs w:val="24"/>
              </w:rPr>
            </w:pPr>
            <w:r w:rsidRPr="009C6342">
              <w:rPr>
                <w:rFonts w:ascii="Times New Roman" w:hAnsi="Times New Roman"/>
                <w:sz w:val="24"/>
                <w:szCs w:val="24"/>
              </w:rPr>
              <w:t xml:space="preserve">Орган </w:t>
            </w:r>
            <w:r w:rsidR="00033B00" w:rsidRPr="009C6342">
              <w:rPr>
                <w:rFonts w:ascii="Times New Roman" w:hAnsi="Times New Roman"/>
                <w:sz w:val="24"/>
                <w:szCs w:val="24"/>
              </w:rPr>
              <w:t xml:space="preserve">финансового </w:t>
            </w:r>
            <w:r w:rsidRPr="009C6342">
              <w:rPr>
                <w:rFonts w:ascii="Times New Roman" w:hAnsi="Times New Roman"/>
                <w:sz w:val="24"/>
                <w:szCs w:val="24"/>
              </w:rPr>
              <w:t>контроля</w:t>
            </w:r>
          </w:p>
        </w:tc>
        <w:tc>
          <w:tcPr>
            <w:tcW w:w="6884" w:type="dxa"/>
          </w:tcPr>
          <w:p w14:paraId="230E24EC" w14:textId="0C834CB2" w:rsidR="00C62A27" w:rsidRPr="009C6342" w:rsidRDefault="001C15B9" w:rsidP="00F928AA">
            <w:pPr>
              <w:spacing w:before="60" w:after="0" w:line="288" w:lineRule="auto"/>
              <w:jc w:val="both"/>
              <w:rPr>
                <w:rFonts w:ascii="Times New Roman" w:hAnsi="Times New Roman"/>
                <w:sz w:val="24"/>
                <w:szCs w:val="24"/>
              </w:rPr>
            </w:pPr>
            <w:r w:rsidRPr="009C6342">
              <w:rPr>
                <w:rFonts w:ascii="Times New Roman" w:hAnsi="Times New Roman"/>
                <w:sz w:val="24"/>
                <w:szCs w:val="24"/>
              </w:rPr>
              <w:t xml:space="preserve">Финансовый орган муниципального образования города Казани либо федеральный орган исполнительной власти, осуществляющий правоприменительные функции по </w:t>
            </w:r>
            <w:r w:rsidR="00C17BFB" w:rsidRPr="009C6342">
              <w:rPr>
                <w:rFonts w:ascii="Times New Roman" w:hAnsi="Times New Roman"/>
                <w:sz w:val="24"/>
                <w:szCs w:val="24"/>
              </w:rPr>
              <w:t xml:space="preserve">казначейскому </w:t>
            </w:r>
            <w:r w:rsidRPr="009C6342">
              <w:rPr>
                <w:rFonts w:ascii="Times New Roman" w:hAnsi="Times New Roman"/>
                <w:sz w:val="24"/>
                <w:szCs w:val="24"/>
              </w:rPr>
              <w:t>обслуживанию исполнения бюджетов бюджетной системы Российской Федерации,</w:t>
            </w:r>
            <w:r w:rsidRPr="009C6342" w:rsidDel="00A1327F">
              <w:rPr>
                <w:rFonts w:ascii="Times New Roman" w:hAnsi="Times New Roman"/>
                <w:sz w:val="24"/>
                <w:szCs w:val="24"/>
              </w:rPr>
              <w:t xml:space="preserve"> </w:t>
            </w:r>
            <w:r w:rsidRPr="009C6342">
              <w:rPr>
                <w:rFonts w:ascii="Times New Roman" w:hAnsi="Times New Roman"/>
                <w:sz w:val="24"/>
                <w:szCs w:val="24"/>
              </w:rPr>
              <w:t xml:space="preserve">которому на основании соглашения с местной администрацией переданы полномочия по осуществлению контроля, предусмотренного частью 5 статьи 99 Федерального закона №44-ФЗ </w:t>
            </w:r>
          </w:p>
        </w:tc>
      </w:tr>
      <w:tr w:rsidR="00F0177D" w:rsidRPr="009C6342" w14:paraId="140405FE" w14:textId="77777777" w:rsidTr="00840865">
        <w:trPr>
          <w:cantSplit/>
        </w:trPr>
        <w:tc>
          <w:tcPr>
            <w:tcW w:w="2750" w:type="dxa"/>
          </w:tcPr>
          <w:p w14:paraId="76179CBA" w14:textId="17A8F919" w:rsidR="00F0177D" w:rsidRPr="009C6342" w:rsidRDefault="00F0177D" w:rsidP="00A81A87">
            <w:pPr>
              <w:spacing w:before="60" w:after="0" w:line="288" w:lineRule="auto"/>
              <w:rPr>
                <w:rFonts w:ascii="Times New Roman" w:hAnsi="Times New Roman"/>
                <w:sz w:val="24"/>
                <w:szCs w:val="24"/>
              </w:rPr>
            </w:pPr>
            <w:r w:rsidRPr="009C6342">
              <w:rPr>
                <w:rFonts w:ascii="Times New Roman" w:hAnsi="Times New Roman"/>
                <w:sz w:val="24"/>
                <w:szCs w:val="24"/>
              </w:rPr>
              <w:t xml:space="preserve">Открытая часть </w:t>
            </w:r>
            <w:r w:rsidR="0009131B" w:rsidRPr="009C6342">
              <w:rPr>
                <w:rFonts w:ascii="Times New Roman" w:hAnsi="Times New Roman"/>
                <w:sz w:val="24"/>
                <w:szCs w:val="24"/>
              </w:rPr>
              <w:t>Е</w:t>
            </w:r>
            <w:r w:rsidRPr="009C6342">
              <w:rPr>
                <w:rFonts w:ascii="Times New Roman" w:hAnsi="Times New Roman"/>
                <w:sz w:val="24"/>
                <w:szCs w:val="24"/>
              </w:rPr>
              <w:t>диной информационной системы в сфере закупок</w:t>
            </w:r>
          </w:p>
        </w:tc>
        <w:tc>
          <w:tcPr>
            <w:tcW w:w="6884" w:type="dxa"/>
          </w:tcPr>
          <w:p w14:paraId="02E48662" w14:textId="1C2F7DA7" w:rsidR="00F0177D" w:rsidRPr="009C6342" w:rsidRDefault="00E624F0" w:rsidP="00F928AA">
            <w:pPr>
              <w:spacing w:before="60" w:after="0" w:line="288" w:lineRule="auto"/>
              <w:jc w:val="both"/>
              <w:rPr>
                <w:rFonts w:ascii="Times New Roman" w:hAnsi="Times New Roman"/>
                <w:sz w:val="24"/>
                <w:szCs w:val="24"/>
              </w:rPr>
            </w:pPr>
            <w:r w:rsidRPr="009C6342">
              <w:rPr>
                <w:rFonts w:ascii="Times New Roman" w:hAnsi="Times New Roman"/>
                <w:sz w:val="24"/>
                <w:szCs w:val="24"/>
              </w:rPr>
              <w:t xml:space="preserve">Рабочая область в </w:t>
            </w:r>
            <w:r w:rsidR="0009131B" w:rsidRPr="009C6342">
              <w:rPr>
                <w:rFonts w:ascii="Times New Roman" w:hAnsi="Times New Roman"/>
                <w:sz w:val="24"/>
                <w:szCs w:val="24"/>
              </w:rPr>
              <w:t xml:space="preserve">Единой </w:t>
            </w:r>
            <w:r w:rsidRPr="009C6342">
              <w:rPr>
                <w:rFonts w:ascii="Times New Roman" w:hAnsi="Times New Roman"/>
                <w:sz w:val="24"/>
                <w:szCs w:val="24"/>
              </w:rPr>
              <w:t xml:space="preserve">информационной системе в сфере закупок, содержащая общедоступную опубликованную информацию о закупках и организациях, осуществляющих деятельность в соответствии с </w:t>
            </w:r>
            <w:r w:rsidR="0002244C" w:rsidRPr="009C6342">
              <w:rPr>
                <w:rFonts w:ascii="Times New Roman" w:hAnsi="Times New Roman"/>
                <w:sz w:val="24"/>
                <w:szCs w:val="24"/>
              </w:rPr>
              <w:t xml:space="preserve">Федеральным законом №44-ФЗ и </w:t>
            </w:r>
            <w:r w:rsidR="00A72258" w:rsidRPr="009C6342">
              <w:rPr>
                <w:rFonts w:ascii="Times New Roman" w:hAnsi="Times New Roman"/>
                <w:sz w:val="24"/>
                <w:szCs w:val="24"/>
              </w:rPr>
              <w:t>Федеральным законом от</w:t>
            </w:r>
            <w:r w:rsidR="00CF37E4">
              <w:rPr>
                <w:rFonts w:ascii="Times New Roman" w:hAnsi="Times New Roman"/>
                <w:sz w:val="24"/>
                <w:szCs w:val="24"/>
              </w:rPr>
              <w:t> </w:t>
            </w:r>
            <w:r w:rsidR="00A72258" w:rsidRPr="009C6342">
              <w:rPr>
                <w:rFonts w:ascii="Times New Roman" w:hAnsi="Times New Roman"/>
                <w:sz w:val="24"/>
                <w:szCs w:val="24"/>
              </w:rPr>
              <w:t>18.07.2011 №223-ФЗ «О закупках товаров, работ, услуг отдельными видами юридических лиц»</w:t>
            </w:r>
          </w:p>
        </w:tc>
      </w:tr>
      <w:tr w:rsidR="00311E20" w:rsidRPr="009C6342" w14:paraId="06694B48" w14:textId="77777777" w:rsidTr="00840865">
        <w:trPr>
          <w:cantSplit/>
        </w:trPr>
        <w:tc>
          <w:tcPr>
            <w:tcW w:w="2750" w:type="dxa"/>
          </w:tcPr>
          <w:p w14:paraId="79669114" w14:textId="77777777" w:rsidR="00311E20" w:rsidRPr="009C6342" w:rsidRDefault="00311E20" w:rsidP="004239A1">
            <w:pPr>
              <w:spacing w:before="60" w:after="0" w:line="288" w:lineRule="auto"/>
              <w:rPr>
                <w:rFonts w:ascii="Times New Roman" w:hAnsi="Times New Roman"/>
                <w:sz w:val="24"/>
                <w:szCs w:val="24"/>
              </w:rPr>
            </w:pPr>
            <w:r w:rsidRPr="009C6342">
              <w:rPr>
                <w:rFonts w:ascii="Times New Roman" w:hAnsi="Times New Roman"/>
                <w:sz w:val="24"/>
                <w:szCs w:val="24"/>
              </w:rPr>
              <w:t>План-график закупок</w:t>
            </w:r>
          </w:p>
        </w:tc>
        <w:tc>
          <w:tcPr>
            <w:tcW w:w="6884" w:type="dxa"/>
          </w:tcPr>
          <w:p w14:paraId="6ED898C2" w14:textId="77777777" w:rsidR="00311E20" w:rsidRPr="009C6342" w:rsidRDefault="00311E20"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 xml:space="preserve">Документ заказчика, </w:t>
            </w:r>
            <w:r w:rsidR="009F1FCB" w:rsidRPr="009C6342">
              <w:rPr>
                <w:rFonts w:ascii="Times New Roman" w:hAnsi="Times New Roman"/>
                <w:sz w:val="24"/>
                <w:szCs w:val="24"/>
              </w:rPr>
              <w:t>формируемый на финансовый период, соответствующий сроку действия решения о бюджете, который содержит перечень закупок товаров, работ, услуг, необходимых для осуществления функций заказчика и достижения иных целей в рамках обеспечения муниципальных нужд города Казани</w:t>
            </w:r>
          </w:p>
        </w:tc>
      </w:tr>
      <w:tr w:rsidR="0094582D" w:rsidRPr="009C6342" w14:paraId="41FAB165" w14:textId="77777777" w:rsidTr="00840865">
        <w:trPr>
          <w:cantSplit/>
        </w:trPr>
        <w:tc>
          <w:tcPr>
            <w:tcW w:w="2750" w:type="dxa"/>
          </w:tcPr>
          <w:p w14:paraId="37FA111E" w14:textId="777D2DB9" w:rsidR="0094582D" w:rsidRPr="009C6342" w:rsidRDefault="0094582D" w:rsidP="004239A1">
            <w:pPr>
              <w:spacing w:before="60" w:after="0" w:line="288" w:lineRule="auto"/>
              <w:rPr>
                <w:rFonts w:ascii="Times New Roman" w:hAnsi="Times New Roman"/>
                <w:sz w:val="24"/>
                <w:szCs w:val="24"/>
              </w:rPr>
            </w:pPr>
            <w:r w:rsidRPr="009C6342">
              <w:rPr>
                <w:rFonts w:ascii="Times New Roman" w:hAnsi="Times New Roman"/>
                <w:sz w:val="24"/>
                <w:szCs w:val="24"/>
              </w:rPr>
              <w:t>Определение поставщика (подрядчика, исполнителя)</w:t>
            </w:r>
          </w:p>
        </w:tc>
        <w:tc>
          <w:tcPr>
            <w:tcW w:w="6884" w:type="dxa"/>
          </w:tcPr>
          <w:p w14:paraId="0F6F757B" w14:textId="643F15A0" w:rsidR="0094582D" w:rsidRPr="009C6342" w:rsidRDefault="0094582D" w:rsidP="00104B22">
            <w:pPr>
              <w:spacing w:before="60" w:after="0" w:line="288" w:lineRule="auto"/>
              <w:jc w:val="both"/>
              <w:rPr>
                <w:rFonts w:ascii="Times New Roman" w:hAnsi="Times New Roman"/>
                <w:sz w:val="24"/>
                <w:szCs w:val="24"/>
              </w:rPr>
            </w:pPr>
            <w:r w:rsidRPr="009C6342">
              <w:rPr>
                <w:rFonts w:ascii="Times New Roman" w:hAnsi="Times New Roman"/>
                <w:sz w:val="24"/>
                <w:szCs w:val="24"/>
              </w:rPr>
              <w:t>Совокупность действий, которые осуществляются заказчиками в порядке, установленном Федеральным законом №</w:t>
            </w:r>
            <w:r w:rsidR="00F759A2" w:rsidRPr="009C6342">
              <w:rPr>
                <w:rFonts w:ascii="Times New Roman" w:hAnsi="Times New Roman"/>
                <w:sz w:val="24"/>
                <w:szCs w:val="24"/>
              </w:rPr>
              <w:t>44-ФЗ</w:t>
            </w:r>
            <w:r w:rsidRPr="009C6342">
              <w:rPr>
                <w:rFonts w:ascii="Times New Roman" w:hAnsi="Times New Roman"/>
                <w:sz w:val="24"/>
                <w:szCs w:val="24"/>
              </w:rPr>
              <w:t>, начиная с размещения извещения об осуществлении закупки товар</w:t>
            </w:r>
            <w:r w:rsidR="00D24294" w:rsidRPr="009C6342">
              <w:rPr>
                <w:rFonts w:ascii="Times New Roman" w:hAnsi="Times New Roman"/>
                <w:sz w:val="24"/>
                <w:szCs w:val="24"/>
              </w:rPr>
              <w:t>ов</w:t>
            </w:r>
            <w:r w:rsidRPr="009C6342">
              <w:rPr>
                <w:rFonts w:ascii="Times New Roman" w:hAnsi="Times New Roman"/>
                <w:sz w:val="24"/>
                <w:szCs w:val="24"/>
              </w:rPr>
              <w:t>, работ, услуг для обеспечения муниципальных нужд и заверша</w:t>
            </w:r>
            <w:r w:rsidR="002B289B">
              <w:rPr>
                <w:rFonts w:ascii="Times New Roman" w:hAnsi="Times New Roman"/>
                <w:sz w:val="24"/>
                <w:szCs w:val="24"/>
              </w:rPr>
              <w:t xml:space="preserve">ются </w:t>
            </w:r>
            <w:r w:rsidRPr="009C6342">
              <w:rPr>
                <w:rFonts w:ascii="Times New Roman" w:hAnsi="Times New Roman"/>
                <w:sz w:val="24"/>
                <w:szCs w:val="24"/>
              </w:rPr>
              <w:t>заключением контракта</w:t>
            </w:r>
          </w:p>
        </w:tc>
      </w:tr>
      <w:tr w:rsidR="00311E20" w:rsidRPr="009C6342" w14:paraId="6E3AF774" w14:textId="03CB8184" w:rsidTr="00840865">
        <w:trPr>
          <w:cantSplit/>
        </w:trPr>
        <w:tc>
          <w:tcPr>
            <w:tcW w:w="2750" w:type="dxa"/>
          </w:tcPr>
          <w:p w14:paraId="6E6953E8" w14:textId="4D499141" w:rsidR="00311E20" w:rsidRPr="009C6342" w:rsidRDefault="00311E20" w:rsidP="004239A1">
            <w:pPr>
              <w:spacing w:before="60" w:after="0" w:line="288" w:lineRule="auto"/>
              <w:rPr>
                <w:rFonts w:ascii="Times New Roman" w:hAnsi="Times New Roman"/>
                <w:sz w:val="24"/>
                <w:szCs w:val="24"/>
              </w:rPr>
            </w:pPr>
            <w:r w:rsidRPr="009C6342">
              <w:rPr>
                <w:rFonts w:ascii="Times New Roman" w:hAnsi="Times New Roman"/>
                <w:sz w:val="24"/>
                <w:szCs w:val="24"/>
              </w:rPr>
              <w:t>Поставщик (подрядчик, исполнитель)</w:t>
            </w:r>
          </w:p>
        </w:tc>
        <w:tc>
          <w:tcPr>
            <w:tcW w:w="6884" w:type="dxa"/>
          </w:tcPr>
          <w:p w14:paraId="59C4CEB6" w14:textId="58B53BBC" w:rsidR="00311E20" w:rsidRPr="009C6342" w:rsidRDefault="002B289B" w:rsidP="0027603C">
            <w:pPr>
              <w:spacing w:before="60" w:after="0" w:line="288" w:lineRule="auto"/>
              <w:jc w:val="both"/>
              <w:rPr>
                <w:rFonts w:ascii="Times New Roman" w:hAnsi="Times New Roman"/>
                <w:sz w:val="24"/>
                <w:szCs w:val="24"/>
              </w:rPr>
            </w:pPr>
            <w:r w:rsidRPr="002B289B">
              <w:rPr>
                <w:rFonts w:ascii="Times New Roman" w:hAnsi="Times New Roman"/>
                <w:sz w:val="24"/>
                <w:szCs w:val="24"/>
              </w:rPr>
              <w:t>Участник закупки, с ко</w:t>
            </w:r>
            <w:r w:rsidR="00254B43">
              <w:rPr>
                <w:rFonts w:ascii="Times New Roman" w:hAnsi="Times New Roman"/>
                <w:sz w:val="24"/>
                <w:szCs w:val="24"/>
              </w:rPr>
              <w:t>торым в соответствии с</w:t>
            </w:r>
            <w:r w:rsidRPr="002B289B">
              <w:rPr>
                <w:rFonts w:ascii="Times New Roman" w:hAnsi="Times New Roman"/>
                <w:sz w:val="24"/>
                <w:szCs w:val="24"/>
              </w:rPr>
              <w:t xml:space="preserve"> Федеральным законом</w:t>
            </w:r>
            <w:r w:rsidR="00254B43">
              <w:rPr>
                <w:rFonts w:ascii="Times New Roman" w:hAnsi="Times New Roman"/>
                <w:sz w:val="24"/>
                <w:szCs w:val="24"/>
              </w:rPr>
              <w:t xml:space="preserve"> №44-ФЗ</w:t>
            </w:r>
            <w:r w:rsidRPr="002B289B">
              <w:rPr>
                <w:rFonts w:ascii="Times New Roman" w:hAnsi="Times New Roman"/>
                <w:sz w:val="24"/>
                <w:szCs w:val="24"/>
              </w:rPr>
              <w:t xml:space="preserve"> заключен контракт</w:t>
            </w:r>
          </w:p>
        </w:tc>
      </w:tr>
      <w:tr w:rsidR="00311E20" w:rsidRPr="009C6342" w14:paraId="04667530" w14:textId="77777777" w:rsidTr="00840865">
        <w:trPr>
          <w:cantSplit/>
        </w:trPr>
        <w:tc>
          <w:tcPr>
            <w:tcW w:w="2750" w:type="dxa"/>
          </w:tcPr>
          <w:p w14:paraId="67340716" w14:textId="77777777" w:rsidR="00311E20" w:rsidRPr="009C6342" w:rsidRDefault="00311E20" w:rsidP="004239A1">
            <w:pPr>
              <w:spacing w:before="60" w:after="0" w:line="288" w:lineRule="auto"/>
              <w:rPr>
                <w:rFonts w:ascii="Times New Roman" w:hAnsi="Times New Roman"/>
                <w:sz w:val="24"/>
                <w:szCs w:val="24"/>
              </w:rPr>
            </w:pPr>
            <w:r w:rsidRPr="009C6342">
              <w:rPr>
                <w:rFonts w:ascii="Times New Roman" w:hAnsi="Times New Roman"/>
                <w:sz w:val="24"/>
                <w:szCs w:val="24"/>
              </w:rPr>
              <w:t>Уполномоченное учреждение</w:t>
            </w:r>
          </w:p>
        </w:tc>
        <w:tc>
          <w:tcPr>
            <w:tcW w:w="6884" w:type="dxa"/>
          </w:tcPr>
          <w:p w14:paraId="5200D133" w14:textId="4BF94A6A" w:rsidR="00311E20" w:rsidRPr="009C6342" w:rsidRDefault="00311E20" w:rsidP="00172170">
            <w:pPr>
              <w:spacing w:before="60" w:after="0" w:line="288" w:lineRule="auto"/>
              <w:jc w:val="both"/>
              <w:rPr>
                <w:rFonts w:ascii="Times New Roman" w:hAnsi="Times New Roman"/>
                <w:sz w:val="24"/>
                <w:szCs w:val="24"/>
              </w:rPr>
            </w:pPr>
            <w:r w:rsidRPr="009C6342">
              <w:rPr>
                <w:rFonts w:ascii="Times New Roman" w:hAnsi="Times New Roman"/>
                <w:sz w:val="24"/>
                <w:szCs w:val="24"/>
              </w:rPr>
              <w:t xml:space="preserve">Муниципальное </w:t>
            </w:r>
            <w:r w:rsidR="00254B43">
              <w:rPr>
                <w:rFonts w:ascii="Times New Roman" w:hAnsi="Times New Roman"/>
                <w:sz w:val="24"/>
                <w:szCs w:val="24"/>
              </w:rPr>
              <w:t xml:space="preserve">казенное </w:t>
            </w:r>
            <w:r w:rsidRPr="009C6342">
              <w:rPr>
                <w:rFonts w:ascii="Times New Roman" w:hAnsi="Times New Roman"/>
                <w:sz w:val="24"/>
                <w:szCs w:val="24"/>
              </w:rPr>
              <w:t xml:space="preserve">учреждение города Казани, на которое возложены полномочия по определению поставщиков (подрядчиков, исполнителей) для нужд заказчиков в соответствии со статьей 26 Федерального закона №44-ФЗ </w:t>
            </w:r>
          </w:p>
        </w:tc>
      </w:tr>
      <w:tr w:rsidR="00F92BF3" w:rsidRPr="009C6342" w14:paraId="0695CF01" w14:textId="77777777" w:rsidTr="00840865">
        <w:trPr>
          <w:cantSplit/>
        </w:trPr>
        <w:tc>
          <w:tcPr>
            <w:tcW w:w="2750" w:type="dxa"/>
          </w:tcPr>
          <w:p w14:paraId="69AA55E0" w14:textId="77777777" w:rsidR="00F92BF3" w:rsidRPr="009C6342" w:rsidRDefault="00F92BF3" w:rsidP="004239A1">
            <w:pPr>
              <w:spacing w:before="60" w:after="0" w:line="288" w:lineRule="auto"/>
              <w:rPr>
                <w:rFonts w:ascii="Times New Roman" w:hAnsi="Times New Roman"/>
                <w:sz w:val="24"/>
                <w:szCs w:val="24"/>
              </w:rPr>
            </w:pPr>
            <w:r w:rsidRPr="009C6342">
              <w:rPr>
                <w:rFonts w:ascii="Times New Roman" w:hAnsi="Times New Roman"/>
                <w:sz w:val="24"/>
                <w:szCs w:val="24"/>
              </w:rPr>
              <w:lastRenderedPageBreak/>
              <w:t>Эксперт в области информационных и телекоммуникационных технологий</w:t>
            </w:r>
          </w:p>
        </w:tc>
        <w:tc>
          <w:tcPr>
            <w:tcW w:w="6884" w:type="dxa"/>
          </w:tcPr>
          <w:p w14:paraId="46AD6F5B" w14:textId="6D939A57" w:rsidR="00F92BF3" w:rsidRPr="009C6342" w:rsidRDefault="00E854D4" w:rsidP="004239A1">
            <w:pPr>
              <w:spacing w:before="60" w:after="0" w:line="288" w:lineRule="auto"/>
              <w:jc w:val="both"/>
              <w:rPr>
                <w:rFonts w:ascii="Times New Roman" w:hAnsi="Times New Roman"/>
                <w:sz w:val="28"/>
                <w:szCs w:val="28"/>
              </w:rPr>
            </w:pPr>
            <w:r w:rsidRPr="009C6342">
              <w:rPr>
                <w:rFonts w:ascii="Times New Roman" w:hAnsi="Times New Roman"/>
                <w:sz w:val="24"/>
                <w:szCs w:val="24"/>
              </w:rPr>
              <w:t xml:space="preserve">Сотрудник </w:t>
            </w:r>
            <w:r w:rsidR="00854852" w:rsidRPr="009C6342">
              <w:rPr>
                <w:rFonts w:ascii="Times New Roman" w:hAnsi="Times New Roman"/>
                <w:sz w:val="24"/>
                <w:szCs w:val="24"/>
              </w:rPr>
              <w:t>М</w:t>
            </w:r>
            <w:r w:rsidR="00D544B7" w:rsidRPr="009C6342">
              <w:rPr>
                <w:rFonts w:ascii="Times New Roman" w:hAnsi="Times New Roman"/>
                <w:sz w:val="24"/>
                <w:szCs w:val="24"/>
              </w:rPr>
              <w:t>униципального казенного учреждения</w:t>
            </w:r>
            <w:r w:rsidR="00854852" w:rsidRPr="009C6342">
              <w:rPr>
                <w:rFonts w:ascii="Times New Roman" w:hAnsi="Times New Roman"/>
                <w:sz w:val="24"/>
                <w:szCs w:val="24"/>
              </w:rPr>
              <w:t xml:space="preserve"> «Управление информационных технологий и связи </w:t>
            </w:r>
            <w:r w:rsidR="0009131B" w:rsidRPr="009C6342">
              <w:rPr>
                <w:rFonts w:ascii="Times New Roman" w:hAnsi="Times New Roman"/>
                <w:sz w:val="24"/>
                <w:szCs w:val="24"/>
              </w:rPr>
              <w:t xml:space="preserve">Исполнительного комитета муниципального образования </w:t>
            </w:r>
            <w:r w:rsidR="00854852" w:rsidRPr="009C6342">
              <w:rPr>
                <w:rFonts w:ascii="Times New Roman" w:hAnsi="Times New Roman"/>
                <w:sz w:val="24"/>
                <w:szCs w:val="24"/>
              </w:rPr>
              <w:t>г</w:t>
            </w:r>
            <w:r w:rsidR="0009131B" w:rsidRPr="009C6342">
              <w:rPr>
                <w:rFonts w:ascii="Times New Roman" w:hAnsi="Times New Roman"/>
                <w:sz w:val="24"/>
                <w:szCs w:val="24"/>
              </w:rPr>
              <w:t xml:space="preserve">орода </w:t>
            </w:r>
            <w:r w:rsidR="00854852" w:rsidRPr="009C6342">
              <w:rPr>
                <w:rFonts w:ascii="Times New Roman" w:hAnsi="Times New Roman"/>
                <w:sz w:val="24"/>
                <w:szCs w:val="24"/>
              </w:rPr>
              <w:t>Казани»</w:t>
            </w:r>
            <w:r w:rsidR="00F92BF3" w:rsidRPr="009C6342">
              <w:rPr>
                <w:rFonts w:ascii="Times New Roman" w:hAnsi="Times New Roman"/>
                <w:sz w:val="24"/>
                <w:szCs w:val="24"/>
              </w:rPr>
              <w:t>, на которо</w:t>
            </w:r>
            <w:r w:rsidR="00095419" w:rsidRPr="009C6342">
              <w:rPr>
                <w:rFonts w:ascii="Times New Roman" w:hAnsi="Times New Roman"/>
                <w:sz w:val="24"/>
                <w:szCs w:val="24"/>
              </w:rPr>
              <w:t>го</w:t>
            </w:r>
            <w:r w:rsidR="00F92BF3" w:rsidRPr="009C6342">
              <w:rPr>
                <w:rFonts w:ascii="Times New Roman" w:hAnsi="Times New Roman"/>
                <w:sz w:val="24"/>
                <w:szCs w:val="24"/>
              </w:rPr>
              <w:t xml:space="preserve"> возложены </w:t>
            </w:r>
            <w:r w:rsidR="00734A16" w:rsidRPr="009C6342">
              <w:rPr>
                <w:rFonts w:ascii="Times New Roman" w:hAnsi="Times New Roman"/>
                <w:sz w:val="24"/>
                <w:szCs w:val="24"/>
              </w:rPr>
              <w:t xml:space="preserve">функции по согласованию заявок на проведение </w:t>
            </w:r>
            <w:r w:rsidR="00734A16" w:rsidRPr="009C6342">
              <w:rPr>
                <w:rFonts w:ascii="Times New Roman" w:hAnsi="Times New Roman"/>
                <w:sz w:val="24"/>
                <w:szCs w:val="20"/>
              </w:rPr>
              <w:t>ИТ-закупок в соответствии с перечнем ИТ-закупок (приложение №1</w:t>
            </w:r>
            <w:r w:rsidR="002F5883" w:rsidRPr="009C6342">
              <w:rPr>
                <w:rFonts w:ascii="Times New Roman" w:hAnsi="Times New Roman"/>
                <w:sz w:val="24"/>
                <w:szCs w:val="20"/>
              </w:rPr>
              <w:t>1</w:t>
            </w:r>
            <w:r w:rsidR="00734A16" w:rsidRPr="009C6342">
              <w:rPr>
                <w:rFonts w:ascii="Times New Roman" w:hAnsi="Times New Roman"/>
                <w:sz w:val="24"/>
                <w:szCs w:val="20"/>
              </w:rPr>
              <w:t xml:space="preserve">) </w:t>
            </w:r>
          </w:p>
        </w:tc>
      </w:tr>
      <w:tr w:rsidR="00311E20" w:rsidRPr="009C6342" w14:paraId="7C8438A8" w14:textId="77777777" w:rsidTr="00840865">
        <w:trPr>
          <w:cantSplit/>
        </w:trPr>
        <w:tc>
          <w:tcPr>
            <w:tcW w:w="2750" w:type="dxa"/>
          </w:tcPr>
          <w:p w14:paraId="3C32FDC7" w14:textId="77777777" w:rsidR="00311E20" w:rsidRPr="009C6342" w:rsidRDefault="00311E20" w:rsidP="004239A1">
            <w:pPr>
              <w:spacing w:before="60" w:after="0" w:line="288" w:lineRule="auto"/>
              <w:rPr>
                <w:rFonts w:ascii="Times New Roman" w:hAnsi="Times New Roman"/>
                <w:sz w:val="24"/>
                <w:szCs w:val="24"/>
              </w:rPr>
            </w:pPr>
            <w:r w:rsidRPr="009C6342">
              <w:rPr>
                <w:rFonts w:ascii="Times New Roman" w:hAnsi="Times New Roman"/>
                <w:sz w:val="24"/>
                <w:szCs w:val="24"/>
              </w:rPr>
              <w:t>Электронная площадка</w:t>
            </w:r>
          </w:p>
        </w:tc>
        <w:tc>
          <w:tcPr>
            <w:tcW w:w="6884" w:type="dxa"/>
          </w:tcPr>
          <w:p w14:paraId="0B3E9FC6" w14:textId="214804DE" w:rsidR="00311E20" w:rsidRPr="009C6342" w:rsidRDefault="00311E20" w:rsidP="00104B22">
            <w:pPr>
              <w:spacing w:before="60" w:after="0" w:line="288" w:lineRule="auto"/>
              <w:jc w:val="both"/>
              <w:rPr>
                <w:rFonts w:ascii="Times New Roman" w:hAnsi="Times New Roman"/>
                <w:sz w:val="24"/>
                <w:szCs w:val="24"/>
              </w:rPr>
            </w:pPr>
            <w:r w:rsidRPr="009C6342">
              <w:rPr>
                <w:rFonts w:ascii="Times New Roman" w:hAnsi="Times New Roman"/>
                <w:sz w:val="24"/>
                <w:szCs w:val="24"/>
              </w:rPr>
              <w:t>Общероссийская система электронной торговли, электронн</w:t>
            </w:r>
            <w:r w:rsidR="00A10126" w:rsidRPr="009C6342">
              <w:rPr>
                <w:rFonts w:ascii="Times New Roman" w:hAnsi="Times New Roman"/>
                <w:sz w:val="24"/>
                <w:szCs w:val="24"/>
              </w:rPr>
              <w:t xml:space="preserve">ая </w:t>
            </w:r>
            <w:r w:rsidRPr="009C6342">
              <w:rPr>
                <w:rFonts w:ascii="Times New Roman" w:hAnsi="Times New Roman"/>
                <w:sz w:val="24"/>
                <w:szCs w:val="24"/>
              </w:rPr>
              <w:t xml:space="preserve">торговая площадка, находящаяся в сети </w:t>
            </w:r>
            <w:r w:rsidRPr="00C670AD">
              <w:rPr>
                <w:rFonts w:ascii="Times New Roman" w:hAnsi="Times New Roman"/>
                <w:sz w:val="24"/>
                <w:szCs w:val="24"/>
              </w:rPr>
              <w:t>Интернет</w:t>
            </w:r>
            <w:r w:rsidRPr="009C6342">
              <w:rPr>
                <w:rFonts w:ascii="Times New Roman" w:hAnsi="Times New Roman"/>
                <w:sz w:val="24"/>
                <w:szCs w:val="24"/>
              </w:rPr>
              <w:t xml:space="preserve"> по адресу: </w:t>
            </w:r>
            <w:hyperlink r:id="rId8" w:history="1">
              <w:r w:rsidR="003D0A20" w:rsidRPr="009C6342">
                <w:rPr>
                  <w:rStyle w:val="a6"/>
                  <w:rFonts w:ascii="Times New Roman" w:hAnsi="Times New Roman"/>
                  <w:color w:val="auto"/>
                  <w:sz w:val="24"/>
                  <w:szCs w:val="24"/>
                  <w:u w:val="none"/>
                  <w:lang w:val="en-US"/>
                </w:rPr>
                <w:t>www</w:t>
              </w:r>
              <w:r w:rsidR="003D0A20" w:rsidRPr="009C6342">
                <w:rPr>
                  <w:rStyle w:val="a6"/>
                  <w:rFonts w:ascii="Times New Roman" w:hAnsi="Times New Roman"/>
                  <w:color w:val="auto"/>
                  <w:sz w:val="24"/>
                  <w:szCs w:val="24"/>
                  <w:u w:val="none"/>
                </w:rPr>
                <w:t>.</w:t>
              </w:r>
              <w:r w:rsidR="003D0A20" w:rsidRPr="009C6342">
                <w:rPr>
                  <w:rStyle w:val="a6"/>
                  <w:rFonts w:ascii="Times New Roman" w:hAnsi="Times New Roman"/>
                  <w:color w:val="auto"/>
                  <w:sz w:val="24"/>
                  <w:szCs w:val="24"/>
                  <w:u w:val="none"/>
                  <w:lang w:val="en-US"/>
                </w:rPr>
                <w:t>etp</w:t>
              </w:r>
              <w:r w:rsidR="003D0A20" w:rsidRPr="009C6342">
                <w:rPr>
                  <w:rStyle w:val="a6"/>
                  <w:rFonts w:ascii="Times New Roman" w:hAnsi="Times New Roman"/>
                  <w:color w:val="auto"/>
                  <w:sz w:val="24"/>
                  <w:szCs w:val="24"/>
                  <w:u w:val="none"/>
                </w:rPr>
                <w:t>.zakazrf.ru</w:t>
              </w:r>
            </w:hyperlink>
            <w:r w:rsidRPr="009C6342">
              <w:rPr>
                <w:rFonts w:ascii="Times New Roman" w:hAnsi="Times New Roman"/>
                <w:sz w:val="24"/>
                <w:szCs w:val="24"/>
              </w:rPr>
              <w:t>,</w:t>
            </w:r>
            <w:r w:rsidR="003D0A20" w:rsidRPr="009C6342">
              <w:rPr>
                <w:rFonts w:ascii="Times New Roman" w:hAnsi="Times New Roman"/>
                <w:sz w:val="24"/>
                <w:szCs w:val="24"/>
              </w:rPr>
              <w:t> </w:t>
            </w:r>
            <w:r w:rsidR="00691767" w:rsidRPr="009C6342">
              <w:rPr>
                <w:rFonts w:ascii="Times New Roman" w:hAnsi="Times New Roman"/>
                <w:sz w:val="24"/>
                <w:szCs w:val="24"/>
              </w:rPr>
              <w:t>–</w:t>
            </w:r>
            <w:r w:rsidRPr="009C6342">
              <w:rPr>
                <w:rFonts w:ascii="Times New Roman" w:hAnsi="Times New Roman"/>
                <w:sz w:val="24"/>
                <w:szCs w:val="24"/>
              </w:rPr>
              <w:t xml:space="preserve"> место проведения </w:t>
            </w:r>
            <w:r w:rsidR="00734A16" w:rsidRPr="009C6342">
              <w:rPr>
                <w:rFonts w:ascii="Times New Roman" w:hAnsi="Times New Roman"/>
                <w:sz w:val="24"/>
                <w:szCs w:val="24"/>
              </w:rPr>
              <w:t>конкурентных процедур</w:t>
            </w:r>
            <w:r w:rsidRPr="009C6342">
              <w:rPr>
                <w:rFonts w:ascii="Times New Roman" w:hAnsi="Times New Roman"/>
                <w:sz w:val="24"/>
                <w:szCs w:val="24"/>
              </w:rPr>
              <w:t xml:space="preserve"> в электронной форме</w:t>
            </w:r>
            <w:r w:rsidR="00174134" w:rsidRPr="009C6342">
              <w:rPr>
                <w:rFonts w:ascii="Times New Roman" w:hAnsi="Times New Roman"/>
                <w:sz w:val="24"/>
                <w:szCs w:val="24"/>
              </w:rPr>
              <w:t>,</w:t>
            </w:r>
            <w:r w:rsidR="00174134" w:rsidRPr="009C6342">
              <w:t xml:space="preserve"> </w:t>
            </w:r>
            <w:r w:rsidR="00174134" w:rsidRPr="009C6342">
              <w:rPr>
                <w:rFonts w:ascii="Times New Roman" w:hAnsi="Times New Roman"/>
                <w:sz w:val="24"/>
                <w:szCs w:val="24"/>
              </w:rPr>
              <w:t xml:space="preserve">а также закупки товара у единственного поставщика в электронной форме на сумму, предусмотренную частью 12 статьи 93 Федерального закона №44-ФЗ </w:t>
            </w:r>
          </w:p>
        </w:tc>
      </w:tr>
    </w:tbl>
    <w:p w14:paraId="777E7B0A" w14:textId="77777777" w:rsidR="00572A70" w:rsidRPr="00393C53" w:rsidRDefault="00572A70" w:rsidP="00393C53">
      <w:pPr>
        <w:pStyle w:val="a3"/>
        <w:keepNext/>
        <w:pageBreakBefore/>
        <w:widowControl w:val="0"/>
        <w:spacing w:before="0" w:beforeAutospacing="0" w:after="0" w:afterAutospacing="0" w:line="264" w:lineRule="auto"/>
        <w:ind w:left="-11" w:firstLine="720"/>
        <w:rPr>
          <w:b/>
          <w:bCs/>
          <w:color w:val="000000"/>
          <w:sz w:val="26"/>
          <w:szCs w:val="26"/>
        </w:rPr>
      </w:pPr>
      <w:r w:rsidRPr="00393C53">
        <w:rPr>
          <w:b/>
          <w:bCs/>
          <w:color w:val="000000"/>
          <w:sz w:val="26"/>
          <w:szCs w:val="26"/>
        </w:rPr>
        <w:lastRenderedPageBreak/>
        <w:t>Сокращения</w:t>
      </w:r>
    </w:p>
    <w:p w14:paraId="4A433222" w14:textId="77777777" w:rsidR="00D52B9A" w:rsidRPr="00393C53" w:rsidRDefault="00D52B9A" w:rsidP="00393C53">
      <w:pPr>
        <w:keepNext/>
        <w:spacing w:after="0" w:line="264" w:lineRule="auto"/>
        <w:ind w:firstLine="709"/>
        <w:jc w:val="both"/>
        <w:rPr>
          <w:rFonts w:ascii="Times New Roman" w:hAnsi="Times New Roman"/>
          <w:sz w:val="26"/>
          <w:szCs w:val="26"/>
        </w:rPr>
      </w:pPr>
      <w:r w:rsidRPr="00393C53">
        <w:rPr>
          <w:rFonts w:ascii="Times New Roman" w:hAnsi="Times New Roman"/>
          <w:sz w:val="26"/>
          <w:szCs w:val="26"/>
        </w:rPr>
        <w:t xml:space="preserve">В настоящем </w:t>
      </w:r>
      <w:r w:rsidR="00504B15" w:rsidRPr="00393C53">
        <w:rPr>
          <w:rFonts w:ascii="Times New Roman" w:hAnsi="Times New Roman"/>
          <w:sz w:val="26"/>
          <w:szCs w:val="26"/>
        </w:rPr>
        <w:t>р</w:t>
      </w:r>
      <w:r w:rsidRPr="00393C53">
        <w:rPr>
          <w:rFonts w:ascii="Times New Roman" w:hAnsi="Times New Roman"/>
          <w:sz w:val="26"/>
          <w:szCs w:val="26"/>
        </w:rPr>
        <w:t>егламенте используются следующие сокращения:</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7175"/>
      </w:tblGrid>
      <w:tr w:rsidR="0062030C" w:rsidRPr="009C6342" w14:paraId="67DA8897" w14:textId="77777777" w:rsidTr="00B55082">
        <w:trPr>
          <w:cantSplit/>
          <w:trHeight w:val="611"/>
          <w:tblHeader/>
        </w:trPr>
        <w:tc>
          <w:tcPr>
            <w:tcW w:w="2601" w:type="dxa"/>
          </w:tcPr>
          <w:p w14:paraId="0EE713CD" w14:textId="77777777" w:rsidR="0062030C" w:rsidRPr="009C6342" w:rsidRDefault="0003791B" w:rsidP="001212D7">
            <w:pPr>
              <w:spacing w:before="120" w:after="0"/>
              <w:jc w:val="center"/>
              <w:rPr>
                <w:rFonts w:ascii="Times New Roman" w:hAnsi="Times New Roman"/>
                <w:b/>
                <w:sz w:val="24"/>
                <w:szCs w:val="24"/>
              </w:rPr>
            </w:pPr>
            <w:r w:rsidRPr="009C6342">
              <w:rPr>
                <w:rFonts w:ascii="Times New Roman" w:hAnsi="Times New Roman"/>
                <w:b/>
                <w:sz w:val="24"/>
                <w:szCs w:val="24"/>
              </w:rPr>
              <w:t>Сокращение</w:t>
            </w:r>
            <w:r w:rsidR="0062030C" w:rsidRPr="009C6342">
              <w:rPr>
                <w:rFonts w:ascii="Times New Roman" w:hAnsi="Times New Roman"/>
                <w:b/>
                <w:sz w:val="24"/>
                <w:szCs w:val="24"/>
              </w:rPr>
              <w:t xml:space="preserve"> </w:t>
            </w:r>
          </w:p>
        </w:tc>
        <w:tc>
          <w:tcPr>
            <w:tcW w:w="7175" w:type="dxa"/>
          </w:tcPr>
          <w:p w14:paraId="51EF63F5" w14:textId="77777777" w:rsidR="0062030C" w:rsidRPr="009C6342" w:rsidRDefault="0062030C" w:rsidP="00D746A5">
            <w:pPr>
              <w:spacing w:before="120" w:after="0"/>
              <w:jc w:val="center"/>
              <w:rPr>
                <w:rFonts w:ascii="Times New Roman" w:hAnsi="Times New Roman"/>
                <w:sz w:val="24"/>
                <w:szCs w:val="24"/>
              </w:rPr>
            </w:pPr>
            <w:r w:rsidRPr="009C6342">
              <w:rPr>
                <w:rFonts w:ascii="Times New Roman" w:hAnsi="Times New Roman"/>
                <w:b/>
                <w:sz w:val="24"/>
                <w:szCs w:val="24"/>
              </w:rPr>
              <w:t>Определение</w:t>
            </w:r>
          </w:p>
        </w:tc>
      </w:tr>
      <w:tr w:rsidR="00DA7E83" w:rsidRPr="009C6342" w14:paraId="60914DE2" w14:textId="77777777" w:rsidTr="00B55082">
        <w:trPr>
          <w:cantSplit/>
        </w:trPr>
        <w:tc>
          <w:tcPr>
            <w:tcW w:w="2601" w:type="dxa"/>
          </w:tcPr>
          <w:p w14:paraId="3FAD87BB" w14:textId="77777777" w:rsidR="00DA7E83" w:rsidRPr="009C6342" w:rsidRDefault="00DA7E83"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Дирекция</w:t>
            </w:r>
          </w:p>
        </w:tc>
        <w:tc>
          <w:tcPr>
            <w:tcW w:w="7175" w:type="dxa"/>
          </w:tcPr>
          <w:p w14:paraId="7F3CF509" w14:textId="77777777" w:rsidR="00DA7E83" w:rsidRPr="009C6342" w:rsidRDefault="00DA7E83"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Муниципальное казенное учреждение «Дирекция по конкурентной политике и закупкам города Казани»</w:t>
            </w:r>
          </w:p>
        </w:tc>
      </w:tr>
      <w:tr w:rsidR="006E58B0" w:rsidRPr="009C6342" w14:paraId="499F4FCA" w14:textId="77777777" w:rsidTr="00B55082">
        <w:trPr>
          <w:cantSplit/>
        </w:trPr>
        <w:tc>
          <w:tcPr>
            <w:tcW w:w="2601" w:type="dxa"/>
          </w:tcPr>
          <w:p w14:paraId="4165BB6E" w14:textId="4045ABD5" w:rsidR="006E58B0" w:rsidRPr="009C6342" w:rsidRDefault="00C3520B" w:rsidP="00A81A87">
            <w:pPr>
              <w:spacing w:before="60" w:after="0" w:line="288" w:lineRule="auto"/>
              <w:jc w:val="both"/>
              <w:rPr>
                <w:rFonts w:ascii="Times New Roman" w:hAnsi="Times New Roman"/>
                <w:strike/>
                <w:sz w:val="24"/>
                <w:szCs w:val="24"/>
              </w:rPr>
            </w:pPr>
            <w:r w:rsidRPr="009C6342">
              <w:rPr>
                <w:rFonts w:ascii="Times New Roman" w:hAnsi="Times New Roman"/>
                <w:sz w:val="24"/>
                <w:szCs w:val="24"/>
              </w:rPr>
              <w:t xml:space="preserve">ЕИС </w:t>
            </w:r>
          </w:p>
        </w:tc>
        <w:tc>
          <w:tcPr>
            <w:tcW w:w="7175" w:type="dxa"/>
          </w:tcPr>
          <w:p w14:paraId="76D44D1D" w14:textId="77777777" w:rsidR="006E58B0" w:rsidRPr="009C6342" w:rsidRDefault="006E58B0"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Единая информационная система в сфере закупок</w:t>
            </w:r>
          </w:p>
        </w:tc>
      </w:tr>
      <w:tr w:rsidR="006E58B0" w:rsidRPr="009C6342" w14:paraId="1172C0EA" w14:textId="77777777" w:rsidTr="00B55082">
        <w:trPr>
          <w:cantSplit/>
        </w:trPr>
        <w:tc>
          <w:tcPr>
            <w:tcW w:w="2601" w:type="dxa"/>
          </w:tcPr>
          <w:p w14:paraId="7FC4D4C4" w14:textId="05F8110C" w:rsidR="006E58B0" w:rsidRPr="009C6342" w:rsidRDefault="00104B22" w:rsidP="004239A1">
            <w:pPr>
              <w:spacing w:before="60" w:after="0" w:line="288" w:lineRule="auto"/>
              <w:rPr>
                <w:rFonts w:ascii="Times New Roman" w:hAnsi="Times New Roman"/>
                <w:sz w:val="24"/>
                <w:szCs w:val="24"/>
              </w:rPr>
            </w:pPr>
            <w:r>
              <w:rPr>
                <w:rFonts w:ascii="Times New Roman" w:hAnsi="Times New Roman"/>
                <w:sz w:val="24"/>
                <w:szCs w:val="24"/>
              </w:rPr>
              <w:t>Федеральный закон №44-ФЗ</w:t>
            </w:r>
          </w:p>
        </w:tc>
        <w:tc>
          <w:tcPr>
            <w:tcW w:w="7175" w:type="dxa"/>
          </w:tcPr>
          <w:p w14:paraId="3D2361FB" w14:textId="77777777" w:rsidR="006E58B0" w:rsidRPr="00C57B26" w:rsidRDefault="006E58B0"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Федеральный закон от 05.04.2013 №44-ФЗ «О контрактной системе в сфере закупок товаров, работ, услуг для обеспечения государственных и муниципальных нужд»</w:t>
            </w:r>
          </w:p>
        </w:tc>
      </w:tr>
      <w:tr w:rsidR="006E58B0" w:rsidRPr="009C6342" w14:paraId="2A4752AB" w14:textId="77777777" w:rsidTr="00B55082">
        <w:trPr>
          <w:cantSplit/>
        </w:trPr>
        <w:tc>
          <w:tcPr>
            <w:tcW w:w="2601" w:type="dxa"/>
          </w:tcPr>
          <w:p w14:paraId="7A5F859B" w14:textId="1C3D0AA0" w:rsidR="006E58B0" w:rsidRPr="009C6342" w:rsidRDefault="00C3520B">
            <w:pPr>
              <w:spacing w:before="60" w:after="0" w:line="288" w:lineRule="auto"/>
              <w:rPr>
                <w:rFonts w:ascii="Times New Roman" w:hAnsi="Times New Roman"/>
                <w:sz w:val="24"/>
                <w:szCs w:val="24"/>
              </w:rPr>
            </w:pPr>
            <w:r w:rsidRPr="009C6342">
              <w:rPr>
                <w:rFonts w:ascii="Times New Roman" w:hAnsi="Times New Roman"/>
                <w:sz w:val="24"/>
                <w:szCs w:val="24"/>
              </w:rPr>
              <w:t xml:space="preserve">Закрытая часть </w:t>
            </w:r>
            <w:r w:rsidR="00283B76" w:rsidRPr="009C6342">
              <w:rPr>
                <w:rFonts w:ascii="Times New Roman" w:hAnsi="Times New Roman"/>
                <w:sz w:val="24"/>
                <w:szCs w:val="24"/>
              </w:rPr>
              <w:t>ЕИС</w:t>
            </w:r>
          </w:p>
        </w:tc>
        <w:tc>
          <w:tcPr>
            <w:tcW w:w="7175" w:type="dxa"/>
          </w:tcPr>
          <w:p w14:paraId="3D9578C8" w14:textId="77777777" w:rsidR="006E58B0" w:rsidRPr="009C6342" w:rsidRDefault="006E58B0"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 xml:space="preserve">Закрытая часть </w:t>
            </w:r>
            <w:r w:rsidR="000B616E" w:rsidRPr="009C6342">
              <w:rPr>
                <w:rFonts w:ascii="Times New Roman" w:hAnsi="Times New Roman"/>
                <w:sz w:val="24"/>
                <w:szCs w:val="24"/>
              </w:rPr>
              <w:t>Е</w:t>
            </w:r>
            <w:r w:rsidRPr="009C6342">
              <w:rPr>
                <w:rFonts w:ascii="Times New Roman" w:hAnsi="Times New Roman"/>
                <w:sz w:val="24"/>
                <w:szCs w:val="24"/>
              </w:rPr>
              <w:t>диной информационной системы в сфере закупок</w:t>
            </w:r>
          </w:p>
        </w:tc>
      </w:tr>
      <w:tr w:rsidR="006E58B0" w:rsidRPr="009C6342" w14:paraId="16A6E79B" w14:textId="77777777" w:rsidTr="00B55082">
        <w:trPr>
          <w:cantSplit/>
        </w:trPr>
        <w:tc>
          <w:tcPr>
            <w:tcW w:w="2601" w:type="dxa"/>
          </w:tcPr>
          <w:p w14:paraId="0D3B44F0" w14:textId="77810C3A" w:rsidR="006E58B0" w:rsidRPr="009C6342" w:rsidRDefault="00DF27A2" w:rsidP="004239A1">
            <w:pPr>
              <w:spacing w:before="60" w:after="0" w:line="288" w:lineRule="auto"/>
              <w:rPr>
                <w:rFonts w:ascii="Times New Roman" w:hAnsi="Times New Roman"/>
                <w:sz w:val="24"/>
                <w:szCs w:val="24"/>
              </w:rPr>
            </w:pPr>
            <w:r w:rsidRPr="009C6342">
              <w:rPr>
                <w:rFonts w:ascii="Times New Roman" w:hAnsi="Times New Roman"/>
                <w:sz w:val="24"/>
                <w:szCs w:val="24"/>
              </w:rPr>
              <w:t>З</w:t>
            </w:r>
            <w:r w:rsidR="006E58B0" w:rsidRPr="009C6342">
              <w:rPr>
                <w:rFonts w:ascii="Times New Roman" w:hAnsi="Times New Roman"/>
                <w:sz w:val="24"/>
                <w:szCs w:val="24"/>
              </w:rPr>
              <w:t>акупка</w:t>
            </w:r>
          </w:p>
        </w:tc>
        <w:tc>
          <w:tcPr>
            <w:tcW w:w="7175" w:type="dxa"/>
          </w:tcPr>
          <w:p w14:paraId="35D0645C" w14:textId="77777777" w:rsidR="006E58B0" w:rsidRPr="009C6342" w:rsidRDefault="006E58B0"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Закупка товаров, работ, услуг для обеспечения муниципальных нужд города Казани</w:t>
            </w:r>
          </w:p>
        </w:tc>
      </w:tr>
      <w:tr w:rsidR="00824ADD" w:rsidRPr="009C6342" w14:paraId="7787ED87" w14:textId="77777777" w:rsidTr="00B55082">
        <w:trPr>
          <w:cantSplit/>
        </w:trPr>
        <w:tc>
          <w:tcPr>
            <w:tcW w:w="2601" w:type="dxa"/>
          </w:tcPr>
          <w:p w14:paraId="1C0FD20B" w14:textId="77777777" w:rsidR="00824ADD" w:rsidRPr="009C6342" w:rsidRDefault="00824ADD" w:rsidP="004239A1">
            <w:pPr>
              <w:spacing w:before="60" w:after="0" w:line="288" w:lineRule="auto"/>
              <w:rPr>
                <w:rFonts w:ascii="Times New Roman" w:hAnsi="Times New Roman"/>
                <w:sz w:val="24"/>
                <w:szCs w:val="24"/>
              </w:rPr>
            </w:pPr>
            <w:r w:rsidRPr="009C6342">
              <w:rPr>
                <w:rFonts w:ascii="Times New Roman" w:hAnsi="Times New Roman"/>
                <w:sz w:val="24"/>
                <w:szCs w:val="24"/>
              </w:rPr>
              <w:t>ИТ</w:t>
            </w:r>
          </w:p>
        </w:tc>
        <w:tc>
          <w:tcPr>
            <w:tcW w:w="7175" w:type="dxa"/>
          </w:tcPr>
          <w:p w14:paraId="25F9B455" w14:textId="77777777" w:rsidR="00824ADD" w:rsidRPr="009C6342" w:rsidRDefault="00824ADD"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Информационные технологии</w:t>
            </w:r>
          </w:p>
        </w:tc>
      </w:tr>
      <w:tr w:rsidR="00172CFD" w:rsidRPr="009C6342" w14:paraId="68EB7D3F" w14:textId="77777777" w:rsidTr="00B55082">
        <w:trPr>
          <w:cantSplit/>
        </w:trPr>
        <w:tc>
          <w:tcPr>
            <w:tcW w:w="2601" w:type="dxa"/>
          </w:tcPr>
          <w:p w14:paraId="34B04D47" w14:textId="77777777" w:rsidR="00172CFD" w:rsidRPr="009C6342" w:rsidRDefault="00172CFD" w:rsidP="004239A1">
            <w:pPr>
              <w:spacing w:before="60" w:after="0" w:line="288" w:lineRule="auto"/>
              <w:rPr>
                <w:rFonts w:ascii="Times New Roman" w:hAnsi="Times New Roman"/>
                <w:sz w:val="24"/>
                <w:szCs w:val="24"/>
              </w:rPr>
            </w:pPr>
            <w:r w:rsidRPr="009C6342">
              <w:rPr>
                <w:rFonts w:ascii="Times New Roman" w:hAnsi="Times New Roman"/>
                <w:sz w:val="24"/>
                <w:szCs w:val="24"/>
              </w:rPr>
              <w:t>ИТ-закупка</w:t>
            </w:r>
          </w:p>
        </w:tc>
        <w:tc>
          <w:tcPr>
            <w:tcW w:w="7175" w:type="dxa"/>
          </w:tcPr>
          <w:p w14:paraId="6A9172BC" w14:textId="77777777" w:rsidR="00172CFD" w:rsidRPr="009C6342" w:rsidRDefault="00BF1F78"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 xml:space="preserve">Закупка </w:t>
            </w:r>
            <w:r w:rsidR="00752144" w:rsidRPr="009C6342">
              <w:rPr>
                <w:rFonts w:ascii="Times New Roman" w:hAnsi="Times New Roman"/>
                <w:sz w:val="24"/>
                <w:szCs w:val="24"/>
              </w:rPr>
              <w:t xml:space="preserve">товаров, работ, услуг </w:t>
            </w:r>
            <w:r w:rsidR="005F77A3" w:rsidRPr="009C6342">
              <w:rPr>
                <w:rFonts w:ascii="Times New Roman" w:hAnsi="Times New Roman"/>
                <w:sz w:val="24"/>
                <w:szCs w:val="24"/>
              </w:rPr>
              <w:t>в области информационных и телекоммуникационных технологий</w:t>
            </w:r>
          </w:p>
        </w:tc>
      </w:tr>
      <w:tr w:rsidR="00C64068" w:rsidRPr="009C6342" w14:paraId="246597C5" w14:textId="77777777" w:rsidTr="00B55082">
        <w:trPr>
          <w:cantSplit/>
        </w:trPr>
        <w:tc>
          <w:tcPr>
            <w:tcW w:w="2601" w:type="dxa"/>
          </w:tcPr>
          <w:p w14:paraId="2D30C9C2" w14:textId="77777777" w:rsidR="00C64068" w:rsidRPr="009C6342" w:rsidRDefault="00C64068" w:rsidP="004239A1">
            <w:pPr>
              <w:spacing w:before="60" w:after="0" w:line="288" w:lineRule="auto"/>
              <w:rPr>
                <w:rFonts w:ascii="Times New Roman" w:hAnsi="Times New Roman"/>
                <w:sz w:val="24"/>
                <w:szCs w:val="24"/>
              </w:rPr>
            </w:pPr>
            <w:r w:rsidRPr="009C6342">
              <w:rPr>
                <w:rFonts w:ascii="Times New Roman" w:hAnsi="Times New Roman"/>
                <w:sz w:val="24"/>
                <w:szCs w:val="24"/>
              </w:rPr>
              <w:t>ИТ-эксперт</w:t>
            </w:r>
          </w:p>
        </w:tc>
        <w:tc>
          <w:tcPr>
            <w:tcW w:w="7175" w:type="dxa"/>
          </w:tcPr>
          <w:p w14:paraId="43B8D238" w14:textId="77777777" w:rsidR="00C64068" w:rsidRPr="009C6342" w:rsidRDefault="00611BD7"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Эксперт в области информационных и телекоммуникационных технологий</w:t>
            </w:r>
          </w:p>
        </w:tc>
      </w:tr>
      <w:tr w:rsidR="00B065E3" w:rsidRPr="009C6342" w14:paraId="6DAD84D5" w14:textId="77777777" w:rsidTr="00B55082">
        <w:trPr>
          <w:cantSplit/>
        </w:trPr>
        <w:tc>
          <w:tcPr>
            <w:tcW w:w="2601" w:type="dxa"/>
          </w:tcPr>
          <w:p w14:paraId="191262D3" w14:textId="77777777" w:rsidR="00B065E3" w:rsidRPr="009C6342" w:rsidRDefault="00B065E3"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НМЦК</w:t>
            </w:r>
          </w:p>
        </w:tc>
        <w:tc>
          <w:tcPr>
            <w:tcW w:w="7175" w:type="dxa"/>
          </w:tcPr>
          <w:p w14:paraId="7165E921" w14:textId="77777777" w:rsidR="00B065E3" w:rsidRPr="009C6342" w:rsidRDefault="00B065E3"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Начальная (максимальная) цена контракта</w:t>
            </w:r>
          </w:p>
        </w:tc>
      </w:tr>
      <w:tr w:rsidR="00F655A7" w:rsidRPr="009C6342" w14:paraId="36996988" w14:textId="77777777" w:rsidTr="00B55082">
        <w:trPr>
          <w:cantSplit/>
        </w:trPr>
        <w:tc>
          <w:tcPr>
            <w:tcW w:w="2601" w:type="dxa"/>
          </w:tcPr>
          <w:p w14:paraId="34CDC44F" w14:textId="77777777" w:rsidR="00F655A7" w:rsidRPr="009C6342" w:rsidRDefault="005E6531"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М</w:t>
            </w:r>
            <w:r w:rsidR="00F655A7" w:rsidRPr="009C6342">
              <w:rPr>
                <w:rFonts w:ascii="Times New Roman" w:hAnsi="Times New Roman"/>
                <w:sz w:val="24"/>
                <w:szCs w:val="24"/>
              </w:rPr>
              <w:t>Ц</w:t>
            </w:r>
            <w:r w:rsidRPr="009C6342">
              <w:rPr>
                <w:rFonts w:ascii="Times New Roman" w:hAnsi="Times New Roman"/>
                <w:sz w:val="24"/>
                <w:szCs w:val="24"/>
              </w:rPr>
              <w:t>К</w:t>
            </w:r>
          </w:p>
        </w:tc>
        <w:tc>
          <w:tcPr>
            <w:tcW w:w="7175" w:type="dxa"/>
          </w:tcPr>
          <w:p w14:paraId="54F0D7F3" w14:textId="77777777" w:rsidR="00F655A7" w:rsidRPr="009C6342" w:rsidRDefault="005E6531"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Максимальное значение цены контракта</w:t>
            </w:r>
          </w:p>
        </w:tc>
      </w:tr>
      <w:tr w:rsidR="00363596" w:rsidRPr="009C6342" w14:paraId="51A5135F" w14:textId="77777777" w:rsidTr="00B55082">
        <w:trPr>
          <w:cantSplit/>
        </w:trPr>
        <w:tc>
          <w:tcPr>
            <w:tcW w:w="2601" w:type="dxa"/>
          </w:tcPr>
          <w:p w14:paraId="36726198" w14:textId="77777777" w:rsidR="00363596" w:rsidRPr="009C6342" w:rsidRDefault="00363596"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НЦЕ</w:t>
            </w:r>
          </w:p>
        </w:tc>
        <w:tc>
          <w:tcPr>
            <w:tcW w:w="7175" w:type="dxa"/>
          </w:tcPr>
          <w:p w14:paraId="5D16E03B" w14:textId="77777777" w:rsidR="00363596" w:rsidRPr="009C6342" w:rsidRDefault="00363596"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Начальная цена единицы товара, работы, услуги</w:t>
            </w:r>
          </w:p>
        </w:tc>
      </w:tr>
      <w:tr w:rsidR="00B065E3" w:rsidRPr="009C6342" w14:paraId="7A9D9C67" w14:textId="77777777" w:rsidTr="00B55082">
        <w:trPr>
          <w:cantSplit/>
        </w:trPr>
        <w:tc>
          <w:tcPr>
            <w:tcW w:w="2601" w:type="dxa"/>
          </w:tcPr>
          <w:p w14:paraId="4762212E" w14:textId="5DCDAFD0" w:rsidR="00B065E3" w:rsidRPr="009C6342" w:rsidRDefault="00172170" w:rsidP="00A81A87">
            <w:pPr>
              <w:spacing w:before="60" w:after="0" w:line="288" w:lineRule="auto"/>
              <w:rPr>
                <w:rFonts w:ascii="Times New Roman" w:hAnsi="Times New Roman"/>
                <w:sz w:val="24"/>
                <w:szCs w:val="24"/>
              </w:rPr>
            </w:pPr>
            <w:r w:rsidRPr="009C6342">
              <w:rPr>
                <w:rFonts w:ascii="Times New Roman" w:hAnsi="Times New Roman"/>
                <w:sz w:val="24"/>
                <w:szCs w:val="24"/>
              </w:rPr>
              <w:t>О</w:t>
            </w:r>
            <w:r w:rsidR="00B065E3" w:rsidRPr="009C6342">
              <w:rPr>
                <w:rFonts w:ascii="Times New Roman" w:hAnsi="Times New Roman"/>
                <w:sz w:val="24"/>
                <w:szCs w:val="24"/>
              </w:rPr>
              <w:t xml:space="preserve">ткрытая часть </w:t>
            </w:r>
            <w:r w:rsidR="00C3520B" w:rsidRPr="009C6342">
              <w:rPr>
                <w:rFonts w:ascii="Times New Roman" w:hAnsi="Times New Roman"/>
                <w:sz w:val="24"/>
                <w:szCs w:val="24"/>
              </w:rPr>
              <w:t xml:space="preserve"> ЕИС </w:t>
            </w:r>
          </w:p>
        </w:tc>
        <w:tc>
          <w:tcPr>
            <w:tcW w:w="7175" w:type="dxa"/>
          </w:tcPr>
          <w:p w14:paraId="1A9FAC31" w14:textId="77777777" w:rsidR="00B065E3" w:rsidRPr="009C6342" w:rsidRDefault="00B065E3"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 xml:space="preserve">Открытая часть </w:t>
            </w:r>
            <w:r w:rsidR="00486F1B" w:rsidRPr="009C6342">
              <w:rPr>
                <w:rFonts w:ascii="Times New Roman" w:hAnsi="Times New Roman"/>
                <w:sz w:val="24"/>
                <w:szCs w:val="24"/>
              </w:rPr>
              <w:t>Е</w:t>
            </w:r>
            <w:r w:rsidRPr="009C6342">
              <w:rPr>
                <w:rFonts w:ascii="Times New Roman" w:hAnsi="Times New Roman"/>
                <w:sz w:val="24"/>
                <w:szCs w:val="24"/>
              </w:rPr>
              <w:t>диной информационной системы в сфере закупок</w:t>
            </w:r>
          </w:p>
        </w:tc>
      </w:tr>
      <w:tr w:rsidR="00660740" w:rsidRPr="009C6342" w14:paraId="7354A062" w14:textId="77777777" w:rsidTr="00B55082">
        <w:trPr>
          <w:cantSplit/>
        </w:trPr>
        <w:tc>
          <w:tcPr>
            <w:tcW w:w="2601" w:type="dxa"/>
          </w:tcPr>
          <w:p w14:paraId="7B5424A8" w14:textId="632683E3" w:rsidR="00660740" w:rsidRPr="009C6342" w:rsidRDefault="00660740" w:rsidP="004239A1">
            <w:pPr>
              <w:spacing w:before="60" w:after="0" w:line="288" w:lineRule="auto"/>
              <w:rPr>
                <w:rFonts w:ascii="Times New Roman" w:hAnsi="Times New Roman"/>
                <w:sz w:val="24"/>
                <w:szCs w:val="24"/>
              </w:rPr>
            </w:pPr>
            <w:r w:rsidRPr="009C6342">
              <w:rPr>
                <w:rFonts w:ascii="Times New Roman" w:hAnsi="Times New Roman"/>
                <w:sz w:val="24"/>
                <w:szCs w:val="24"/>
              </w:rPr>
              <w:t>ЭДО</w:t>
            </w:r>
          </w:p>
        </w:tc>
        <w:tc>
          <w:tcPr>
            <w:tcW w:w="7175" w:type="dxa"/>
          </w:tcPr>
          <w:p w14:paraId="660F4846" w14:textId="2C959158" w:rsidR="00660740" w:rsidRPr="009C6342" w:rsidRDefault="004E60C8" w:rsidP="004239A1">
            <w:pPr>
              <w:spacing w:before="60" w:after="0" w:line="288" w:lineRule="auto"/>
              <w:jc w:val="both"/>
              <w:rPr>
                <w:rFonts w:ascii="Times New Roman" w:hAnsi="Times New Roman"/>
                <w:sz w:val="24"/>
                <w:szCs w:val="24"/>
              </w:rPr>
            </w:pPr>
            <w:r w:rsidRPr="009C6342">
              <w:rPr>
                <w:rFonts w:ascii="Times New Roman" w:hAnsi="Times New Roman"/>
                <w:sz w:val="24"/>
                <w:szCs w:val="20"/>
              </w:rPr>
              <w:t>Межведомственная система электронного документооборота</w:t>
            </w:r>
          </w:p>
        </w:tc>
      </w:tr>
      <w:tr w:rsidR="00B065E3" w:rsidRPr="009C6342" w14:paraId="4285B12B" w14:textId="77777777" w:rsidTr="00B55082">
        <w:trPr>
          <w:cantSplit/>
        </w:trPr>
        <w:tc>
          <w:tcPr>
            <w:tcW w:w="2601" w:type="dxa"/>
          </w:tcPr>
          <w:p w14:paraId="0B861C00" w14:textId="1D3647B9" w:rsidR="00B065E3" w:rsidRPr="009C6342" w:rsidRDefault="00B065E3"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Э</w:t>
            </w:r>
            <w:r w:rsidR="007E327F" w:rsidRPr="009C6342">
              <w:rPr>
                <w:rFonts w:ascii="Times New Roman" w:hAnsi="Times New Roman"/>
                <w:sz w:val="24"/>
                <w:szCs w:val="24"/>
              </w:rPr>
              <w:t>Ц</w:t>
            </w:r>
            <w:r w:rsidRPr="009C6342">
              <w:rPr>
                <w:rFonts w:ascii="Times New Roman" w:hAnsi="Times New Roman"/>
                <w:sz w:val="24"/>
                <w:szCs w:val="24"/>
              </w:rPr>
              <w:t>П</w:t>
            </w:r>
          </w:p>
        </w:tc>
        <w:tc>
          <w:tcPr>
            <w:tcW w:w="7175" w:type="dxa"/>
          </w:tcPr>
          <w:p w14:paraId="32ECD3CA" w14:textId="22FF85B9" w:rsidR="00B065E3" w:rsidRPr="009C6342" w:rsidRDefault="00B065E3"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Усиленная квалифицированная электронная подпись</w:t>
            </w:r>
          </w:p>
        </w:tc>
      </w:tr>
      <w:tr w:rsidR="00B065E3" w:rsidRPr="009C6342" w14:paraId="13DD99BD" w14:textId="77777777" w:rsidTr="00B55082">
        <w:trPr>
          <w:cantSplit/>
        </w:trPr>
        <w:tc>
          <w:tcPr>
            <w:tcW w:w="2601" w:type="dxa"/>
          </w:tcPr>
          <w:p w14:paraId="1DEA8EB9" w14:textId="6C37F2D4" w:rsidR="00B065E3" w:rsidRPr="00A351A8" w:rsidRDefault="00A351A8" w:rsidP="004239A1">
            <w:pPr>
              <w:spacing w:before="60" w:after="0" w:line="288" w:lineRule="auto"/>
              <w:jc w:val="both"/>
              <w:rPr>
                <w:rFonts w:ascii="Times New Roman" w:hAnsi="Times New Roman"/>
                <w:sz w:val="24"/>
                <w:szCs w:val="24"/>
              </w:rPr>
            </w:pPr>
            <w:r w:rsidRPr="00A351A8">
              <w:rPr>
                <w:rFonts w:ascii="Times New Roman" w:hAnsi="Times New Roman"/>
                <w:sz w:val="24"/>
                <w:szCs w:val="24"/>
              </w:rPr>
              <w:t>Комиссия по осуществлению закупок</w:t>
            </w:r>
          </w:p>
        </w:tc>
        <w:tc>
          <w:tcPr>
            <w:tcW w:w="7175" w:type="dxa"/>
          </w:tcPr>
          <w:p w14:paraId="4A72095A" w14:textId="7127ADE1" w:rsidR="00B065E3" w:rsidRPr="00A351A8" w:rsidRDefault="00A351A8" w:rsidP="00104B22">
            <w:pPr>
              <w:spacing w:before="60" w:after="0" w:line="288" w:lineRule="auto"/>
              <w:jc w:val="both"/>
              <w:rPr>
                <w:rFonts w:ascii="Times New Roman" w:hAnsi="Times New Roman"/>
                <w:sz w:val="24"/>
                <w:szCs w:val="24"/>
              </w:rPr>
            </w:pPr>
            <w:r w:rsidRPr="00A351A8">
              <w:rPr>
                <w:rFonts w:ascii="Times New Roman" w:hAnsi="Times New Roman"/>
                <w:sz w:val="24"/>
                <w:szCs w:val="24"/>
              </w:rPr>
              <w:t>Комиссия</w:t>
            </w:r>
            <w:r w:rsidR="00B065E3" w:rsidRPr="00A351A8">
              <w:rPr>
                <w:rFonts w:ascii="Times New Roman" w:hAnsi="Times New Roman"/>
                <w:sz w:val="24"/>
                <w:szCs w:val="24"/>
              </w:rPr>
              <w:t xml:space="preserve">, </w:t>
            </w:r>
            <w:r w:rsidR="001A5FF0" w:rsidRPr="00A351A8">
              <w:rPr>
                <w:rFonts w:ascii="Times New Roman" w:hAnsi="Times New Roman"/>
                <w:sz w:val="24"/>
                <w:szCs w:val="24"/>
              </w:rPr>
              <w:t xml:space="preserve">выполняющая </w:t>
            </w:r>
            <w:r w:rsidR="00B065E3" w:rsidRPr="00A351A8">
              <w:rPr>
                <w:rFonts w:ascii="Times New Roman" w:hAnsi="Times New Roman"/>
                <w:sz w:val="24"/>
                <w:szCs w:val="24"/>
              </w:rPr>
              <w:t xml:space="preserve">функции по </w:t>
            </w:r>
            <w:r w:rsidRPr="00A351A8">
              <w:rPr>
                <w:rFonts w:ascii="Times New Roman" w:hAnsi="Times New Roman"/>
                <w:sz w:val="24"/>
                <w:szCs w:val="24"/>
              </w:rPr>
              <w:t xml:space="preserve">определению поставщиков (подрядчиков, исполнителей) </w:t>
            </w:r>
            <w:r w:rsidR="00104B22">
              <w:rPr>
                <w:rFonts w:ascii="Times New Roman" w:hAnsi="Times New Roman"/>
                <w:sz w:val="24"/>
                <w:szCs w:val="24"/>
              </w:rPr>
              <w:t>при</w:t>
            </w:r>
            <w:r w:rsidR="00104B22" w:rsidRPr="00A351A8">
              <w:rPr>
                <w:rFonts w:ascii="Times New Roman" w:hAnsi="Times New Roman"/>
                <w:sz w:val="24"/>
                <w:szCs w:val="24"/>
              </w:rPr>
              <w:t xml:space="preserve"> </w:t>
            </w:r>
            <w:r w:rsidR="00B065E3" w:rsidRPr="00A351A8">
              <w:rPr>
                <w:rFonts w:ascii="Times New Roman" w:hAnsi="Times New Roman"/>
                <w:sz w:val="24"/>
                <w:szCs w:val="24"/>
              </w:rPr>
              <w:t>проведени</w:t>
            </w:r>
            <w:r w:rsidR="00104B22">
              <w:rPr>
                <w:rFonts w:ascii="Times New Roman" w:hAnsi="Times New Roman"/>
                <w:sz w:val="24"/>
                <w:szCs w:val="24"/>
              </w:rPr>
              <w:t>и</w:t>
            </w:r>
            <w:r w:rsidR="00B065E3" w:rsidRPr="00A351A8">
              <w:rPr>
                <w:rFonts w:ascii="Times New Roman" w:hAnsi="Times New Roman"/>
                <w:sz w:val="24"/>
                <w:szCs w:val="24"/>
              </w:rPr>
              <w:t xml:space="preserve"> </w:t>
            </w:r>
            <w:r w:rsidR="00611BD7" w:rsidRPr="00A351A8">
              <w:rPr>
                <w:rFonts w:ascii="Times New Roman" w:hAnsi="Times New Roman"/>
                <w:sz w:val="24"/>
                <w:szCs w:val="24"/>
              </w:rPr>
              <w:t>конкурентных процедур</w:t>
            </w:r>
          </w:p>
        </w:tc>
      </w:tr>
      <w:tr w:rsidR="00B065E3" w:rsidRPr="009C6342" w14:paraId="29C7C869" w14:textId="77777777" w:rsidTr="00B55082">
        <w:trPr>
          <w:cantSplit/>
        </w:trPr>
        <w:tc>
          <w:tcPr>
            <w:tcW w:w="2601" w:type="dxa"/>
          </w:tcPr>
          <w:p w14:paraId="375FAB8C" w14:textId="77777777" w:rsidR="00B065E3" w:rsidRPr="009C6342" w:rsidRDefault="00B065E3"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Электронный магазин</w:t>
            </w:r>
          </w:p>
        </w:tc>
        <w:tc>
          <w:tcPr>
            <w:tcW w:w="7175" w:type="dxa"/>
          </w:tcPr>
          <w:p w14:paraId="6C44E310" w14:textId="77777777" w:rsidR="00C43C6B" w:rsidRPr="009C6342" w:rsidRDefault="00C43C6B" w:rsidP="004239A1">
            <w:pPr>
              <w:spacing w:before="60" w:after="0" w:line="288" w:lineRule="auto"/>
              <w:jc w:val="both"/>
              <w:rPr>
                <w:rFonts w:ascii="Times New Roman" w:hAnsi="Times New Roman"/>
                <w:sz w:val="24"/>
                <w:szCs w:val="24"/>
              </w:rPr>
            </w:pPr>
            <w:r w:rsidRPr="009C6342">
              <w:rPr>
                <w:rFonts w:ascii="Times New Roman" w:hAnsi="Times New Roman"/>
                <w:sz w:val="24"/>
                <w:szCs w:val="24"/>
              </w:rPr>
              <w:t>Региональная информационная система в сфере закупок товаров, работ, услуг для обеспечения государственных и муниципальных нужд Республики Татарстан</w:t>
            </w:r>
            <w:r w:rsidRPr="009C6342" w:rsidDel="00C43C6B">
              <w:rPr>
                <w:rFonts w:ascii="Times New Roman" w:hAnsi="Times New Roman"/>
                <w:sz w:val="24"/>
                <w:szCs w:val="24"/>
              </w:rPr>
              <w:t xml:space="preserve"> </w:t>
            </w:r>
          </w:p>
        </w:tc>
      </w:tr>
    </w:tbl>
    <w:p w14:paraId="706037B0" w14:textId="22473FD5" w:rsidR="00ED0391" w:rsidRPr="00393C53" w:rsidRDefault="00ED0391" w:rsidP="00393C53">
      <w:pPr>
        <w:pStyle w:val="10"/>
        <w:pageBreakBefore/>
        <w:numPr>
          <w:ilvl w:val="0"/>
          <w:numId w:val="18"/>
        </w:numPr>
        <w:spacing w:before="0" w:after="360" w:line="264" w:lineRule="auto"/>
        <w:jc w:val="center"/>
        <w:rPr>
          <w:rFonts w:ascii="Times New Roman" w:hAnsi="Times New Roman"/>
          <w:sz w:val="26"/>
          <w:szCs w:val="26"/>
          <w:lang w:val="en-US"/>
        </w:rPr>
      </w:pPr>
      <w:bookmarkStart w:id="1" w:name="_Toc107237547"/>
      <w:r w:rsidRPr="00393C53">
        <w:rPr>
          <w:rFonts w:ascii="Times New Roman" w:hAnsi="Times New Roman"/>
          <w:sz w:val="26"/>
          <w:szCs w:val="26"/>
        </w:rPr>
        <w:t>Общие положения</w:t>
      </w:r>
      <w:bookmarkEnd w:id="1"/>
    </w:p>
    <w:p w14:paraId="36454915" w14:textId="4B41A91E" w:rsidR="000675CF" w:rsidRPr="00393C53" w:rsidRDefault="00934A3F" w:rsidP="00393C53">
      <w:pPr>
        <w:pStyle w:val="30"/>
        <w:numPr>
          <w:ilvl w:val="1"/>
          <w:numId w:val="1"/>
        </w:numPr>
        <w:spacing w:line="264" w:lineRule="auto"/>
        <w:ind w:left="0" w:firstLine="709"/>
        <w:contextualSpacing w:val="0"/>
        <w:rPr>
          <w:b w:val="0"/>
          <w:sz w:val="26"/>
        </w:rPr>
      </w:pPr>
      <w:bookmarkStart w:id="2" w:name="_Toc107237548"/>
      <w:r w:rsidRPr="00393C53">
        <w:rPr>
          <w:b w:val="0"/>
          <w:sz w:val="26"/>
        </w:rPr>
        <w:t>Цели, назначение регламента и порядок внесения изменений</w:t>
      </w:r>
      <w:r w:rsidR="00DC0DE7" w:rsidRPr="00393C53">
        <w:rPr>
          <w:b w:val="0"/>
          <w:sz w:val="26"/>
        </w:rPr>
        <w:t>.</w:t>
      </w:r>
      <w:bookmarkEnd w:id="2"/>
    </w:p>
    <w:p w14:paraId="1B118512" w14:textId="1BE06D4C" w:rsidR="00130C39" w:rsidRPr="00393C53" w:rsidRDefault="00C83D98" w:rsidP="00393C53">
      <w:pPr>
        <w:pStyle w:val="13"/>
        <w:numPr>
          <w:ilvl w:val="2"/>
          <w:numId w:val="15"/>
        </w:numPr>
        <w:spacing w:line="264" w:lineRule="auto"/>
        <w:ind w:left="0" w:firstLine="709"/>
        <w:contextualSpacing w:val="0"/>
        <w:rPr>
          <w:sz w:val="26"/>
          <w:szCs w:val="26"/>
        </w:rPr>
      </w:pPr>
      <w:r w:rsidRPr="00393C53">
        <w:rPr>
          <w:sz w:val="26"/>
          <w:szCs w:val="26"/>
        </w:rPr>
        <w:t xml:space="preserve">Настоящий регламент </w:t>
      </w:r>
      <w:r w:rsidR="00990716" w:rsidRPr="00393C53">
        <w:rPr>
          <w:sz w:val="26"/>
          <w:szCs w:val="26"/>
        </w:rPr>
        <w:t xml:space="preserve">управления закупками </w:t>
      </w:r>
      <w:r w:rsidR="009E27CC" w:rsidRPr="00393C53">
        <w:rPr>
          <w:sz w:val="26"/>
          <w:szCs w:val="26"/>
        </w:rPr>
        <w:t>товаров, работ и услуг</w:t>
      </w:r>
      <w:r w:rsidR="00826859" w:rsidRPr="00393C53">
        <w:rPr>
          <w:sz w:val="26"/>
          <w:szCs w:val="26"/>
        </w:rPr>
        <w:t xml:space="preserve"> для </w:t>
      </w:r>
      <w:r w:rsidR="00326E3D" w:rsidRPr="00393C53">
        <w:rPr>
          <w:sz w:val="26"/>
          <w:szCs w:val="26"/>
        </w:rPr>
        <w:t xml:space="preserve">обеспечения </w:t>
      </w:r>
      <w:r w:rsidR="00826859" w:rsidRPr="00393C53">
        <w:rPr>
          <w:sz w:val="26"/>
          <w:szCs w:val="26"/>
        </w:rPr>
        <w:t xml:space="preserve">муниципальных нужд </w:t>
      </w:r>
      <w:r w:rsidR="00990716" w:rsidRPr="00393C53">
        <w:rPr>
          <w:sz w:val="26"/>
          <w:szCs w:val="26"/>
        </w:rPr>
        <w:t>г</w:t>
      </w:r>
      <w:r w:rsidR="00C425A7" w:rsidRPr="00393C53">
        <w:rPr>
          <w:sz w:val="26"/>
          <w:szCs w:val="26"/>
        </w:rPr>
        <w:t xml:space="preserve">орода </w:t>
      </w:r>
      <w:r w:rsidRPr="00393C53">
        <w:rPr>
          <w:sz w:val="26"/>
          <w:szCs w:val="26"/>
        </w:rPr>
        <w:t>Казани (далее – Регламент)</w:t>
      </w:r>
      <w:r w:rsidR="0010709C" w:rsidRPr="00393C53">
        <w:rPr>
          <w:sz w:val="26"/>
          <w:szCs w:val="26"/>
        </w:rPr>
        <w:t xml:space="preserve"> </w:t>
      </w:r>
      <w:r w:rsidR="003C21E8" w:rsidRPr="00393C53">
        <w:rPr>
          <w:sz w:val="26"/>
          <w:szCs w:val="26"/>
        </w:rPr>
        <w:t xml:space="preserve">устанавливает </w:t>
      </w:r>
      <w:r w:rsidR="00A61606" w:rsidRPr="00393C53">
        <w:rPr>
          <w:sz w:val="26"/>
          <w:szCs w:val="26"/>
        </w:rPr>
        <w:t>порядок работы структурных по</w:t>
      </w:r>
      <w:r w:rsidR="004944FD" w:rsidRPr="00393C53">
        <w:rPr>
          <w:sz w:val="26"/>
          <w:szCs w:val="26"/>
        </w:rPr>
        <w:t xml:space="preserve">дразделений и должностных лиц </w:t>
      </w:r>
      <w:r w:rsidR="007D7F85" w:rsidRPr="00393C53">
        <w:rPr>
          <w:sz w:val="26"/>
          <w:szCs w:val="26"/>
        </w:rPr>
        <w:t>органов местного самоуправления</w:t>
      </w:r>
      <w:r w:rsidR="00826859" w:rsidRPr="00393C53">
        <w:rPr>
          <w:sz w:val="26"/>
          <w:szCs w:val="26"/>
        </w:rPr>
        <w:t>, муниципальных казенных учреждений</w:t>
      </w:r>
      <w:r w:rsidR="009E795C" w:rsidRPr="00393C53">
        <w:rPr>
          <w:sz w:val="26"/>
          <w:szCs w:val="26"/>
        </w:rPr>
        <w:t>, муниципальных бюджетных учреждений</w:t>
      </w:r>
      <w:r w:rsidR="00826859" w:rsidRPr="00393C53">
        <w:rPr>
          <w:sz w:val="26"/>
          <w:szCs w:val="26"/>
        </w:rPr>
        <w:t xml:space="preserve"> и муниципальных автономных учреждений города Казани </w:t>
      </w:r>
      <w:r w:rsidR="008E7B4A" w:rsidRPr="00393C53">
        <w:rPr>
          <w:sz w:val="26"/>
          <w:szCs w:val="26"/>
        </w:rPr>
        <w:t xml:space="preserve">при </w:t>
      </w:r>
      <w:r w:rsidR="00826859" w:rsidRPr="00393C53">
        <w:rPr>
          <w:sz w:val="26"/>
          <w:szCs w:val="26"/>
        </w:rPr>
        <w:t>подготовке и осуществлении</w:t>
      </w:r>
      <w:r w:rsidR="003C21E8" w:rsidRPr="00393C53">
        <w:rPr>
          <w:sz w:val="26"/>
          <w:szCs w:val="26"/>
        </w:rPr>
        <w:t xml:space="preserve"> </w:t>
      </w:r>
      <w:r w:rsidR="008E7B4A" w:rsidRPr="00393C53">
        <w:rPr>
          <w:sz w:val="26"/>
          <w:szCs w:val="26"/>
        </w:rPr>
        <w:t xml:space="preserve">муниципальных закупок </w:t>
      </w:r>
      <w:r w:rsidRPr="00393C53">
        <w:rPr>
          <w:sz w:val="26"/>
          <w:szCs w:val="26"/>
        </w:rPr>
        <w:t>в рамках</w:t>
      </w:r>
      <w:r w:rsidR="00087CA2" w:rsidRPr="00393C53">
        <w:rPr>
          <w:sz w:val="26"/>
          <w:szCs w:val="26"/>
        </w:rPr>
        <w:t xml:space="preserve"> действия</w:t>
      </w:r>
      <w:r w:rsidRPr="00393C53">
        <w:rPr>
          <w:sz w:val="26"/>
          <w:szCs w:val="26"/>
        </w:rPr>
        <w:t xml:space="preserve"> </w:t>
      </w:r>
      <w:r w:rsidR="00981155">
        <w:rPr>
          <w:sz w:val="26"/>
          <w:szCs w:val="26"/>
        </w:rPr>
        <w:t>Федерального з</w:t>
      </w:r>
      <w:r w:rsidR="00D71D5F" w:rsidRPr="00393C53">
        <w:rPr>
          <w:sz w:val="26"/>
          <w:szCs w:val="26"/>
        </w:rPr>
        <w:t>акон</w:t>
      </w:r>
      <w:r w:rsidR="00167CE7" w:rsidRPr="00393C53">
        <w:rPr>
          <w:sz w:val="26"/>
          <w:szCs w:val="26"/>
        </w:rPr>
        <w:t>а</w:t>
      </w:r>
      <w:r w:rsidR="00D71D5F" w:rsidRPr="00393C53">
        <w:rPr>
          <w:sz w:val="26"/>
          <w:szCs w:val="26"/>
        </w:rPr>
        <w:t xml:space="preserve"> </w:t>
      </w:r>
      <w:r w:rsidR="00981155">
        <w:rPr>
          <w:sz w:val="26"/>
          <w:szCs w:val="26"/>
        </w:rPr>
        <w:t xml:space="preserve">№44-ФЗ </w:t>
      </w:r>
      <w:r w:rsidR="009B24E6" w:rsidRPr="00393C53">
        <w:rPr>
          <w:sz w:val="26"/>
          <w:szCs w:val="26"/>
        </w:rPr>
        <w:t xml:space="preserve">и </w:t>
      </w:r>
      <w:r w:rsidR="00826859" w:rsidRPr="00393C53">
        <w:rPr>
          <w:sz w:val="26"/>
          <w:szCs w:val="26"/>
        </w:rPr>
        <w:t xml:space="preserve">подзаконных нормативных </w:t>
      </w:r>
      <w:r w:rsidR="004C250C" w:rsidRPr="00393C53">
        <w:rPr>
          <w:sz w:val="26"/>
          <w:szCs w:val="26"/>
        </w:rPr>
        <w:t xml:space="preserve">правовых </w:t>
      </w:r>
      <w:r w:rsidR="00826859" w:rsidRPr="00393C53">
        <w:rPr>
          <w:sz w:val="26"/>
          <w:szCs w:val="26"/>
        </w:rPr>
        <w:t>актов, принятых в его развитие</w:t>
      </w:r>
      <w:r w:rsidR="009B24E6" w:rsidRPr="00393C53">
        <w:rPr>
          <w:sz w:val="26"/>
          <w:szCs w:val="26"/>
        </w:rPr>
        <w:t>.</w:t>
      </w:r>
    </w:p>
    <w:p w14:paraId="0A2AC03C" w14:textId="77777777" w:rsidR="001617C1" w:rsidRPr="00393C53" w:rsidRDefault="00543002" w:rsidP="00393C53">
      <w:pPr>
        <w:pStyle w:val="13"/>
        <w:numPr>
          <w:ilvl w:val="2"/>
          <w:numId w:val="15"/>
        </w:numPr>
        <w:spacing w:line="264" w:lineRule="auto"/>
        <w:ind w:left="0" w:firstLine="709"/>
        <w:contextualSpacing w:val="0"/>
        <w:rPr>
          <w:sz w:val="26"/>
          <w:szCs w:val="26"/>
        </w:rPr>
      </w:pPr>
      <w:r w:rsidRPr="00393C53">
        <w:rPr>
          <w:sz w:val="26"/>
          <w:szCs w:val="26"/>
        </w:rPr>
        <w:t>Целью</w:t>
      </w:r>
      <w:r w:rsidR="004944FD" w:rsidRPr="00393C53">
        <w:rPr>
          <w:sz w:val="26"/>
          <w:szCs w:val="26"/>
        </w:rPr>
        <w:t xml:space="preserve"> </w:t>
      </w:r>
      <w:r w:rsidR="00682407" w:rsidRPr="00393C53">
        <w:rPr>
          <w:sz w:val="26"/>
          <w:szCs w:val="26"/>
        </w:rPr>
        <w:t>Р</w:t>
      </w:r>
      <w:r w:rsidR="004944FD" w:rsidRPr="00393C53">
        <w:rPr>
          <w:sz w:val="26"/>
          <w:szCs w:val="26"/>
        </w:rPr>
        <w:t>егламента являе</w:t>
      </w:r>
      <w:r w:rsidR="00A61606" w:rsidRPr="00393C53">
        <w:rPr>
          <w:sz w:val="26"/>
          <w:szCs w:val="26"/>
        </w:rPr>
        <w:t>тся форм</w:t>
      </w:r>
      <w:r w:rsidR="00FE68EC" w:rsidRPr="00393C53">
        <w:rPr>
          <w:sz w:val="26"/>
          <w:szCs w:val="26"/>
        </w:rPr>
        <w:t>ализация единых правил и порядк</w:t>
      </w:r>
      <w:r w:rsidR="008E7B4A" w:rsidRPr="00393C53">
        <w:rPr>
          <w:sz w:val="26"/>
          <w:szCs w:val="26"/>
        </w:rPr>
        <w:t>а</w:t>
      </w:r>
      <w:r w:rsidR="00A61606" w:rsidRPr="00393C53">
        <w:rPr>
          <w:sz w:val="26"/>
          <w:szCs w:val="26"/>
        </w:rPr>
        <w:t xml:space="preserve"> </w:t>
      </w:r>
      <w:r w:rsidR="001617C1" w:rsidRPr="00393C53">
        <w:rPr>
          <w:sz w:val="26"/>
          <w:szCs w:val="26"/>
        </w:rPr>
        <w:t xml:space="preserve">работы муниципальных учреждений </w:t>
      </w:r>
      <w:r w:rsidR="00826859" w:rsidRPr="00393C53">
        <w:rPr>
          <w:sz w:val="26"/>
          <w:szCs w:val="26"/>
        </w:rPr>
        <w:t xml:space="preserve">и </w:t>
      </w:r>
      <w:r w:rsidR="007D7F85" w:rsidRPr="00393C53">
        <w:rPr>
          <w:sz w:val="26"/>
          <w:szCs w:val="26"/>
        </w:rPr>
        <w:t>органов местного самоуправления</w:t>
      </w:r>
      <w:r w:rsidR="00826859" w:rsidRPr="00393C53">
        <w:rPr>
          <w:sz w:val="26"/>
          <w:szCs w:val="26"/>
        </w:rPr>
        <w:t xml:space="preserve"> </w:t>
      </w:r>
      <w:r w:rsidR="008E7B4A" w:rsidRPr="00393C53">
        <w:rPr>
          <w:sz w:val="26"/>
          <w:szCs w:val="26"/>
        </w:rPr>
        <w:t xml:space="preserve">города Казани </w:t>
      </w:r>
      <w:r w:rsidR="00A61606" w:rsidRPr="00393C53">
        <w:rPr>
          <w:sz w:val="26"/>
          <w:szCs w:val="26"/>
        </w:rPr>
        <w:t xml:space="preserve">при организации закупочной </w:t>
      </w:r>
      <w:r w:rsidR="00D746A5" w:rsidRPr="00393C53">
        <w:rPr>
          <w:sz w:val="26"/>
          <w:szCs w:val="26"/>
        </w:rPr>
        <w:t>деятельности</w:t>
      </w:r>
      <w:r w:rsidR="00A61606" w:rsidRPr="00393C53">
        <w:rPr>
          <w:sz w:val="26"/>
          <w:szCs w:val="26"/>
        </w:rPr>
        <w:t>.</w:t>
      </w:r>
    </w:p>
    <w:p w14:paraId="251D7638" w14:textId="6C2E3611" w:rsidR="001617C1" w:rsidRPr="00393C53" w:rsidRDefault="001617C1" w:rsidP="00393C53">
      <w:pPr>
        <w:pStyle w:val="13"/>
        <w:numPr>
          <w:ilvl w:val="2"/>
          <w:numId w:val="15"/>
        </w:numPr>
        <w:spacing w:line="264" w:lineRule="auto"/>
        <w:ind w:left="0" w:firstLine="709"/>
        <w:contextualSpacing w:val="0"/>
        <w:rPr>
          <w:sz w:val="26"/>
          <w:szCs w:val="26"/>
        </w:rPr>
      </w:pPr>
      <w:r w:rsidRPr="00393C53">
        <w:rPr>
          <w:sz w:val="26"/>
          <w:szCs w:val="26"/>
        </w:rPr>
        <w:t xml:space="preserve">Регламент </w:t>
      </w:r>
      <w:r w:rsidR="009A533F" w:rsidRPr="00393C53">
        <w:rPr>
          <w:sz w:val="26"/>
          <w:szCs w:val="26"/>
        </w:rPr>
        <w:t>утверждается постановлением</w:t>
      </w:r>
      <w:r w:rsidRPr="00393C53">
        <w:rPr>
          <w:sz w:val="26"/>
          <w:szCs w:val="26"/>
        </w:rPr>
        <w:t xml:space="preserve"> </w:t>
      </w:r>
      <w:r w:rsidR="008B75E3" w:rsidRPr="00393C53">
        <w:rPr>
          <w:sz w:val="26"/>
          <w:szCs w:val="26"/>
        </w:rPr>
        <w:t xml:space="preserve">Исполнительного комитета </w:t>
      </w:r>
      <w:r w:rsidR="00C2099C" w:rsidRPr="00393C53">
        <w:rPr>
          <w:sz w:val="26"/>
          <w:szCs w:val="26"/>
        </w:rPr>
        <w:t>г</w:t>
      </w:r>
      <w:r w:rsidR="00981155">
        <w:rPr>
          <w:sz w:val="26"/>
          <w:szCs w:val="26"/>
        </w:rPr>
        <w:t>.</w:t>
      </w:r>
      <w:r w:rsidR="00C2099C" w:rsidRPr="00393C53">
        <w:rPr>
          <w:sz w:val="26"/>
          <w:szCs w:val="26"/>
        </w:rPr>
        <w:t xml:space="preserve">Казани (далее – Исполнительный комитет) </w:t>
      </w:r>
      <w:r w:rsidR="00087CA2" w:rsidRPr="00393C53">
        <w:rPr>
          <w:sz w:val="26"/>
          <w:szCs w:val="26"/>
        </w:rPr>
        <w:t xml:space="preserve">и </w:t>
      </w:r>
      <w:r w:rsidRPr="00393C53">
        <w:rPr>
          <w:sz w:val="26"/>
          <w:szCs w:val="26"/>
        </w:rPr>
        <w:t>с</w:t>
      </w:r>
      <w:r w:rsidR="009B24E6" w:rsidRPr="00393C53">
        <w:rPr>
          <w:sz w:val="26"/>
          <w:szCs w:val="26"/>
        </w:rPr>
        <w:t>о дня</w:t>
      </w:r>
      <w:r w:rsidRPr="00393C53">
        <w:rPr>
          <w:sz w:val="26"/>
          <w:szCs w:val="26"/>
        </w:rPr>
        <w:t xml:space="preserve"> утверждения является обязательным для исполнения всеми структурными подразделениями и должностными лицами </w:t>
      </w:r>
      <w:r w:rsidR="007D7F85" w:rsidRPr="00393C53">
        <w:rPr>
          <w:sz w:val="26"/>
          <w:szCs w:val="26"/>
        </w:rPr>
        <w:t>органов местного самоуправления</w:t>
      </w:r>
      <w:r w:rsidR="00670997" w:rsidRPr="00393C53">
        <w:rPr>
          <w:sz w:val="26"/>
          <w:szCs w:val="26"/>
        </w:rPr>
        <w:t>, муниципальных казенных учреждений, муниципальных бюджетных учреждений, муниципальных автономных учреждений города Казани</w:t>
      </w:r>
      <w:r w:rsidRPr="00393C53">
        <w:rPr>
          <w:sz w:val="26"/>
          <w:szCs w:val="26"/>
        </w:rPr>
        <w:t xml:space="preserve">, участвующими в </w:t>
      </w:r>
      <w:r w:rsidR="00792C32" w:rsidRPr="00393C53">
        <w:rPr>
          <w:sz w:val="26"/>
          <w:szCs w:val="26"/>
        </w:rPr>
        <w:t>процессах</w:t>
      </w:r>
      <w:r w:rsidR="004463D4" w:rsidRPr="00393C53">
        <w:rPr>
          <w:sz w:val="26"/>
          <w:szCs w:val="26"/>
        </w:rPr>
        <w:t xml:space="preserve"> управления закупками</w:t>
      </w:r>
      <w:r w:rsidR="004C250C" w:rsidRPr="00393C53">
        <w:rPr>
          <w:sz w:val="26"/>
          <w:szCs w:val="26"/>
        </w:rPr>
        <w:t xml:space="preserve"> </w:t>
      </w:r>
      <w:r w:rsidR="008B75E3" w:rsidRPr="00393C53">
        <w:rPr>
          <w:sz w:val="26"/>
          <w:szCs w:val="26"/>
        </w:rPr>
        <w:t xml:space="preserve">товаров, работ, услуг для </w:t>
      </w:r>
      <w:r w:rsidR="00486F1B" w:rsidRPr="00393C53">
        <w:rPr>
          <w:sz w:val="26"/>
          <w:szCs w:val="26"/>
        </w:rPr>
        <w:t xml:space="preserve">обеспечения </w:t>
      </w:r>
      <w:r w:rsidR="008B75E3" w:rsidRPr="00393C53">
        <w:rPr>
          <w:sz w:val="26"/>
          <w:szCs w:val="26"/>
        </w:rPr>
        <w:t xml:space="preserve">муниципальных нужд города Казани </w:t>
      </w:r>
      <w:r w:rsidR="004C250C" w:rsidRPr="00393C53">
        <w:rPr>
          <w:sz w:val="26"/>
          <w:szCs w:val="26"/>
        </w:rPr>
        <w:t>(далее – Процесс</w:t>
      </w:r>
      <w:r w:rsidR="00792C32" w:rsidRPr="00393C53">
        <w:rPr>
          <w:sz w:val="26"/>
          <w:szCs w:val="26"/>
        </w:rPr>
        <w:t>ы</w:t>
      </w:r>
      <w:r w:rsidR="004C250C" w:rsidRPr="00393C53">
        <w:rPr>
          <w:sz w:val="26"/>
          <w:szCs w:val="26"/>
        </w:rPr>
        <w:t>)</w:t>
      </w:r>
      <w:r w:rsidRPr="00393C53">
        <w:rPr>
          <w:sz w:val="26"/>
          <w:szCs w:val="26"/>
        </w:rPr>
        <w:t>.</w:t>
      </w:r>
    </w:p>
    <w:p w14:paraId="764D1390" w14:textId="20464DB9" w:rsidR="00510C38" w:rsidRPr="00393C53" w:rsidRDefault="00510C38" w:rsidP="00393C53">
      <w:pPr>
        <w:pStyle w:val="13"/>
        <w:numPr>
          <w:ilvl w:val="2"/>
          <w:numId w:val="15"/>
        </w:numPr>
        <w:spacing w:line="264" w:lineRule="auto"/>
        <w:ind w:left="0" w:firstLine="709"/>
        <w:contextualSpacing w:val="0"/>
        <w:rPr>
          <w:iCs/>
          <w:sz w:val="26"/>
          <w:szCs w:val="26"/>
        </w:rPr>
      </w:pPr>
      <w:r w:rsidRPr="00393C53">
        <w:rPr>
          <w:sz w:val="26"/>
          <w:szCs w:val="26"/>
        </w:rPr>
        <w:t xml:space="preserve">Инициатором внесения изменений в Регламент может выступать </w:t>
      </w:r>
      <w:r w:rsidR="00E84074" w:rsidRPr="00393C53">
        <w:rPr>
          <w:sz w:val="26"/>
          <w:szCs w:val="26"/>
        </w:rPr>
        <w:t xml:space="preserve">руководитель </w:t>
      </w:r>
      <w:r w:rsidRPr="00393C53">
        <w:rPr>
          <w:sz w:val="26"/>
          <w:szCs w:val="26"/>
        </w:rPr>
        <w:t>любо</w:t>
      </w:r>
      <w:r w:rsidR="00E84074" w:rsidRPr="00393C53">
        <w:rPr>
          <w:sz w:val="26"/>
          <w:szCs w:val="26"/>
        </w:rPr>
        <w:t>го</w:t>
      </w:r>
      <w:r w:rsidR="00E84074" w:rsidRPr="00393C53">
        <w:rPr>
          <w:iCs/>
          <w:sz w:val="26"/>
          <w:szCs w:val="26"/>
        </w:rPr>
        <w:t xml:space="preserve"> </w:t>
      </w:r>
      <w:r w:rsidR="00D34A39" w:rsidRPr="00393C53">
        <w:rPr>
          <w:iCs/>
          <w:sz w:val="26"/>
          <w:szCs w:val="26"/>
        </w:rPr>
        <w:t xml:space="preserve">структурного </w:t>
      </w:r>
      <w:r w:rsidR="00E84074" w:rsidRPr="00393C53">
        <w:rPr>
          <w:iCs/>
          <w:sz w:val="26"/>
          <w:szCs w:val="26"/>
        </w:rPr>
        <w:t xml:space="preserve">подразделения </w:t>
      </w:r>
      <w:r w:rsidR="008B75E3" w:rsidRPr="00393C53">
        <w:rPr>
          <w:iCs/>
          <w:sz w:val="26"/>
          <w:szCs w:val="26"/>
        </w:rPr>
        <w:t>Исполнительного комитета</w:t>
      </w:r>
      <w:r w:rsidR="00752144" w:rsidRPr="00393C53">
        <w:rPr>
          <w:iCs/>
          <w:sz w:val="26"/>
          <w:szCs w:val="26"/>
        </w:rPr>
        <w:t>, муниципального учреждения</w:t>
      </w:r>
      <w:r w:rsidR="008B75E3" w:rsidRPr="00393C53">
        <w:rPr>
          <w:iCs/>
          <w:sz w:val="26"/>
          <w:szCs w:val="26"/>
        </w:rPr>
        <w:t xml:space="preserve">. </w:t>
      </w:r>
      <w:r w:rsidRPr="00393C53">
        <w:rPr>
          <w:iCs/>
          <w:sz w:val="26"/>
          <w:szCs w:val="26"/>
        </w:rPr>
        <w:t xml:space="preserve">Запросы о необходимости внесения изменений направляются в </w:t>
      </w:r>
      <w:r w:rsidR="007867D6" w:rsidRPr="00393C53">
        <w:rPr>
          <w:iCs/>
          <w:sz w:val="26"/>
          <w:szCs w:val="26"/>
        </w:rPr>
        <w:t>Дирекци</w:t>
      </w:r>
      <w:r w:rsidR="00917292" w:rsidRPr="00393C53">
        <w:rPr>
          <w:iCs/>
          <w:sz w:val="26"/>
          <w:szCs w:val="26"/>
        </w:rPr>
        <w:t>ю</w:t>
      </w:r>
      <w:r w:rsidRPr="00393C53">
        <w:rPr>
          <w:iCs/>
          <w:sz w:val="26"/>
          <w:szCs w:val="26"/>
        </w:rPr>
        <w:t>.</w:t>
      </w:r>
      <w:r w:rsidR="00B700B1" w:rsidRPr="00393C53">
        <w:rPr>
          <w:sz w:val="26"/>
          <w:szCs w:val="26"/>
        </w:rPr>
        <w:t xml:space="preserve"> По результатам обсуждения вносимых изменений с заинтересованными сторонами </w:t>
      </w:r>
      <w:r w:rsidR="00E84074" w:rsidRPr="00393C53">
        <w:rPr>
          <w:sz w:val="26"/>
          <w:szCs w:val="26"/>
        </w:rPr>
        <w:t xml:space="preserve">в случае их принятия </w:t>
      </w:r>
      <w:r w:rsidR="00B700B1" w:rsidRPr="00393C53">
        <w:rPr>
          <w:sz w:val="26"/>
          <w:szCs w:val="26"/>
        </w:rPr>
        <w:t xml:space="preserve">Дирекция осуществляет подготовку проекта постановления </w:t>
      </w:r>
      <w:r w:rsidR="00DC22D2">
        <w:rPr>
          <w:sz w:val="26"/>
          <w:szCs w:val="26"/>
        </w:rPr>
        <w:t xml:space="preserve">Исполнительного комитета </w:t>
      </w:r>
      <w:r w:rsidR="00B700B1" w:rsidRPr="00393C53">
        <w:rPr>
          <w:sz w:val="26"/>
          <w:szCs w:val="26"/>
        </w:rPr>
        <w:t>о внесени</w:t>
      </w:r>
      <w:r w:rsidR="001A5FF0" w:rsidRPr="00393C53">
        <w:rPr>
          <w:sz w:val="26"/>
          <w:szCs w:val="26"/>
        </w:rPr>
        <w:t>и</w:t>
      </w:r>
      <w:r w:rsidR="00B700B1" w:rsidRPr="00393C53">
        <w:rPr>
          <w:sz w:val="26"/>
          <w:szCs w:val="26"/>
        </w:rPr>
        <w:t xml:space="preserve"> изменений в Регламент и направляет </w:t>
      </w:r>
      <w:r w:rsidR="001A5FF0" w:rsidRPr="00393C53">
        <w:rPr>
          <w:sz w:val="26"/>
          <w:szCs w:val="26"/>
        </w:rPr>
        <w:t xml:space="preserve">его </w:t>
      </w:r>
      <w:r w:rsidR="00682407" w:rsidRPr="00393C53">
        <w:rPr>
          <w:sz w:val="26"/>
          <w:szCs w:val="26"/>
        </w:rPr>
        <w:t>Р</w:t>
      </w:r>
      <w:r w:rsidR="00EC4475" w:rsidRPr="00393C53">
        <w:rPr>
          <w:sz w:val="26"/>
          <w:szCs w:val="26"/>
        </w:rPr>
        <w:t xml:space="preserve">уководителю </w:t>
      </w:r>
      <w:r w:rsidR="009D1F02" w:rsidRPr="00393C53">
        <w:rPr>
          <w:iCs/>
          <w:sz w:val="26"/>
          <w:szCs w:val="26"/>
        </w:rPr>
        <w:t>Исполнительного комитета</w:t>
      </w:r>
      <w:r w:rsidR="00EC4475" w:rsidRPr="00393C53">
        <w:rPr>
          <w:sz w:val="26"/>
          <w:szCs w:val="26"/>
        </w:rPr>
        <w:t>.</w:t>
      </w:r>
    </w:p>
    <w:p w14:paraId="05F4779F" w14:textId="77777777" w:rsidR="00990716" w:rsidRPr="00393C53" w:rsidRDefault="00B700B1" w:rsidP="00393C53">
      <w:pPr>
        <w:pStyle w:val="13"/>
        <w:numPr>
          <w:ilvl w:val="2"/>
          <w:numId w:val="15"/>
        </w:numPr>
        <w:spacing w:line="264" w:lineRule="auto"/>
        <w:ind w:left="0" w:firstLine="709"/>
        <w:contextualSpacing w:val="0"/>
        <w:rPr>
          <w:sz w:val="26"/>
          <w:szCs w:val="26"/>
        </w:rPr>
      </w:pPr>
      <w:r w:rsidRPr="00393C53">
        <w:rPr>
          <w:iCs/>
          <w:sz w:val="26"/>
          <w:szCs w:val="26"/>
        </w:rPr>
        <w:t>В</w:t>
      </w:r>
      <w:r w:rsidR="00990716" w:rsidRPr="00393C53">
        <w:rPr>
          <w:iCs/>
          <w:sz w:val="26"/>
          <w:szCs w:val="26"/>
        </w:rPr>
        <w:t>се изменения</w:t>
      </w:r>
      <w:r w:rsidR="0015302A" w:rsidRPr="00393C53">
        <w:rPr>
          <w:iCs/>
          <w:sz w:val="26"/>
          <w:szCs w:val="26"/>
        </w:rPr>
        <w:t>, вносимые</w:t>
      </w:r>
      <w:r w:rsidR="00990716" w:rsidRPr="00393C53">
        <w:rPr>
          <w:iCs/>
          <w:sz w:val="26"/>
          <w:szCs w:val="26"/>
        </w:rPr>
        <w:t xml:space="preserve"> </w:t>
      </w:r>
      <w:r w:rsidR="001A5FF0" w:rsidRPr="00393C53">
        <w:rPr>
          <w:iCs/>
          <w:sz w:val="26"/>
          <w:szCs w:val="26"/>
        </w:rPr>
        <w:t>в</w:t>
      </w:r>
      <w:r w:rsidR="00990716" w:rsidRPr="00393C53">
        <w:rPr>
          <w:iCs/>
          <w:sz w:val="26"/>
          <w:szCs w:val="26"/>
        </w:rPr>
        <w:t xml:space="preserve"> </w:t>
      </w:r>
      <w:r w:rsidR="001A5FF0" w:rsidRPr="00393C53">
        <w:rPr>
          <w:iCs/>
          <w:sz w:val="26"/>
          <w:szCs w:val="26"/>
        </w:rPr>
        <w:t>Регламент</w:t>
      </w:r>
      <w:r w:rsidR="0015302A" w:rsidRPr="00393C53">
        <w:rPr>
          <w:iCs/>
          <w:sz w:val="26"/>
          <w:szCs w:val="26"/>
        </w:rPr>
        <w:t>,</w:t>
      </w:r>
      <w:r w:rsidR="001A5FF0" w:rsidRPr="00393C53">
        <w:rPr>
          <w:iCs/>
          <w:sz w:val="26"/>
          <w:szCs w:val="26"/>
        </w:rPr>
        <w:t xml:space="preserve"> </w:t>
      </w:r>
      <w:r w:rsidR="00990716" w:rsidRPr="00393C53">
        <w:rPr>
          <w:iCs/>
          <w:sz w:val="26"/>
          <w:szCs w:val="26"/>
        </w:rPr>
        <w:t xml:space="preserve">утверждаются </w:t>
      </w:r>
      <w:r w:rsidRPr="00393C53">
        <w:rPr>
          <w:sz w:val="26"/>
          <w:szCs w:val="26"/>
        </w:rPr>
        <w:t xml:space="preserve">постановлением </w:t>
      </w:r>
      <w:r w:rsidR="00F73696" w:rsidRPr="00393C53">
        <w:rPr>
          <w:sz w:val="26"/>
          <w:szCs w:val="26"/>
        </w:rPr>
        <w:t>Испол</w:t>
      </w:r>
      <w:r w:rsidR="009D1F02" w:rsidRPr="00393C53">
        <w:rPr>
          <w:sz w:val="26"/>
          <w:szCs w:val="26"/>
        </w:rPr>
        <w:t>нительного комитета</w:t>
      </w:r>
      <w:r w:rsidR="00990716" w:rsidRPr="00393C53">
        <w:rPr>
          <w:sz w:val="26"/>
          <w:szCs w:val="26"/>
        </w:rPr>
        <w:t>.</w:t>
      </w:r>
    </w:p>
    <w:p w14:paraId="0E9DCF6E" w14:textId="77777777" w:rsidR="00B700B1" w:rsidRPr="00393C53" w:rsidRDefault="00504066" w:rsidP="00393C53">
      <w:pPr>
        <w:pStyle w:val="13"/>
        <w:numPr>
          <w:ilvl w:val="2"/>
          <w:numId w:val="15"/>
        </w:numPr>
        <w:spacing w:line="264" w:lineRule="auto"/>
        <w:ind w:left="0" w:firstLine="709"/>
        <w:contextualSpacing w:val="0"/>
        <w:rPr>
          <w:sz w:val="26"/>
          <w:szCs w:val="26"/>
        </w:rPr>
      </w:pPr>
      <w:r w:rsidRPr="00393C53">
        <w:rPr>
          <w:sz w:val="26"/>
          <w:szCs w:val="26"/>
        </w:rPr>
        <w:t>Лицом, о</w:t>
      </w:r>
      <w:r w:rsidR="00B700B1" w:rsidRPr="00393C53">
        <w:rPr>
          <w:sz w:val="26"/>
          <w:szCs w:val="26"/>
        </w:rPr>
        <w:t xml:space="preserve">тветственным за организацию </w:t>
      </w:r>
      <w:r w:rsidR="00682407" w:rsidRPr="00393C53">
        <w:rPr>
          <w:sz w:val="26"/>
          <w:szCs w:val="26"/>
        </w:rPr>
        <w:t>П</w:t>
      </w:r>
      <w:r w:rsidR="00B700B1" w:rsidRPr="00393C53">
        <w:rPr>
          <w:sz w:val="26"/>
          <w:szCs w:val="26"/>
        </w:rPr>
        <w:t>роцесс</w:t>
      </w:r>
      <w:r w:rsidR="00792C32" w:rsidRPr="00393C53">
        <w:rPr>
          <w:sz w:val="26"/>
          <w:szCs w:val="26"/>
        </w:rPr>
        <w:t>ов</w:t>
      </w:r>
      <w:r w:rsidR="00B700B1" w:rsidRPr="00393C53">
        <w:rPr>
          <w:sz w:val="26"/>
          <w:szCs w:val="26"/>
        </w:rPr>
        <w:t xml:space="preserve"> и имеющим полномочия по</w:t>
      </w:r>
      <w:r w:rsidR="001F3AFE" w:rsidRPr="00393C53">
        <w:rPr>
          <w:sz w:val="26"/>
          <w:szCs w:val="26"/>
        </w:rPr>
        <w:t xml:space="preserve"> принятию решений об изменении П</w:t>
      </w:r>
      <w:r w:rsidR="00792C32" w:rsidRPr="00393C53">
        <w:rPr>
          <w:sz w:val="26"/>
          <w:szCs w:val="26"/>
        </w:rPr>
        <w:t>роцессов</w:t>
      </w:r>
      <w:r w:rsidRPr="00393C53">
        <w:rPr>
          <w:sz w:val="26"/>
          <w:szCs w:val="26"/>
        </w:rPr>
        <w:t>,</w:t>
      </w:r>
      <w:r w:rsidR="00B700B1" w:rsidRPr="00393C53">
        <w:rPr>
          <w:sz w:val="26"/>
          <w:szCs w:val="26"/>
        </w:rPr>
        <w:t xml:space="preserve"> является директор Дирекции.</w:t>
      </w:r>
    </w:p>
    <w:p w14:paraId="572B5912" w14:textId="77777777" w:rsidR="00B700B1" w:rsidRPr="00393C53" w:rsidRDefault="00B700B1" w:rsidP="00393C53">
      <w:pPr>
        <w:pStyle w:val="13"/>
        <w:numPr>
          <w:ilvl w:val="2"/>
          <w:numId w:val="15"/>
        </w:numPr>
        <w:spacing w:line="264" w:lineRule="auto"/>
        <w:ind w:left="0" w:firstLine="709"/>
        <w:contextualSpacing w:val="0"/>
        <w:rPr>
          <w:sz w:val="26"/>
          <w:szCs w:val="26"/>
        </w:rPr>
      </w:pPr>
      <w:r w:rsidRPr="00393C53">
        <w:rPr>
          <w:sz w:val="26"/>
          <w:szCs w:val="26"/>
        </w:rPr>
        <w:t>Ответственным</w:t>
      </w:r>
      <w:r w:rsidR="0072595D" w:rsidRPr="00393C53">
        <w:rPr>
          <w:sz w:val="26"/>
          <w:szCs w:val="26"/>
        </w:rPr>
        <w:t>и</w:t>
      </w:r>
      <w:r w:rsidRPr="00393C53">
        <w:rPr>
          <w:sz w:val="26"/>
          <w:szCs w:val="26"/>
        </w:rPr>
        <w:t xml:space="preserve"> за оперативный контроль исполнения требований Рег</w:t>
      </w:r>
      <w:r w:rsidR="0072595D" w:rsidRPr="00393C53">
        <w:rPr>
          <w:sz w:val="26"/>
          <w:szCs w:val="26"/>
        </w:rPr>
        <w:t>ламента являю</w:t>
      </w:r>
      <w:r w:rsidR="009D1F02" w:rsidRPr="00393C53">
        <w:rPr>
          <w:sz w:val="26"/>
          <w:szCs w:val="26"/>
        </w:rPr>
        <w:t>тся з</w:t>
      </w:r>
      <w:r w:rsidR="0072595D" w:rsidRPr="00393C53">
        <w:rPr>
          <w:sz w:val="26"/>
          <w:szCs w:val="26"/>
        </w:rPr>
        <w:t>аместители</w:t>
      </w:r>
      <w:r w:rsidRPr="00393C53">
        <w:rPr>
          <w:sz w:val="26"/>
          <w:szCs w:val="26"/>
        </w:rPr>
        <w:t xml:space="preserve"> директора Дирекции.</w:t>
      </w:r>
    </w:p>
    <w:p w14:paraId="3504E487" w14:textId="2C1B6476" w:rsidR="00990716" w:rsidRPr="00393C53" w:rsidRDefault="00990716" w:rsidP="00393C53">
      <w:pPr>
        <w:pStyle w:val="30"/>
        <w:numPr>
          <w:ilvl w:val="1"/>
          <w:numId w:val="1"/>
        </w:numPr>
        <w:spacing w:line="264" w:lineRule="auto"/>
        <w:ind w:left="0" w:firstLine="709"/>
        <w:contextualSpacing w:val="0"/>
        <w:rPr>
          <w:b w:val="0"/>
          <w:sz w:val="26"/>
        </w:rPr>
      </w:pPr>
      <w:bookmarkStart w:id="3" w:name="_Toc107237549"/>
      <w:r w:rsidRPr="00393C53">
        <w:rPr>
          <w:b w:val="0"/>
          <w:sz w:val="26"/>
        </w:rPr>
        <w:t>Нормативные ссылки</w:t>
      </w:r>
      <w:r w:rsidR="00D81CD8" w:rsidRPr="00393C53">
        <w:rPr>
          <w:b w:val="0"/>
          <w:sz w:val="26"/>
        </w:rPr>
        <w:t>.</w:t>
      </w:r>
      <w:bookmarkEnd w:id="3"/>
    </w:p>
    <w:p w14:paraId="17BFD27B" w14:textId="77777777" w:rsidR="00990716" w:rsidRPr="00393C53" w:rsidRDefault="00794728" w:rsidP="00393C53">
      <w:pPr>
        <w:pStyle w:val="13"/>
        <w:spacing w:line="264" w:lineRule="auto"/>
        <w:ind w:left="0" w:firstLine="709"/>
        <w:contextualSpacing w:val="0"/>
        <w:rPr>
          <w:sz w:val="26"/>
          <w:szCs w:val="26"/>
        </w:rPr>
      </w:pPr>
      <w:r w:rsidRPr="00393C53">
        <w:rPr>
          <w:sz w:val="26"/>
          <w:szCs w:val="26"/>
        </w:rPr>
        <w:t>Регламент</w:t>
      </w:r>
      <w:r w:rsidRPr="00393C53">
        <w:rPr>
          <w:iCs/>
          <w:sz w:val="26"/>
          <w:szCs w:val="26"/>
        </w:rPr>
        <w:t xml:space="preserve"> разработан в соответствии с</w:t>
      </w:r>
      <w:r w:rsidR="00716673" w:rsidRPr="00393C53">
        <w:rPr>
          <w:iCs/>
          <w:sz w:val="26"/>
          <w:szCs w:val="26"/>
        </w:rPr>
        <w:t xml:space="preserve">о следующими </w:t>
      </w:r>
      <w:r w:rsidR="00D551A0" w:rsidRPr="00393C53">
        <w:rPr>
          <w:iCs/>
          <w:sz w:val="26"/>
          <w:szCs w:val="26"/>
        </w:rPr>
        <w:t>нормативн</w:t>
      </w:r>
      <w:r w:rsidR="009D1F02" w:rsidRPr="00393C53">
        <w:rPr>
          <w:iCs/>
          <w:sz w:val="26"/>
          <w:szCs w:val="26"/>
        </w:rPr>
        <w:t xml:space="preserve">ыми </w:t>
      </w:r>
      <w:r w:rsidR="001F3AFE" w:rsidRPr="00393C53">
        <w:rPr>
          <w:iCs/>
          <w:sz w:val="26"/>
          <w:szCs w:val="26"/>
        </w:rPr>
        <w:t>правовыми актами</w:t>
      </w:r>
      <w:r w:rsidR="00716673" w:rsidRPr="00393C53">
        <w:rPr>
          <w:iCs/>
          <w:sz w:val="26"/>
          <w:szCs w:val="26"/>
        </w:rPr>
        <w:t>:</w:t>
      </w:r>
    </w:p>
    <w:p w14:paraId="34FA7E71" w14:textId="074F234C" w:rsidR="00716673" w:rsidRPr="00393C53" w:rsidRDefault="001643C0" w:rsidP="00393C53">
      <w:pPr>
        <w:pStyle w:val="13"/>
        <w:spacing w:line="264" w:lineRule="auto"/>
        <w:ind w:left="0" w:firstLine="709"/>
        <w:contextualSpacing w:val="0"/>
        <w:rPr>
          <w:sz w:val="26"/>
          <w:szCs w:val="26"/>
        </w:rPr>
      </w:pPr>
      <w:r w:rsidRPr="00393C53">
        <w:rPr>
          <w:sz w:val="26"/>
          <w:szCs w:val="26"/>
          <w:shd w:val="clear" w:color="auto" w:fill="FFFFFF"/>
        </w:rPr>
        <w:t xml:space="preserve">- </w:t>
      </w:r>
      <w:r w:rsidR="00DC22D2">
        <w:rPr>
          <w:sz w:val="26"/>
          <w:szCs w:val="26"/>
          <w:shd w:val="clear" w:color="auto" w:fill="FFFFFF"/>
        </w:rPr>
        <w:t>Федеральный з</w:t>
      </w:r>
      <w:r w:rsidR="00DC22D2" w:rsidRPr="00393C53">
        <w:rPr>
          <w:sz w:val="26"/>
          <w:szCs w:val="26"/>
          <w:shd w:val="clear" w:color="auto" w:fill="FFFFFF"/>
        </w:rPr>
        <w:t xml:space="preserve">акон </w:t>
      </w:r>
      <w:r w:rsidR="00DC22D2">
        <w:rPr>
          <w:sz w:val="26"/>
          <w:szCs w:val="26"/>
          <w:shd w:val="clear" w:color="auto" w:fill="FFFFFF"/>
        </w:rPr>
        <w:t>№44-ФЗ</w:t>
      </w:r>
      <w:r w:rsidR="001F3AFE" w:rsidRPr="00393C53">
        <w:rPr>
          <w:sz w:val="26"/>
          <w:szCs w:val="26"/>
        </w:rPr>
        <w:t>;</w:t>
      </w:r>
    </w:p>
    <w:p w14:paraId="08D19304" w14:textId="07FD513B" w:rsidR="00155E0C" w:rsidRPr="00393C53" w:rsidRDefault="001643C0" w:rsidP="00393C53">
      <w:pPr>
        <w:pStyle w:val="13"/>
        <w:spacing w:line="264" w:lineRule="auto"/>
        <w:ind w:left="0" w:firstLine="709"/>
        <w:contextualSpacing w:val="0"/>
        <w:rPr>
          <w:sz w:val="26"/>
          <w:szCs w:val="26"/>
          <w:shd w:val="clear" w:color="auto" w:fill="FFFFFF"/>
        </w:rPr>
      </w:pPr>
      <w:r w:rsidRPr="00393C53">
        <w:rPr>
          <w:sz w:val="26"/>
          <w:szCs w:val="26"/>
          <w:shd w:val="clear" w:color="auto" w:fill="FFFFFF"/>
        </w:rPr>
        <w:t xml:space="preserve">- </w:t>
      </w:r>
      <w:r w:rsidR="00155E0C" w:rsidRPr="00393C53">
        <w:rPr>
          <w:sz w:val="26"/>
          <w:szCs w:val="26"/>
          <w:shd w:val="clear" w:color="auto" w:fill="FFFFFF"/>
        </w:rPr>
        <w:t>Федеральный закон от 26.07.2006 №135-ФЗ «О защите конкуренции»;</w:t>
      </w:r>
    </w:p>
    <w:p w14:paraId="6B01AB62" w14:textId="1C21ECBF" w:rsidR="00795445" w:rsidRPr="00393C53" w:rsidRDefault="001643C0" w:rsidP="00393C53">
      <w:pPr>
        <w:pStyle w:val="13"/>
        <w:spacing w:line="264" w:lineRule="auto"/>
        <w:ind w:left="0" w:firstLine="709"/>
        <w:contextualSpacing w:val="0"/>
        <w:rPr>
          <w:sz w:val="26"/>
          <w:szCs w:val="26"/>
          <w:shd w:val="clear" w:color="auto" w:fill="FFFFFF"/>
        </w:rPr>
      </w:pPr>
      <w:r w:rsidRPr="00393C53">
        <w:rPr>
          <w:sz w:val="26"/>
          <w:szCs w:val="26"/>
          <w:shd w:val="clear" w:color="auto" w:fill="FFFFFF"/>
        </w:rPr>
        <w:t xml:space="preserve">- </w:t>
      </w:r>
      <w:r w:rsidR="00682407" w:rsidRPr="00393C53">
        <w:rPr>
          <w:sz w:val="26"/>
          <w:szCs w:val="26"/>
          <w:shd w:val="clear" w:color="auto" w:fill="FFFFFF"/>
        </w:rPr>
        <w:t>п</w:t>
      </w:r>
      <w:r w:rsidR="00795445" w:rsidRPr="00393C53">
        <w:rPr>
          <w:sz w:val="26"/>
          <w:szCs w:val="26"/>
          <w:shd w:val="clear" w:color="auto" w:fill="FFFFFF"/>
        </w:rPr>
        <w:t xml:space="preserve">остановление Правительства Российской Федерации от </w:t>
      </w:r>
      <w:r w:rsidR="00982D63" w:rsidRPr="00393C53">
        <w:rPr>
          <w:sz w:val="26"/>
          <w:szCs w:val="26"/>
          <w:shd w:val="clear" w:color="auto" w:fill="FFFFFF"/>
        </w:rPr>
        <w:t>0</w:t>
      </w:r>
      <w:r w:rsidR="00795445" w:rsidRPr="00393C53">
        <w:rPr>
          <w:sz w:val="26"/>
          <w:szCs w:val="26"/>
          <w:shd w:val="clear" w:color="auto" w:fill="FFFFFF"/>
        </w:rPr>
        <w:t>4.09.2013 №775 «Об установлении размера начальной (максимальной) цены контракта при осуществлении закупки товара, работы, услуги, при превышении которой в контракте устанавливается обязанность поставщика (подрядчика, исполнителя) предоставлять заказчику дополнительную информацию»;</w:t>
      </w:r>
    </w:p>
    <w:p w14:paraId="65386134" w14:textId="5C842A96" w:rsidR="00155E0C" w:rsidRPr="00393C53" w:rsidRDefault="001643C0" w:rsidP="00393C53">
      <w:pPr>
        <w:pStyle w:val="13"/>
        <w:spacing w:line="264" w:lineRule="auto"/>
        <w:ind w:left="0" w:firstLine="709"/>
        <w:rPr>
          <w:sz w:val="26"/>
          <w:szCs w:val="26"/>
          <w:shd w:val="clear" w:color="auto" w:fill="FFFFFF"/>
        </w:rPr>
      </w:pPr>
      <w:r w:rsidRPr="00393C53">
        <w:rPr>
          <w:sz w:val="26"/>
          <w:szCs w:val="26"/>
          <w:shd w:val="clear" w:color="auto" w:fill="FFFFFF"/>
        </w:rPr>
        <w:t xml:space="preserve">- </w:t>
      </w:r>
      <w:r w:rsidR="00CF52C9" w:rsidRPr="00393C53">
        <w:rPr>
          <w:sz w:val="26"/>
          <w:szCs w:val="26"/>
          <w:shd w:val="clear" w:color="auto" w:fill="FFFFFF"/>
        </w:rPr>
        <w:t>п</w:t>
      </w:r>
      <w:r w:rsidR="00283B76" w:rsidRPr="00393C53">
        <w:rPr>
          <w:sz w:val="26"/>
          <w:szCs w:val="26"/>
          <w:shd w:val="clear" w:color="auto" w:fill="FFFFFF"/>
        </w:rPr>
        <w:t xml:space="preserve">остановление Правительства </w:t>
      </w:r>
      <w:r w:rsidR="00CF52C9" w:rsidRPr="00393C53">
        <w:rPr>
          <w:sz w:val="26"/>
          <w:szCs w:val="26"/>
          <w:shd w:val="clear" w:color="auto" w:fill="FFFFFF"/>
        </w:rPr>
        <w:t>Российской Федерации</w:t>
      </w:r>
      <w:r w:rsidR="00283B76" w:rsidRPr="00393C53">
        <w:rPr>
          <w:sz w:val="26"/>
          <w:szCs w:val="26"/>
          <w:shd w:val="clear" w:color="auto" w:fill="FFFFFF"/>
        </w:rPr>
        <w:t xml:space="preserve"> от 30</w:t>
      </w:r>
      <w:r w:rsidR="00CF52C9" w:rsidRPr="00393C53">
        <w:rPr>
          <w:sz w:val="26"/>
          <w:szCs w:val="26"/>
          <w:shd w:val="clear" w:color="auto" w:fill="FFFFFF"/>
        </w:rPr>
        <w:t>.06.2021</w:t>
      </w:r>
      <w:r w:rsidR="00283B76" w:rsidRPr="00393C53">
        <w:rPr>
          <w:sz w:val="26"/>
          <w:szCs w:val="26"/>
          <w:shd w:val="clear" w:color="auto" w:fill="FFFFFF"/>
        </w:rPr>
        <w:t xml:space="preserve"> </w:t>
      </w:r>
      <w:r w:rsidR="00CF52C9" w:rsidRPr="00393C53">
        <w:rPr>
          <w:sz w:val="26"/>
          <w:szCs w:val="26"/>
          <w:shd w:val="clear" w:color="auto" w:fill="FFFFFF"/>
        </w:rPr>
        <w:t>№</w:t>
      </w:r>
      <w:r w:rsidR="00283B76" w:rsidRPr="00393C53">
        <w:rPr>
          <w:sz w:val="26"/>
          <w:szCs w:val="26"/>
          <w:shd w:val="clear" w:color="auto" w:fill="FFFFFF"/>
        </w:rPr>
        <w:t xml:space="preserve">1078 </w:t>
      </w:r>
      <w:r w:rsidR="00CF52C9" w:rsidRPr="00393C53">
        <w:rPr>
          <w:sz w:val="26"/>
          <w:szCs w:val="26"/>
          <w:shd w:val="clear" w:color="auto" w:fill="FFFFFF"/>
        </w:rPr>
        <w:t>«</w:t>
      </w:r>
      <w:r w:rsidR="00283B76" w:rsidRPr="00393C53">
        <w:rPr>
          <w:sz w:val="26"/>
          <w:szCs w:val="26"/>
          <w:shd w:val="clear" w:color="auto" w:fill="FFFFFF"/>
        </w:rPr>
        <w:t>О порядке ведения реестра недобросовестных поставщиков (подрядчиков, исполнителей), 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w:t>
      </w:r>
      <w:r w:rsidR="00CF52C9" w:rsidRPr="00393C53">
        <w:rPr>
          <w:sz w:val="26"/>
          <w:szCs w:val="26"/>
          <w:shd w:val="clear" w:color="auto" w:fill="FFFFFF"/>
        </w:rPr>
        <w:t>»</w:t>
      </w:r>
      <w:r w:rsidR="00155E0C" w:rsidRPr="00393C53">
        <w:rPr>
          <w:sz w:val="26"/>
          <w:szCs w:val="26"/>
          <w:shd w:val="clear" w:color="auto" w:fill="FFFFFF"/>
        </w:rPr>
        <w:t>;</w:t>
      </w:r>
    </w:p>
    <w:p w14:paraId="7D3D0DEF" w14:textId="04B5E5D2" w:rsidR="00155E0C" w:rsidRPr="00393C53" w:rsidRDefault="001643C0" w:rsidP="00393C53">
      <w:pPr>
        <w:pStyle w:val="13"/>
        <w:spacing w:line="264" w:lineRule="auto"/>
        <w:ind w:left="0" w:firstLine="709"/>
        <w:contextualSpacing w:val="0"/>
        <w:rPr>
          <w:sz w:val="26"/>
          <w:szCs w:val="26"/>
          <w:shd w:val="clear" w:color="auto" w:fill="FFFFFF"/>
        </w:rPr>
      </w:pPr>
      <w:r w:rsidRPr="00393C53">
        <w:rPr>
          <w:sz w:val="26"/>
          <w:szCs w:val="26"/>
          <w:shd w:val="clear" w:color="auto" w:fill="FFFFFF"/>
        </w:rPr>
        <w:t xml:space="preserve">- </w:t>
      </w:r>
      <w:r w:rsidR="00682407" w:rsidRPr="00393C53">
        <w:rPr>
          <w:sz w:val="26"/>
          <w:szCs w:val="26"/>
          <w:shd w:val="clear" w:color="auto" w:fill="FFFFFF"/>
        </w:rPr>
        <w:t>п</w:t>
      </w:r>
      <w:r w:rsidR="00155E0C" w:rsidRPr="00393C53">
        <w:rPr>
          <w:sz w:val="26"/>
          <w:szCs w:val="26"/>
          <w:shd w:val="clear" w:color="auto" w:fill="FFFFFF"/>
        </w:rPr>
        <w:t xml:space="preserve">остановление Правительства Российской Федерации от 19.12.2013 №1186 «Об установлении размера цены контракта, </w:t>
      </w:r>
      <w:r w:rsidR="00B36EC9">
        <w:rPr>
          <w:sz w:val="26"/>
          <w:szCs w:val="26"/>
          <w:shd w:val="clear" w:color="auto" w:fill="FFFFFF"/>
        </w:rPr>
        <w:t xml:space="preserve">предельного размера цены контракта, </w:t>
      </w:r>
      <w:r w:rsidR="00155E0C" w:rsidRPr="00393C53">
        <w:rPr>
          <w:sz w:val="26"/>
          <w:szCs w:val="26"/>
          <w:shd w:val="clear" w:color="auto" w:fill="FFFFFF"/>
        </w:rPr>
        <w:t>при котор</w:t>
      </w:r>
      <w:r w:rsidR="00B36EC9">
        <w:rPr>
          <w:sz w:val="26"/>
          <w:szCs w:val="26"/>
          <w:shd w:val="clear" w:color="auto" w:fill="FFFFFF"/>
        </w:rPr>
        <w:t>ых</w:t>
      </w:r>
      <w:r w:rsidR="00155E0C" w:rsidRPr="00393C53">
        <w:rPr>
          <w:sz w:val="26"/>
          <w:szCs w:val="26"/>
          <w:shd w:val="clear" w:color="auto" w:fill="FFFFFF"/>
        </w:rPr>
        <w:t xml:space="preserve"> или при превышении котор</w:t>
      </w:r>
      <w:r w:rsidR="00B36EC9">
        <w:rPr>
          <w:sz w:val="26"/>
          <w:szCs w:val="26"/>
          <w:shd w:val="clear" w:color="auto" w:fill="FFFFFF"/>
        </w:rPr>
        <w:t>ых</w:t>
      </w:r>
      <w:r w:rsidR="00155E0C" w:rsidRPr="00393C53">
        <w:rPr>
          <w:sz w:val="26"/>
          <w:szCs w:val="26"/>
          <w:shd w:val="clear" w:color="auto" w:fill="FFFFFF"/>
        </w:rPr>
        <w:t xml:space="preserve"> существенные условия контракта могут быть изменены по соглашению сторон на основании решения Правительства Российской Федерации, высшего исполнительного органа государственной власти субъекта Российской Федерации и местной администрации, в случае если </w:t>
      </w:r>
      <w:r w:rsidR="00B36EC9">
        <w:rPr>
          <w:sz w:val="26"/>
          <w:szCs w:val="26"/>
          <w:shd w:val="clear" w:color="auto" w:fill="FFFFFF"/>
        </w:rPr>
        <w:t>ис</w:t>
      </w:r>
      <w:r w:rsidR="00155E0C" w:rsidRPr="00393C53">
        <w:rPr>
          <w:sz w:val="26"/>
          <w:szCs w:val="26"/>
          <w:shd w:val="clear" w:color="auto" w:fill="FFFFFF"/>
        </w:rPr>
        <w:t>полнение контракта по независящим от сторон контракта обстоятельствам без изменения его условий невозможно»;</w:t>
      </w:r>
    </w:p>
    <w:p w14:paraId="2A4C8502" w14:textId="39040346" w:rsidR="00760D4A" w:rsidRPr="00393C53" w:rsidRDefault="001643C0" w:rsidP="00393C53">
      <w:pPr>
        <w:pStyle w:val="13"/>
        <w:spacing w:line="264" w:lineRule="auto"/>
        <w:ind w:left="0" w:firstLine="709"/>
        <w:contextualSpacing w:val="0"/>
        <w:rPr>
          <w:sz w:val="26"/>
          <w:szCs w:val="26"/>
          <w:shd w:val="clear" w:color="auto" w:fill="FFFFFF"/>
        </w:rPr>
      </w:pPr>
      <w:r w:rsidRPr="00393C53">
        <w:rPr>
          <w:sz w:val="26"/>
          <w:szCs w:val="26"/>
          <w:shd w:val="clear" w:color="auto" w:fill="FFFFFF"/>
        </w:rPr>
        <w:t xml:space="preserve">- </w:t>
      </w:r>
      <w:r w:rsidR="00760D4A" w:rsidRPr="00393C53">
        <w:rPr>
          <w:sz w:val="26"/>
          <w:szCs w:val="26"/>
          <w:shd w:val="clear" w:color="auto" w:fill="FFFFFF"/>
        </w:rPr>
        <w:t>постановление Правительства Российской Федерации от 30.09.2019 №1279 «О</w:t>
      </w:r>
      <w:r w:rsidR="00B36EC9">
        <w:rPr>
          <w:sz w:val="26"/>
          <w:szCs w:val="26"/>
          <w:shd w:val="clear" w:color="auto" w:fill="FFFFFF"/>
        </w:rPr>
        <w:t xml:space="preserve"> планах-графиках закупок и </w:t>
      </w:r>
      <w:r w:rsidR="00760D4A" w:rsidRPr="00393C53">
        <w:rPr>
          <w:sz w:val="26"/>
          <w:szCs w:val="26"/>
          <w:shd w:val="clear" w:color="auto" w:fill="FFFFFF"/>
        </w:rPr>
        <w:t>о признании утратившими силу отдельных решений Правительства Российской Федерации»;</w:t>
      </w:r>
    </w:p>
    <w:p w14:paraId="78DF0B9D" w14:textId="7646A24F" w:rsidR="00032769" w:rsidRPr="00393C53" w:rsidRDefault="001643C0" w:rsidP="00393C53">
      <w:pPr>
        <w:pStyle w:val="13"/>
        <w:spacing w:line="264" w:lineRule="auto"/>
        <w:ind w:left="0" w:firstLine="709"/>
        <w:contextualSpacing w:val="0"/>
        <w:rPr>
          <w:sz w:val="26"/>
          <w:szCs w:val="26"/>
          <w:shd w:val="clear" w:color="auto" w:fill="FFFFFF"/>
        </w:rPr>
      </w:pPr>
      <w:r w:rsidRPr="00393C53">
        <w:rPr>
          <w:sz w:val="26"/>
          <w:szCs w:val="26"/>
          <w:shd w:val="clear" w:color="auto" w:fill="FFFFFF"/>
        </w:rPr>
        <w:t xml:space="preserve">- </w:t>
      </w:r>
      <w:r w:rsidR="00032769" w:rsidRPr="00393C53">
        <w:rPr>
          <w:sz w:val="26"/>
          <w:szCs w:val="26"/>
          <w:shd w:val="clear" w:color="auto" w:fill="FFFFFF"/>
        </w:rPr>
        <w:t xml:space="preserve">постановление Правительства Российской Федерации от 31.12.2021 №2604 «Об оценке заявок на участие в закупке товаров, работ, услуг для обеспечения государственных и муниципальных нужд, внесении изменений в пункт 4 постановления Правительства Российской Федерации от 20.12.2021 №2369 и признании утратившими силу некоторых актов и отдельных положений некоторых актов </w:t>
      </w:r>
      <w:r w:rsidRPr="00393C53">
        <w:rPr>
          <w:sz w:val="26"/>
          <w:szCs w:val="26"/>
          <w:shd w:val="clear" w:color="auto" w:fill="FFFFFF"/>
        </w:rPr>
        <w:t>П</w:t>
      </w:r>
      <w:r w:rsidR="00032769" w:rsidRPr="00393C53">
        <w:rPr>
          <w:sz w:val="26"/>
          <w:szCs w:val="26"/>
          <w:shd w:val="clear" w:color="auto" w:fill="FFFFFF"/>
        </w:rPr>
        <w:t xml:space="preserve">равительства </w:t>
      </w:r>
      <w:r w:rsidRPr="00393C53">
        <w:rPr>
          <w:sz w:val="26"/>
          <w:szCs w:val="26"/>
          <w:shd w:val="clear" w:color="auto" w:fill="FFFFFF"/>
        </w:rPr>
        <w:t>Р</w:t>
      </w:r>
      <w:r w:rsidR="00032769" w:rsidRPr="00393C53">
        <w:rPr>
          <w:sz w:val="26"/>
          <w:szCs w:val="26"/>
          <w:shd w:val="clear" w:color="auto" w:fill="FFFFFF"/>
        </w:rPr>
        <w:t xml:space="preserve">оссийской </w:t>
      </w:r>
      <w:r w:rsidRPr="00393C53">
        <w:rPr>
          <w:sz w:val="26"/>
          <w:szCs w:val="26"/>
          <w:shd w:val="clear" w:color="auto" w:fill="FFFFFF"/>
        </w:rPr>
        <w:t>Ф</w:t>
      </w:r>
      <w:r w:rsidR="00032769" w:rsidRPr="00393C53">
        <w:rPr>
          <w:sz w:val="26"/>
          <w:szCs w:val="26"/>
          <w:shd w:val="clear" w:color="auto" w:fill="FFFFFF"/>
        </w:rPr>
        <w:t>едерации»;</w:t>
      </w:r>
    </w:p>
    <w:p w14:paraId="24A171B1" w14:textId="0ECDB4E0" w:rsidR="00C7369B" w:rsidRPr="00393C53" w:rsidRDefault="001643C0" w:rsidP="00393C53">
      <w:pPr>
        <w:pStyle w:val="13"/>
        <w:spacing w:line="264" w:lineRule="auto"/>
        <w:ind w:left="0" w:firstLine="709"/>
        <w:contextualSpacing w:val="0"/>
        <w:rPr>
          <w:sz w:val="26"/>
          <w:szCs w:val="26"/>
          <w:shd w:val="clear" w:color="auto" w:fill="FFFFFF"/>
        </w:rPr>
      </w:pPr>
      <w:r w:rsidRPr="00393C53">
        <w:rPr>
          <w:sz w:val="26"/>
          <w:szCs w:val="26"/>
          <w:shd w:val="clear" w:color="auto" w:fill="FFFFFF"/>
        </w:rPr>
        <w:t xml:space="preserve">- </w:t>
      </w:r>
      <w:r w:rsidR="00682407" w:rsidRPr="00393C53">
        <w:rPr>
          <w:sz w:val="26"/>
          <w:szCs w:val="26"/>
          <w:shd w:val="clear" w:color="auto" w:fill="FFFFFF"/>
        </w:rPr>
        <w:t>п</w:t>
      </w:r>
      <w:r w:rsidR="00155E0C" w:rsidRPr="00393C53">
        <w:rPr>
          <w:sz w:val="26"/>
          <w:szCs w:val="26"/>
          <w:shd w:val="clear" w:color="auto" w:fill="FFFFFF"/>
        </w:rPr>
        <w:t>остановление Кабинета Министров Республики Татарстан от</w:t>
      </w:r>
      <w:r w:rsidR="0024659D" w:rsidRPr="00393C53">
        <w:rPr>
          <w:sz w:val="26"/>
          <w:szCs w:val="26"/>
          <w:shd w:val="clear" w:color="auto" w:fill="FFFFFF"/>
        </w:rPr>
        <w:t> </w:t>
      </w:r>
      <w:r w:rsidR="00155E0C" w:rsidRPr="00393C53">
        <w:rPr>
          <w:sz w:val="26"/>
          <w:szCs w:val="26"/>
          <w:shd w:val="clear" w:color="auto" w:fill="FFFFFF"/>
        </w:rPr>
        <w:t>13.08.2014 №585 «О региональной информационной системе в сфере закупок товаров, работ, услуг для обеспечения государственных и муниципальных нужд Республики Татарстан»</w:t>
      </w:r>
      <w:r w:rsidR="00F27ABA" w:rsidRPr="00393C53">
        <w:rPr>
          <w:sz w:val="26"/>
          <w:szCs w:val="26"/>
          <w:shd w:val="clear" w:color="auto" w:fill="FFFFFF"/>
        </w:rPr>
        <w:t>.</w:t>
      </w:r>
    </w:p>
    <w:p w14:paraId="60935EC0" w14:textId="23CE985F" w:rsidR="0068195A" w:rsidRPr="00393C53" w:rsidRDefault="00934A3F" w:rsidP="00393C53">
      <w:pPr>
        <w:pStyle w:val="10"/>
        <w:numPr>
          <w:ilvl w:val="0"/>
          <w:numId w:val="18"/>
        </w:numPr>
        <w:spacing w:before="360" w:after="360" w:line="264" w:lineRule="auto"/>
        <w:jc w:val="center"/>
        <w:rPr>
          <w:rFonts w:ascii="Times New Roman" w:hAnsi="Times New Roman"/>
          <w:sz w:val="26"/>
          <w:szCs w:val="26"/>
          <w:lang w:val="en-US"/>
        </w:rPr>
      </w:pPr>
      <w:bookmarkStart w:id="4" w:name="_Toc425155709"/>
      <w:bookmarkStart w:id="5" w:name="_Toc425155724"/>
      <w:bookmarkStart w:id="6" w:name="_Toc425155738"/>
      <w:bookmarkStart w:id="7" w:name="_Toc425155743"/>
      <w:bookmarkStart w:id="8" w:name="_Toc425155750"/>
      <w:bookmarkStart w:id="9" w:name="_Toc425155756"/>
      <w:bookmarkStart w:id="10" w:name="_Toc425155765"/>
      <w:bookmarkStart w:id="11" w:name="_Toc425155770"/>
      <w:bookmarkStart w:id="12" w:name="_Toc422737559"/>
      <w:bookmarkStart w:id="13" w:name="_Toc422737606"/>
      <w:bookmarkStart w:id="14" w:name="_Toc107237550"/>
      <w:bookmarkEnd w:id="4"/>
      <w:bookmarkEnd w:id="5"/>
      <w:bookmarkEnd w:id="6"/>
      <w:bookmarkEnd w:id="7"/>
      <w:bookmarkEnd w:id="8"/>
      <w:bookmarkEnd w:id="9"/>
      <w:bookmarkEnd w:id="10"/>
      <w:bookmarkEnd w:id="11"/>
      <w:bookmarkEnd w:id="12"/>
      <w:bookmarkEnd w:id="13"/>
      <w:r w:rsidRPr="00393C53">
        <w:rPr>
          <w:rFonts w:ascii="Times New Roman" w:hAnsi="Times New Roman"/>
          <w:sz w:val="26"/>
          <w:szCs w:val="26"/>
        </w:rPr>
        <w:t>Общее о</w:t>
      </w:r>
      <w:r w:rsidR="004563AD" w:rsidRPr="00393C53">
        <w:rPr>
          <w:rFonts w:ascii="Times New Roman" w:hAnsi="Times New Roman"/>
          <w:sz w:val="26"/>
          <w:szCs w:val="26"/>
        </w:rPr>
        <w:t xml:space="preserve">писание </w:t>
      </w:r>
      <w:r w:rsidR="00404EAB" w:rsidRPr="00393C53">
        <w:rPr>
          <w:rFonts w:ascii="Times New Roman" w:hAnsi="Times New Roman"/>
          <w:sz w:val="26"/>
          <w:szCs w:val="26"/>
          <w:lang w:val="ru-RU"/>
        </w:rPr>
        <w:t>П</w:t>
      </w:r>
      <w:r w:rsidR="004563AD" w:rsidRPr="00393C53">
        <w:rPr>
          <w:rFonts w:ascii="Times New Roman" w:hAnsi="Times New Roman"/>
          <w:sz w:val="26"/>
          <w:szCs w:val="26"/>
        </w:rPr>
        <w:t>роцессов</w:t>
      </w:r>
      <w:bookmarkEnd w:id="14"/>
    </w:p>
    <w:p w14:paraId="10A6E895" w14:textId="1FED5D13" w:rsidR="0094235F" w:rsidRPr="00393C53" w:rsidRDefault="008C0BA0" w:rsidP="00393C53">
      <w:pPr>
        <w:pStyle w:val="30"/>
        <w:numPr>
          <w:ilvl w:val="1"/>
          <w:numId w:val="18"/>
        </w:numPr>
        <w:spacing w:line="264" w:lineRule="auto"/>
        <w:ind w:left="0" w:firstLine="709"/>
        <w:rPr>
          <w:b w:val="0"/>
          <w:sz w:val="26"/>
        </w:rPr>
      </w:pPr>
      <w:bookmarkStart w:id="15" w:name="_Toc107237551"/>
      <w:r w:rsidRPr="00393C53">
        <w:rPr>
          <w:b w:val="0"/>
          <w:sz w:val="26"/>
        </w:rPr>
        <w:t>Цел</w:t>
      </w:r>
      <w:r w:rsidRPr="00393C53">
        <w:rPr>
          <w:b w:val="0"/>
          <w:sz w:val="26"/>
          <w:lang w:val="ru-RU"/>
        </w:rPr>
        <w:t>ь</w:t>
      </w:r>
      <w:r w:rsidRPr="00393C53">
        <w:rPr>
          <w:b w:val="0"/>
          <w:sz w:val="26"/>
        </w:rPr>
        <w:t xml:space="preserve"> </w:t>
      </w:r>
      <w:r w:rsidR="0094235F" w:rsidRPr="00393C53">
        <w:rPr>
          <w:b w:val="0"/>
          <w:sz w:val="26"/>
        </w:rPr>
        <w:t xml:space="preserve">и задачи </w:t>
      </w:r>
      <w:r w:rsidR="00BD23B2" w:rsidRPr="00393C53">
        <w:rPr>
          <w:b w:val="0"/>
          <w:sz w:val="26"/>
          <w:lang w:val="ru-RU"/>
        </w:rPr>
        <w:t>П</w:t>
      </w:r>
      <w:r w:rsidR="0094235F" w:rsidRPr="00393C53">
        <w:rPr>
          <w:b w:val="0"/>
          <w:sz w:val="26"/>
        </w:rPr>
        <w:t>роцессов</w:t>
      </w:r>
      <w:r w:rsidR="00796DA0" w:rsidRPr="00393C53">
        <w:rPr>
          <w:b w:val="0"/>
          <w:sz w:val="26"/>
        </w:rPr>
        <w:t>.</w:t>
      </w:r>
      <w:bookmarkEnd w:id="15"/>
    </w:p>
    <w:p w14:paraId="6E356721" w14:textId="04A0B8BD" w:rsidR="001427CD" w:rsidRPr="00393C53" w:rsidRDefault="002775F6" w:rsidP="00393C53">
      <w:pPr>
        <w:pStyle w:val="31"/>
        <w:spacing w:line="264" w:lineRule="auto"/>
        <w:ind w:left="0" w:firstLine="709"/>
        <w:rPr>
          <w:sz w:val="26"/>
          <w:szCs w:val="26"/>
        </w:rPr>
      </w:pPr>
      <w:r w:rsidRPr="00393C53">
        <w:rPr>
          <w:sz w:val="26"/>
          <w:szCs w:val="26"/>
        </w:rPr>
        <w:t>Основной целью П</w:t>
      </w:r>
      <w:r w:rsidR="00E0516E" w:rsidRPr="00393C53">
        <w:rPr>
          <w:sz w:val="26"/>
          <w:szCs w:val="26"/>
        </w:rPr>
        <w:t>роцессов</w:t>
      </w:r>
      <w:r w:rsidR="00BE2EE1" w:rsidRPr="00393C53">
        <w:rPr>
          <w:sz w:val="26"/>
          <w:szCs w:val="26"/>
        </w:rPr>
        <w:t xml:space="preserve"> </w:t>
      </w:r>
      <w:r w:rsidR="00EF73ED" w:rsidRPr="00393C53">
        <w:rPr>
          <w:sz w:val="26"/>
          <w:szCs w:val="26"/>
        </w:rPr>
        <w:t xml:space="preserve">является </w:t>
      </w:r>
      <w:r w:rsidRPr="00393C53">
        <w:rPr>
          <w:sz w:val="26"/>
          <w:szCs w:val="26"/>
        </w:rPr>
        <w:t xml:space="preserve">своевременное </w:t>
      </w:r>
      <w:r w:rsidR="004910E1" w:rsidRPr="00393C53">
        <w:rPr>
          <w:sz w:val="26"/>
          <w:szCs w:val="26"/>
        </w:rPr>
        <w:t xml:space="preserve">и качественное </w:t>
      </w:r>
      <w:r w:rsidR="00EF73ED" w:rsidRPr="00393C53">
        <w:rPr>
          <w:sz w:val="26"/>
          <w:szCs w:val="26"/>
        </w:rPr>
        <w:t>обеспечение</w:t>
      </w:r>
      <w:r w:rsidR="00B37D8B" w:rsidRPr="00393C53">
        <w:rPr>
          <w:sz w:val="26"/>
          <w:szCs w:val="26"/>
        </w:rPr>
        <w:t xml:space="preserve"> </w:t>
      </w:r>
      <w:r w:rsidRPr="00393C53">
        <w:rPr>
          <w:sz w:val="26"/>
          <w:szCs w:val="26"/>
        </w:rPr>
        <w:t>реализации муниципальных нужд города Казани в соответствии с заданными требованиями к эффективности расходования средств бюджета муниципального образования города Казани</w:t>
      </w:r>
      <w:r w:rsidR="00047088" w:rsidRPr="00393C53">
        <w:rPr>
          <w:sz w:val="26"/>
          <w:szCs w:val="26"/>
          <w:lang w:val="ru-RU"/>
        </w:rPr>
        <w:t xml:space="preserve"> согласно</w:t>
      </w:r>
      <w:r w:rsidR="00721D70" w:rsidRPr="00393C53">
        <w:rPr>
          <w:sz w:val="26"/>
          <w:szCs w:val="26"/>
          <w:lang w:val="ru-RU"/>
        </w:rPr>
        <w:t xml:space="preserve"> действующ</w:t>
      </w:r>
      <w:r w:rsidR="00047088" w:rsidRPr="00393C53">
        <w:rPr>
          <w:sz w:val="26"/>
          <w:szCs w:val="26"/>
          <w:lang w:val="ru-RU"/>
        </w:rPr>
        <w:t>ему</w:t>
      </w:r>
      <w:r w:rsidR="00721D70" w:rsidRPr="00393C53">
        <w:rPr>
          <w:sz w:val="26"/>
          <w:szCs w:val="26"/>
          <w:lang w:val="ru-RU"/>
        </w:rPr>
        <w:t xml:space="preserve"> законодательств</w:t>
      </w:r>
      <w:r w:rsidR="00047088" w:rsidRPr="00393C53">
        <w:rPr>
          <w:sz w:val="26"/>
          <w:szCs w:val="26"/>
          <w:lang w:val="ru-RU"/>
        </w:rPr>
        <w:t>у</w:t>
      </w:r>
      <w:r w:rsidR="00CF0984" w:rsidRPr="00393C53">
        <w:rPr>
          <w:sz w:val="26"/>
          <w:szCs w:val="26"/>
          <w:lang w:val="ru-RU"/>
        </w:rPr>
        <w:t>.</w:t>
      </w:r>
    </w:p>
    <w:p w14:paraId="11C25660" w14:textId="77777777" w:rsidR="0094235F" w:rsidRPr="00393C53" w:rsidRDefault="0094235F" w:rsidP="00393C53">
      <w:pPr>
        <w:pStyle w:val="31"/>
        <w:spacing w:line="264" w:lineRule="auto"/>
        <w:ind w:left="0" w:firstLine="709"/>
        <w:rPr>
          <w:sz w:val="26"/>
          <w:szCs w:val="26"/>
        </w:rPr>
      </w:pPr>
      <w:r w:rsidRPr="00393C53">
        <w:rPr>
          <w:sz w:val="26"/>
          <w:szCs w:val="26"/>
        </w:rPr>
        <w:t xml:space="preserve">В </w:t>
      </w:r>
      <w:r w:rsidR="00682407" w:rsidRPr="00393C53">
        <w:rPr>
          <w:sz w:val="26"/>
          <w:szCs w:val="26"/>
        </w:rPr>
        <w:t>П</w:t>
      </w:r>
      <w:r w:rsidR="00E0516E" w:rsidRPr="00393C53">
        <w:rPr>
          <w:sz w:val="26"/>
          <w:szCs w:val="26"/>
        </w:rPr>
        <w:t>роцессах</w:t>
      </w:r>
      <w:r w:rsidR="002775F6" w:rsidRPr="00393C53">
        <w:rPr>
          <w:sz w:val="26"/>
          <w:szCs w:val="26"/>
        </w:rPr>
        <w:t xml:space="preserve"> </w:t>
      </w:r>
      <w:r w:rsidRPr="00393C53">
        <w:rPr>
          <w:sz w:val="26"/>
          <w:szCs w:val="26"/>
        </w:rPr>
        <w:t>решаются следующие основные задачи:</w:t>
      </w:r>
    </w:p>
    <w:p w14:paraId="67785E3D" w14:textId="6C3756E6" w:rsidR="0094235F" w:rsidRPr="00393C53" w:rsidRDefault="001643C0" w:rsidP="00393C53">
      <w:pPr>
        <w:pStyle w:val="13"/>
        <w:spacing w:line="264" w:lineRule="auto"/>
        <w:ind w:left="0" w:firstLine="709"/>
        <w:rPr>
          <w:sz w:val="26"/>
          <w:szCs w:val="26"/>
        </w:rPr>
      </w:pPr>
      <w:r w:rsidRPr="00393C53">
        <w:rPr>
          <w:sz w:val="26"/>
          <w:szCs w:val="26"/>
        </w:rPr>
        <w:t xml:space="preserve">- </w:t>
      </w:r>
      <w:r w:rsidR="002A077A" w:rsidRPr="00393C53">
        <w:rPr>
          <w:sz w:val="26"/>
          <w:szCs w:val="26"/>
        </w:rPr>
        <w:t>п</w:t>
      </w:r>
      <w:r w:rsidR="00BE4DFB" w:rsidRPr="00393C53">
        <w:rPr>
          <w:sz w:val="26"/>
          <w:szCs w:val="26"/>
        </w:rPr>
        <w:t>ланирование состава закупок</w:t>
      </w:r>
      <w:r w:rsidR="002A077A" w:rsidRPr="00393C53">
        <w:rPr>
          <w:sz w:val="26"/>
          <w:szCs w:val="26"/>
        </w:rPr>
        <w:t>, необходимых для обеспечения нужд города Казани, затрат</w:t>
      </w:r>
      <w:r w:rsidR="00BE4DFB" w:rsidRPr="00393C53">
        <w:rPr>
          <w:sz w:val="26"/>
          <w:szCs w:val="26"/>
        </w:rPr>
        <w:t>;</w:t>
      </w:r>
    </w:p>
    <w:p w14:paraId="0FC4414D" w14:textId="220DA6D0" w:rsidR="0094235F" w:rsidRPr="00393C53" w:rsidRDefault="001643C0" w:rsidP="00393C53">
      <w:pPr>
        <w:pStyle w:val="13"/>
        <w:spacing w:line="264" w:lineRule="auto"/>
        <w:ind w:left="0" w:firstLine="709"/>
        <w:rPr>
          <w:sz w:val="26"/>
          <w:szCs w:val="26"/>
        </w:rPr>
      </w:pPr>
      <w:r w:rsidRPr="00393C53">
        <w:rPr>
          <w:sz w:val="26"/>
          <w:szCs w:val="26"/>
        </w:rPr>
        <w:t xml:space="preserve">- </w:t>
      </w:r>
      <w:r w:rsidR="002A077A" w:rsidRPr="00393C53">
        <w:rPr>
          <w:sz w:val="26"/>
          <w:szCs w:val="26"/>
        </w:rPr>
        <w:t>и</w:t>
      </w:r>
      <w:r w:rsidR="00BE4DFB" w:rsidRPr="00393C53">
        <w:rPr>
          <w:sz w:val="26"/>
          <w:szCs w:val="26"/>
        </w:rPr>
        <w:t xml:space="preserve">нициирование закупки и </w:t>
      </w:r>
      <w:r w:rsidR="00961039" w:rsidRPr="00393C53">
        <w:rPr>
          <w:sz w:val="26"/>
          <w:szCs w:val="26"/>
        </w:rPr>
        <w:t xml:space="preserve">детальное формирование </w:t>
      </w:r>
      <w:r w:rsidR="00BE4DFB" w:rsidRPr="00393C53">
        <w:rPr>
          <w:sz w:val="26"/>
          <w:szCs w:val="26"/>
        </w:rPr>
        <w:t xml:space="preserve">требований к </w:t>
      </w:r>
      <w:r w:rsidR="002A077A" w:rsidRPr="00393C53">
        <w:rPr>
          <w:sz w:val="26"/>
          <w:szCs w:val="26"/>
        </w:rPr>
        <w:t xml:space="preserve">поставляемым </w:t>
      </w:r>
      <w:r w:rsidR="00BE4DFB" w:rsidRPr="00393C53">
        <w:rPr>
          <w:sz w:val="26"/>
          <w:szCs w:val="26"/>
        </w:rPr>
        <w:t xml:space="preserve">товарам, </w:t>
      </w:r>
      <w:r w:rsidR="002A077A" w:rsidRPr="00393C53">
        <w:rPr>
          <w:sz w:val="26"/>
          <w:szCs w:val="26"/>
        </w:rPr>
        <w:t xml:space="preserve">выполняемым </w:t>
      </w:r>
      <w:r w:rsidR="00BE4DFB" w:rsidRPr="00393C53">
        <w:rPr>
          <w:sz w:val="26"/>
          <w:szCs w:val="26"/>
        </w:rPr>
        <w:t xml:space="preserve">работам, </w:t>
      </w:r>
      <w:r w:rsidR="002A077A" w:rsidRPr="00393C53">
        <w:rPr>
          <w:sz w:val="26"/>
          <w:szCs w:val="26"/>
        </w:rPr>
        <w:t xml:space="preserve">оказываемым </w:t>
      </w:r>
      <w:r w:rsidR="00BE4DFB" w:rsidRPr="00393C53">
        <w:rPr>
          <w:sz w:val="26"/>
          <w:szCs w:val="26"/>
        </w:rPr>
        <w:t>услугам;</w:t>
      </w:r>
    </w:p>
    <w:p w14:paraId="7709D31A" w14:textId="00C52EFE" w:rsidR="002A077A" w:rsidRPr="00393C53" w:rsidRDefault="001643C0" w:rsidP="00393C53">
      <w:pPr>
        <w:pStyle w:val="13"/>
        <w:spacing w:line="264" w:lineRule="auto"/>
        <w:ind w:left="0" w:firstLine="709"/>
        <w:rPr>
          <w:sz w:val="26"/>
          <w:szCs w:val="26"/>
        </w:rPr>
      </w:pPr>
      <w:r w:rsidRPr="00393C53">
        <w:rPr>
          <w:sz w:val="26"/>
          <w:szCs w:val="26"/>
        </w:rPr>
        <w:t xml:space="preserve">- </w:t>
      </w:r>
      <w:r w:rsidR="002A077A" w:rsidRPr="00393C53">
        <w:rPr>
          <w:sz w:val="26"/>
          <w:szCs w:val="26"/>
        </w:rPr>
        <w:t>о</w:t>
      </w:r>
      <w:r w:rsidR="00FB2B90" w:rsidRPr="00393C53">
        <w:rPr>
          <w:sz w:val="26"/>
          <w:szCs w:val="26"/>
        </w:rPr>
        <w:t xml:space="preserve">рганизация </w:t>
      </w:r>
      <w:r w:rsidR="002A077A" w:rsidRPr="00393C53">
        <w:rPr>
          <w:sz w:val="26"/>
          <w:szCs w:val="26"/>
        </w:rPr>
        <w:t xml:space="preserve">проведения </w:t>
      </w:r>
      <w:r w:rsidR="00AC7DC4" w:rsidRPr="00393C53">
        <w:rPr>
          <w:sz w:val="26"/>
          <w:szCs w:val="26"/>
        </w:rPr>
        <w:t>конкурентных</w:t>
      </w:r>
      <w:r w:rsidR="002A077A" w:rsidRPr="00393C53">
        <w:rPr>
          <w:sz w:val="26"/>
          <w:szCs w:val="26"/>
        </w:rPr>
        <w:t xml:space="preserve"> процедур</w:t>
      </w:r>
      <w:r w:rsidR="00FB2B90" w:rsidRPr="00393C53">
        <w:rPr>
          <w:sz w:val="26"/>
          <w:szCs w:val="26"/>
        </w:rPr>
        <w:t xml:space="preserve"> и поставки товаров, выполнения работ, оказания услуг для получения требуемых результатов и своевременного исполнения </w:t>
      </w:r>
      <w:r w:rsidR="002A077A" w:rsidRPr="00393C53">
        <w:rPr>
          <w:sz w:val="26"/>
          <w:szCs w:val="26"/>
        </w:rPr>
        <w:t>планов-графиков</w:t>
      </w:r>
      <w:r w:rsidR="00FB2B90" w:rsidRPr="00393C53">
        <w:rPr>
          <w:sz w:val="26"/>
          <w:szCs w:val="26"/>
        </w:rPr>
        <w:t>;</w:t>
      </w:r>
    </w:p>
    <w:p w14:paraId="4EF48C1F" w14:textId="27A866F2" w:rsidR="002A077A" w:rsidRPr="00393C53" w:rsidRDefault="001643C0" w:rsidP="00393C53">
      <w:pPr>
        <w:spacing w:after="0" w:line="264" w:lineRule="auto"/>
        <w:ind w:firstLine="709"/>
        <w:contextualSpacing/>
        <w:jc w:val="both"/>
        <w:rPr>
          <w:rFonts w:ascii="Times New Roman" w:eastAsia="Times New Roman" w:hAnsi="Times New Roman"/>
          <w:sz w:val="26"/>
          <w:szCs w:val="26"/>
        </w:rPr>
      </w:pPr>
      <w:r w:rsidRPr="00393C53">
        <w:rPr>
          <w:rFonts w:ascii="Times New Roman" w:eastAsia="Times New Roman" w:hAnsi="Times New Roman"/>
          <w:sz w:val="26"/>
          <w:szCs w:val="26"/>
        </w:rPr>
        <w:t xml:space="preserve">- </w:t>
      </w:r>
      <w:r w:rsidR="002A077A" w:rsidRPr="00393C53">
        <w:rPr>
          <w:rFonts w:ascii="Times New Roman" w:eastAsia="Times New Roman" w:hAnsi="Times New Roman"/>
          <w:sz w:val="26"/>
          <w:szCs w:val="26"/>
        </w:rPr>
        <w:t>регулярный мониторинг реализации</w:t>
      </w:r>
      <w:r w:rsidR="00C43C6B" w:rsidRPr="00393C53">
        <w:rPr>
          <w:rFonts w:ascii="Times New Roman" w:eastAsia="Times New Roman" w:hAnsi="Times New Roman"/>
          <w:sz w:val="26"/>
          <w:szCs w:val="26"/>
        </w:rPr>
        <w:t xml:space="preserve"> </w:t>
      </w:r>
      <w:r w:rsidR="002A077A" w:rsidRPr="00393C53">
        <w:rPr>
          <w:rFonts w:ascii="Times New Roman" w:eastAsia="Times New Roman" w:hAnsi="Times New Roman"/>
          <w:sz w:val="26"/>
          <w:szCs w:val="26"/>
        </w:rPr>
        <w:t>планов-графиков,</w:t>
      </w:r>
      <w:r w:rsidR="00961039" w:rsidRPr="00393C53">
        <w:rPr>
          <w:rFonts w:ascii="Times New Roman" w:eastAsia="Times New Roman" w:hAnsi="Times New Roman"/>
          <w:sz w:val="26"/>
          <w:szCs w:val="26"/>
        </w:rPr>
        <w:t xml:space="preserve"> контрактов,</w:t>
      </w:r>
      <w:r w:rsidR="002A077A" w:rsidRPr="00393C53">
        <w:rPr>
          <w:rFonts w:ascii="Times New Roman" w:eastAsia="Times New Roman" w:hAnsi="Times New Roman"/>
          <w:sz w:val="26"/>
          <w:szCs w:val="26"/>
        </w:rPr>
        <w:t xml:space="preserve"> выявление отклонений и обеспечение принятия решений для их своевременного устранения;</w:t>
      </w:r>
    </w:p>
    <w:p w14:paraId="16B06EE2" w14:textId="02820CE3" w:rsidR="0094235F" w:rsidRPr="00393C53" w:rsidRDefault="001643C0" w:rsidP="00393C53">
      <w:pPr>
        <w:spacing w:after="0" w:line="264" w:lineRule="auto"/>
        <w:ind w:firstLine="709"/>
        <w:contextualSpacing/>
        <w:jc w:val="both"/>
        <w:rPr>
          <w:rFonts w:ascii="Times New Roman" w:eastAsia="Times New Roman" w:hAnsi="Times New Roman"/>
          <w:sz w:val="26"/>
          <w:szCs w:val="26"/>
        </w:rPr>
      </w:pPr>
      <w:r w:rsidRPr="00393C53">
        <w:rPr>
          <w:rFonts w:ascii="Times New Roman" w:eastAsia="Times New Roman" w:hAnsi="Times New Roman"/>
          <w:sz w:val="26"/>
          <w:szCs w:val="26"/>
        </w:rPr>
        <w:t xml:space="preserve">- </w:t>
      </w:r>
      <w:r w:rsidR="002A077A" w:rsidRPr="00393C53">
        <w:rPr>
          <w:rFonts w:ascii="Times New Roman" w:eastAsia="Times New Roman" w:hAnsi="Times New Roman"/>
          <w:sz w:val="26"/>
          <w:szCs w:val="26"/>
        </w:rPr>
        <w:t xml:space="preserve">обеспечение соответствия итоговых результатов </w:t>
      </w:r>
      <w:r w:rsidR="00B65BB1" w:rsidRPr="00393C53">
        <w:rPr>
          <w:rFonts w:ascii="Times New Roman" w:eastAsia="Times New Roman" w:hAnsi="Times New Roman"/>
          <w:sz w:val="26"/>
          <w:szCs w:val="26"/>
        </w:rPr>
        <w:t xml:space="preserve">закупок </w:t>
      </w:r>
      <w:r w:rsidR="002A077A" w:rsidRPr="00393C53">
        <w:rPr>
          <w:rFonts w:ascii="Times New Roman" w:eastAsia="Times New Roman" w:hAnsi="Times New Roman"/>
          <w:sz w:val="26"/>
          <w:szCs w:val="26"/>
        </w:rPr>
        <w:t xml:space="preserve">требованиям </w:t>
      </w:r>
      <w:r w:rsidR="00682407" w:rsidRPr="00393C53">
        <w:rPr>
          <w:rFonts w:ascii="Times New Roman" w:eastAsia="Times New Roman" w:hAnsi="Times New Roman"/>
          <w:sz w:val="26"/>
          <w:szCs w:val="26"/>
        </w:rPr>
        <w:t>з</w:t>
      </w:r>
      <w:r w:rsidR="002A077A" w:rsidRPr="00393C53">
        <w:rPr>
          <w:rFonts w:ascii="Times New Roman" w:eastAsia="Times New Roman" w:hAnsi="Times New Roman"/>
          <w:sz w:val="26"/>
          <w:szCs w:val="26"/>
        </w:rPr>
        <w:t>аказчиков.</w:t>
      </w:r>
    </w:p>
    <w:p w14:paraId="099AA3FB" w14:textId="1C59501F" w:rsidR="00934A3F" w:rsidRPr="00393C53" w:rsidRDefault="00934A3F" w:rsidP="00393C53">
      <w:pPr>
        <w:pStyle w:val="30"/>
        <w:numPr>
          <w:ilvl w:val="1"/>
          <w:numId w:val="18"/>
        </w:numPr>
        <w:spacing w:line="264" w:lineRule="auto"/>
        <w:ind w:left="0" w:firstLine="709"/>
        <w:rPr>
          <w:b w:val="0"/>
          <w:sz w:val="26"/>
        </w:rPr>
      </w:pPr>
      <w:bookmarkStart w:id="16" w:name="_Toc107237552"/>
      <w:r w:rsidRPr="00393C53">
        <w:rPr>
          <w:b w:val="0"/>
          <w:sz w:val="26"/>
        </w:rPr>
        <w:t xml:space="preserve">Состав </w:t>
      </w:r>
      <w:r w:rsidR="00BD23B2" w:rsidRPr="00393C53">
        <w:rPr>
          <w:b w:val="0"/>
          <w:sz w:val="26"/>
          <w:lang w:val="ru-RU"/>
        </w:rPr>
        <w:t>П</w:t>
      </w:r>
      <w:r w:rsidRPr="00393C53">
        <w:rPr>
          <w:b w:val="0"/>
          <w:sz w:val="26"/>
        </w:rPr>
        <w:t>роцессов</w:t>
      </w:r>
      <w:r w:rsidR="00121871" w:rsidRPr="00393C53">
        <w:rPr>
          <w:b w:val="0"/>
          <w:sz w:val="26"/>
        </w:rPr>
        <w:t>.</w:t>
      </w:r>
      <w:bookmarkEnd w:id="16"/>
    </w:p>
    <w:p w14:paraId="0C91796D" w14:textId="77777777" w:rsidR="00D551A0" w:rsidRPr="00393C53" w:rsidRDefault="00B978C1" w:rsidP="00393C53">
      <w:pPr>
        <w:spacing w:after="0" w:line="264" w:lineRule="auto"/>
        <w:ind w:firstLine="709"/>
        <w:contextualSpacing/>
        <w:jc w:val="both"/>
        <w:rPr>
          <w:rFonts w:ascii="Times New Roman" w:eastAsia="Times New Roman" w:hAnsi="Times New Roman"/>
          <w:sz w:val="26"/>
          <w:szCs w:val="26"/>
        </w:rPr>
      </w:pPr>
      <w:r w:rsidRPr="00393C53">
        <w:rPr>
          <w:rFonts w:ascii="Times New Roman" w:eastAsia="Times New Roman" w:hAnsi="Times New Roman"/>
          <w:sz w:val="26"/>
          <w:szCs w:val="26"/>
        </w:rPr>
        <w:t>Управление</w:t>
      </w:r>
      <w:r w:rsidR="00D551A0" w:rsidRPr="00393C53">
        <w:rPr>
          <w:rFonts w:ascii="Times New Roman" w:eastAsia="Times New Roman" w:hAnsi="Times New Roman"/>
          <w:sz w:val="26"/>
          <w:szCs w:val="26"/>
        </w:rPr>
        <w:t xml:space="preserve"> закупками</w:t>
      </w:r>
      <w:r w:rsidR="003614AF" w:rsidRPr="00393C53">
        <w:rPr>
          <w:rFonts w:ascii="Times New Roman" w:eastAsia="Times New Roman" w:hAnsi="Times New Roman"/>
          <w:sz w:val="26"/>
          <w:szCs w:val="26"/>
        </w:rPr>
        <w:t xml:space="preserve"> </w:t>
      </w:r>
      <w:r w:rsidRPr="00393C53">
        <w:rPr>
          <w:rFonts w:ascii="Times New Roman" w:eastAsia="Times New Roman" w:hAnsi="Times New Roman"/>
          <w:sz w:val="26"/>
          <w:szCs w:val="26"/>
        </w:rPr>
        <w:t xml:space="preserve">для муниципальных нужд </w:t>
      </w:r>
      <w:r w:rsidR="00087CA2" w:rsidRPr="00393C53">
        <w:rPr>
          <w:rFonts w:ascii="Times New Roman" w:eastAsia="Times New Roman" w:hAnsi="Times New Roman"/>
          <w:sz w:val="26"/>
          <w:szCs w:val="26"/>
        </w:rPr>
        <w:t xml:space="preserve">города Казани </w:t>
      </w:r>
      <w:r w:rsidR="00056527" w:rsidRPr="00393C53">
        <w:rPr>
          <w:rFonts w:ascii="Times New Roman" w:eastAsia="Times New Roman" w:hAnsi="Times New Roman"/>
          <w:sz w:val="26"/>
          <w:szCs w:val="26"/>
        </w:rPr>
        <w:t>включает следующие процессы</w:t>
      </w:r>
      <w:r w:rsidR="00D551A0" w:rsidRPr="00393C53">
        <w:rPr>
          <w:rFonts w:ascii="Times New Roman" w:eastAsia="Times New Roman" w:hAnsi="Times New Roman"/>
          <w:sz w:val="26"/>
          <w:szCs w:val="26"/>
        </w:rPr>
        <w:t>:</w:t>
      </w:r>
    </w:p>
    <w:p w14:paraId="43EC08A3" w14:textId="77777777" w:rsidR="00D551A0" w:rsidRPr="00393C53" w:rsidRDefault="003614AF" w:rsidP="00393C53">
      <w:pPr>
        <w:pStyle w:val="a9"/>
        <w:numPr>
          <w:ilvl w:val="0"/>
          <w:numId w:val="19"/>
        </w:numPr>
        <w:spacing w:after="0" w:line="264" w:lineRule="auto"/>
        <w:ind w:left="0" w:firstLine="709"/>
        <w:jc w:val="both"/>
        <w:rPr>
          <w:rFonts w:ascii="Times New Roman" w:hAnsi="Times New Roman"/>
          <w:sz w:val="26"/>
          <w:szCs w:val="26"/>
        </w:rPr>
      </w:pPr>
      <w:r w:rsidRPr="00393C53">
        <w:rPr>
          <w:rFonts w:ascii="Times New Roman" w:hAnsi="Times New Roman"/>
          <w:sz w:val="26"/>
          <w:szCs w:val="26"/>
        </w:rPr>
        <w:t>п</w:t>
      </w:r>
      <w:r w:rsidR="00D551A0" w:rsidRPr="00393C53">
        <w:rPr>
          <w:rFonts w:ascii="Times New Roman" w:hAnsi="Times New Roman"/>
          <w:sz w:val="26"/>
          <w:szCs w:val="26"/>
        </w:rPr>
        <w:t>ланирование закупок</w:t>
      </w:r>
      <w:r w:rsidR="007E180E" w:rsidRPr="00393C53">
        <w:rPr>
          <w:rFonts w:ascii="Times New Roman" w:hAnsi="Times New Roman"/>
          <w:sz w:val="26"/>
          <w:szCs w:val="26"/>
        </w:rPr>
        <w:t>:</w:t>
      </w:r>
      <w:r w:rsidR="00330F42" w:rsidRPr="00393C53">
        <w:rPr>
          <w:rFonts w:ascii="Times New Roman" w:hAnsi="Times New Roman"/>
          <w:sz w:val="26"/>
          <w:szCs w:val="26"/>
        </w:rPr>
        <w:t xml:space="preserve"> </w:t>
      </w:r>
    </w:p>
    <w:p w14:paraId="51143E57" w14:textId="52351D91" w:rsidR="007E180E" w:rsidRPr="00393C53" w:rsidRDefault="001643C0" w:rsidP="00393C53">
      <w:pPr>
        <w:spacing w:after="0" w:line="264" w:lineRule="auto"/>
        <w:ind w:firstLine="709"/>
        <w:contextualSpacing/>
        <w:jc w:val="both"/>
        <w:rPr>
          <w:rFonts w:ascii="Times New Roman" w:eastAsia="Times New Roman" w:hAnsi="Times New Roman"/>
          <w:sz w:val="26"/>
          <w:szCs w:val="26"/>
        </w:rPr>
      </w:pPr>
      <w:r w:rsidRPr="00393C53">
        <w:rPr>
          <w:rFonts w:ascii="Times New Roman" w:eastAsia="Times New Roman" w:hAnsi="Times New Roman"/>
          <w:sz w:val="26"/>
          <w:szCs w:val="26"/>
        </w:rPr>
        <w:t xml:space="preserve">- </w:t>
      </w:r>
      <w:r w:rsidR="007E180E" w:rsidRPr="00393C53">
        <w:rPr>
          <w:rFonts w:ascii="Times New Roman" w:eastAsia="Times New Roman" w:hAnsi="Times New Roman"/>
          <w:sz w:val="26"/>
          <w:szCs w:val="26"/>
        </w:rPr>
        <w:t>формирование плана-графика</w:t>
      </w:r>
      <w:r w:rsidR="00054C2A" w:rsidRPr="00393C53">
        <w:rPr>
          <w:rFonts w:ascii="Times New Roman" w:eastAsia="Times New Roman" w:hAnsi="Times New Roman"/>
          <w:sz w:val="26"/>
          <w:szCs w:val="26"/>
        </w:rPr>
        <w:t xml:space="preserve"> закупок</w:t>
      </w:r>
      <w:r w:rsidR="00AE2DF1" w:rsidRPr="00393C53">
        <w:rPr>
          <w:rFonts w:ascii="Times New Roman" w:eastAsia="Times New Roman" w:hAnsi="Times New Roman"/>
          <w:sz w:val="26"/>
          <w:szCs w:val="26"/>
        </w:rPr>
        <w:t xml:space="preserve"> и внесение</w:t>
      </w:r>
      <w:r w:rsidR="00A0002F" w:rsidRPr="00393C53">
        <w:rPr>
          <w:rFonts w:ascii="Times New Roman" w:eastAsia="Times New Roman" w:hAnsi="Times New Roman"/>
          <w:sz w:val="26"/>
          <w:szCs w:val="26"/>
        </w:rPr>
        <w:t xml:space="preserve"> в него</w:t>
      </w:r>
      <w:r w:rsidR="00AE2DF1" w:rsidRPr="00393C53">
        <w:rPr>
          <w:rFonts w:ascii="Times New Roman" w:eastAsia="Times New Roman" w:hAnsi="Times New Roman"/>
          <w:sz w:val="26"/>
          <w:szCs w:val="26"/>
        </w:rPr>
        <w:t xml:space="preserve"> изменений</w:t>
      </w:r>
      <w:r w:rsidR="00D261F8" w:rsidRPr="00393C53">
        <w:rPr>
          <w:rFonts w:ascii="Times New Roman" w:eastAsia="Times New Roman" w:hAnsi="Times New Roman"/>
          <w:sz w:val="26"/>
          <w:szCs w:val="26"/>
        </w:rPr>
        <w:t>;</w:t>
      </w:r>
    </w:p>
    <w:p w14:paraId="10A86361" w14:textId="77777777" w:rsidR="007E180E" w:rsidRPr="00393C53" w:rsidRDefault="007E180E" w:rsidP="00393C53">
      <w:pPr>
        <w:pStyle w:val="a9"/>
        <w:numPr>
          <w:ilvl w:val="0"/>
          <w:numId w:val="19"/>
        </w:numPr>
        <w:spacing w:after="0" w:line="264" w:lineRule="auto"/>
        <w:ind w:left="0" w:firstLine="709"/>
        <w:jc w:val="both"/>
        <w:rPr>
          <w:rFonts w:ascii="Times New Roman" w:hAnsi="Times New Roman"/>
          <w:sz w:val="26"/>
          <w:szCs w:val="26"/>
        </w:rPr>
      </w:pPr>
      <w:r w:rsidRPr="00393C53">
        <w:rPr>
          <w:rFonts w:ascii="Times New Roman" w:hAnsi="Times New Roman"/>
          <w:sz w:val="26"/>
          <w:szCs w:val="26"/>
        </w:rPr>
        <w:t>подготовка и осуществление закупок:</w:t>
      </w:r>
    </w:p>
    <w:p w14:paraId="26F93690" w14:textId="5ABC359B" w:rsidR="007E180E" w:rsidRPr="00393C53" w:rsidRDefault="001643C0" w:rsidP="00393C53">
      <w:pPr>
        <w:spacing w:after="0" w:line="264" w:lineRule="auto"/>
        <w:ind w:firstLine="709"/>
        <w:contextualSpacing/>
        <w:jc w:val="both"/>
        <w:rPr>
          <w:rFonts w:ascii="Times New Roman" w:eastAsia="Times New Roman" w:hAnsi="Times New Roman"/>
          <w:sz w:val="26"/>
          <w:szCs w:val="26"/>
        </w:rPr>
      </w:pPr>
      <w:r w:rsidRPr="00393C53">
        <w:rPr>
          <w:rFonts w:ascii="Times New Roman" w:eastAsia="Times New Roman" w:hAnsi="Times New Roman"/>
          <w:sz w:val="26"/>
          <w:szCs w:val="26"/>
        </w:rPr>
        <w:t xml:space="preserve">- </w:t>
      </w:r>
      <w:r w:rsidR="007E180E" w:rsidRPr="00393C53">
        <w:rPr>
          <w:rFonts w:ascii="Times New Roman" w:eastAsia="Times New Roman" w:hAnsi="Times New Roman"/>
          <w:sz w:val="26"/>
          <w:szCs w:val="26"/>
        </w:rPr>
        <w:t>подготовка заявки на проведение закупки и сопровождающей документации</w:t>
      </w:r>
      <w:r w:rsidR="00D261F8" w:rsidRPr="00393C53">
        <w:rPr>
          <w:rFonts w:ascii="Times New Roman" w:eastAsia="Times New Roman" w:hAnsi="Times New Roman"/>
          <w:sz w:val="26"/>
          <w:szCs w:val="26"/>
        </w:rPr>
        <w:t>;</w:t>
      </w:r>
    </w:p>
    <w:p w14:paraId="41AF003D" w14:textId="01616004" w:rsidR="007E180E" w:rsidRPr="00393C53" w:rsidRDefault="001643C0" w:rsidP="00393C53">
      <w:pPr>
        <w:spacing w:after="0" w:line="264" w:lineRule="auto"/>
        <w:ind w:firstLine="709"/>
        <w:contextualSpacing/>
        <w:jc w:val="both"/>
        <w:rPr>
          <w:rFonts w:ascii="Times New Roman" w:eastAsia="Times New Roman" w:hAnsi="Times New Roman"/>
          <w:sz w:val="26"/>
          <w:szCs w:val="26"/>
        </w:rPr>
      </w:pPr>
      <w:r w:rsidRPr="00393C53">
        <w:rPr>
          <w:rFonts w:ascii="Times New Roman" w:eastAsia="Times New Roman" w:hAnsi="Times New Roman"/>
          <w:sz w:val="26"/>
          <w:szCs w:val="26"/>
        </w:rPr>
        <w:t xml:space="preserve">- </w:t>
      </w:r>
      <w:r w:rsidR="00FE5D17" w:rsidRPr="00393C53">
        <w:rPr>
          <w:rFonts w:ascii="Times New Roman" w:eastAsia="Times New Roman" w:hAnsi="Times New Roman"/>
          <w:sz w:val="26"/>
          <w:szCs w:val="26"/>
        </w:rPr>
        <w:t xml:space="preserve">размещение </w:t>
      </w:r>
      <w:r w:rsidR="007E180E" w:rsidRPr="00393C53">
        <w:rPr>
          <w:rFonts w:ascii="Times New Roman" w:eastAsia="Times New Roman" w:hAnsi="Times New Roman"/>
          <w:sz w:val="26"/>
          <w:szCs w:val="26"/>
        </w:rPr>
        <w:t>сведений о закупке</w:t>
      </w:r>
      <w:r w:rsidR="00D261F8" w:rsidRPr="00393C53">
        <w:rPr>
          <w:rFonts w:ascii="Times New Roman" w:eastAsia="Times New Roman" w:hAnsi="Times New Roman"/>
          <w:sz w:val="26"/>
          <w:szCs w:val="26"/>
        </w:rPr>
        <w:t>;</w:t>
      </w:r>
    </w:p>
    <w:p w14:paraId="71A8FA66" w14:textId="0FAD31BA" w:rsidR="007E180E" w:rsidRPr="00393C53" w:rsidRDefault="001643C0" w:rsidP="00393C53">
      <w:pPr>
        <w:spacing w:after="0" w:line="264" w:lineRule="auto"/>
        <w:ind w:firstLine="709"/>
        <w:contextualSpacing/>
        <w:jc w:val="both"/>
        <w:rPr>
          <w:rFonts w:ascii="Times New Roman" w:eastAsia="Times New Roman" w:hAnsi="Times New Roman"/>
          <w:sz w:val="26"/>
          <w:szCs w:val="26"/>
        </w:rPr>
      </w:pPr>
      <w:r w:rsidRPr="00393C53">
        <w:rPr>
          <w:rFonts w:ascii="Times New Roman" w:eastAsia="Times New Roman" w:hAnsi="Times New Roman"/>
          <w:sz w:val="26"/>
          <w:szCs w:val="26"/>
        </w:rPr>
        <w:t xml:space="preserve">- </w:t>
      </w:r>
      <w:r w:rsidR="007E180E" w:rsidRPr="00393C53">
        <w:rPr>
          <w:rFonts w:ascii="Times New Roman" w:eastAsia="Times New Roman" w:hAnsi="Times New Roman"/>
          <w:sz w:val="26"/>
          <w:szCs w:val="26"/>
        </w:rPr>
        <w:t xml:space="preserve">проведение </w:t>
      </w:r>
      <w:r w:rsidR="00AC7DC4" w:rsidRPr="00393C53">
        <w:rPr>
          <w:rFonts w:ascii="Times New Roman" w:eastAsia="Times New Roman" w:hAnsi="Times New Roman"/>
          <w:sz w:val="26"/>
          <w:szCs w:val="26"/>
        </w:rPr>
        <w:t>конкурентных</w:t>
      </w:r>
      <w:r w:rsidR="007E180E" w:rsidRPr="00393C53">
        <w:rPr>
          <w:rFonts w:ascii="Times New Roman" w:eastAsia="Times New Roman" w:hAnsi="Times New Roman"/>
          <w:sz w:val="26"/>
          <w:szCs w:val="26"/>
        </w:rPr>
        <w:t xml:space="preserve"> процедур</w:t>
      </w:r>
      <w:r w:rsidR="00D261F8" w:rsidRPr="00393C53">
        <w:rPr>
          <w:rFonts w:ascii="Times New Roman" w:eastAsia="Times New Roman" w:hAnsi="Times New Roman"/>
          <w:sz w:val="26"/>
          <w:szCs w:val="26"/>
        </w:rPr>
        <w:t>;</w:t>
      </w:r>
    </w:p>
    <w:p w14:paraId="7A9B1DE0" w14:textId="02596FDC" w:rsidR="007E180E" w:rsidRPr="00393C53" w:rsidRDefault="001643C0" w:rsidP="00393C53">
      <w:pPr>
        <w:spacing w:after="0" w:line="264" w:lineRule="auto"/>
        <w:ind w:firstLine="709"/>
        <w:contextualSpacing/>
        <w:jc w:val="both"/>
        <w:rPr>
          <w:rFonts w:ascii="Times New Roman" w:eastAsia="Times New Roman" w:hAnsi="Times New Roman"/>
          <w:sz w:val="26"/>
          <w:szCs w:val="26"/>
        </w:rPr>
      </w:pPr>
      <w:r w:rsidRPr="00393C53">
        <w:rPr>
          <w:rFonts w:ascii="Times New Roman" w:eastAsia="Times New Roman" w:hAnsi="Times New Roman"/>
          <w:sz w:val="26"/>
          <w:szCs w:val="26"/>
        </w:rPr>
        <w:t xml:space="preserve">- </w:t>
      </w:r>
      <w:r w:rsidR="007E180E" w:rsidRPr="00393C53">
        <w:rPr>
          <w:rFonts w:ascii="Times New Roman" w:eastAsia="Times New Roman" w:hAnsi="Times New Roman"/>
          <w:sz w:val="26"/>
          <w:szCs w:val="26"/>
        </w:rPr>
        <w:t xml:space="preserve">заключение </w:t>
      </w:r>
      <w:r w:rsidR="00B978C1" w:rsidRPr="00393C53">
        <w:rPr>
          <w:rFonts w:ascii="Times New Roman" w:eastAsia="Times New Roman" w:hAnsi="Times New Roman"/>
          <w:sz w:val="26"/>
          <w:szCs w:val="26"/>
        </w:rPr>
        <w:t>к</w:t>
      </w:r>
      <w:r w:rsidR="007E180E" w:rsidRPr="00393C53">
        <w:rPr>
          <w:rFonts w:ascii="Times New Roman" w:eastAsia="Times New Roman" w:hAnsi="Times New Roman"/>
          <w:sz w:val="26"/>
          <w:szCs w:val="26"/>
        </w:rPr>
        <w:t>онтракта</w:t>
      </w:r>
      <w:r w:rsidR="00D261F8" w:rsidRPr="00393C53">
        <w:rPr>
          <w:rFonts w:ascii="Times New Roman" w:eastAsia="Times New Roman" w:hAnsi="Times New Roman"/>
          <w:sz w:val="26"/>
          <w:szCs w:val="26"/>
        </w:rPr>
        <w:t>;</w:t>
      </w:r>
    </w:p>
    <w:p w14:paraId="2BD62046" w14:textId="3C250E3F" w:rsidR="007E180E" w:rsidRPr="00393C53" w:rsidRDefault="001643C0" w:rsidP="00393C53">
      <w:pPr>
        <w:spacing w:after="0" w:line="264" w:lineRule="auto"/>
        <w:ind w:firstLine="709"/>
        <w:contextualSpacing/>
        <w:jc w:val="both"/>
        <w:rPr>
          <w:rFonts w:ascii="Times New Roman" w:eastAsia="Times New Roman" w:hAnsi="Times New Roman"/>
          <w:sz w:val="26"/>
          <w:szCs w:val="26"/>
        </w:rPr>
      </w:pPr>
      <w:r w:rsidRPr="00393C53">
        <w:rPr>
          <w:rFonts w:ascii="Times New Roman" w:eastAsia="Times New Roman" w:hAnsi="Times New Roman"/>
          <w:sz w:val="26"/>
          <w:szCs w:val="26"/>
        </w:rPr>
        <w:t xml:space="preserve">- </w:t>
      </w:r>
      <w:r w:rsidR="007E180E" w:rsidRPr="00393C53">
        <w:rPr>
          <w:rFonts w:ascii="Times New Roman" w:eastAsia="Times New Roman" w:hAnsi="Times New Roman"/>
          <w:sz w:val="26"/>
          <w:szCs w:val="26"/>
        </w:rPr>
        <w:t>исполнение контракта</w:t>
      </w:r>
      <w:r w:rsidR="00D261F8" w:rsidRPr="00393C53">
        <w:rPr>
          <w:rFonts w:ascii="Times New Roman" w:eastAsia="Times New Roman" w:hAnsi="Times New Roman"/>
          <w:sz w:val="26"/>
          <w:szCs w:val="26"/>
        </w:rPr>
        <w:t>;</w:t>
      </w:r>
    </w:p>
    <w:p w14:paraId="50A0E7AF" w14:textId="74A05560" w:rsidR="007E180E" w:rsidRPr="00393C53" w:rsidRDefault="001643C0" w:rsidP="00393C53">
      <w:pPr>
        <w:spacing w:after="0" w:line="264" w:lineRule="auto"/>
        <w:ind w:firstLine="709"/>
        <w:contextualSpacing/>
        <w:jc w:val="both"/>
        <w:rPr>
          <w:rFonts w:ascii="Times New Roman" w:eastAsia="Times New Roman" w:hAnsi="Times New Roman"/>
          <w:sz w:val="26"/>
          <w:szCs w:val="26"/>
        </w:rPr>
      </w:pPr>
      <w:r w:rsidRPr="00393C53">
        <w:rPr>
          <w:rFonts w:ascii="Times New Roman" w:eastAsia="Times New Roman" w:hAnsi="Times New Roman"/>
          <w:sz w:val="26"/>
          <w:szCs w:val="26"/>
        </w:rPr>
        <w:t xml:space="preserve">- </w:t>
      </w:r>
      <w:r w:rsidR="00B978C1" w:rsidRPr="00393C53">
        <w:rPr>
          <w:rFonts w:ascii="Times New Roman" w:eastAsia="Times New Roman" w:hAnsi="Times New Roman"/>
          <w:sz w:val="26"/>
          <w:szCs w:val="26"/>
        </w:rPr>
        <w:t>внесение изменений в</w:t>
      </w:r>
      <w:r w:rsidR="00D261F8" w:rsidRPr="00393C53">
        <w:rPr>
          <w:rFonts w:ascii="Times New Roman" w:eastAsia="Times New Roman" w:hAnsi="Times New Roman"/>
          <w:sz w:val="26"/>
          <w:szCs w:val="26"/>
        </w:rPr>
        <w:t xml:space="preserve"> контракт;</w:t>
      </w:r>
    </w:p>
    <w:p w14:paraId="47E4FEA3" w14:textId="45F82BCD" w:rsidR="00D261F8" w:rsidRPr="00393C53" w:rsidRDefault="001643C0" w:rsidP="00393C53">
      <w:pPr>
        <w:spacing w:after="0" w:line="264" w:lineRule="auto"/>
        <w:ind w:firstLine="709"/>
        <w:contextualSpacing/>
        <w:jc w:val="both"/>
        <w:rPr>
          <w:rFonts w:ascii="Times New Roman" w:eastAsia="Times New Roman" w:hAnsi="Times New Roman"/>
          <w:sz w:val="26"/>
          <w:szCs w:val="26"/>
        </w:rPr>
      </w:pPr>
      <w:r w:rsidRPr="00393C53">
        <w:rPr>
          <w:rFonts w:ascii="Times New Roman" w:eastAsia="Times New Roman" w:hAnsi="Times New Roman"/>
          <w:sz w:val="26"/>
          <w:szCs w:val="26"/>
        </w:rPr>
        <w:t xml:space="preserve">- </w:t>
      </w:r>
      <w:r w:rsidR="00B978C1" w:rsidRPr="00393C53">
        <w:rPr>
          <w:rFonts w:ascii="Times New Roman" w:eastAsia="Times New Roman" w:hAnsi="Times New Roman"/>
          <w:sz w:val="26"/>
          <w:szCs w:val="26"/>
        </w:rPr>
        <w:t xml:space="preserve">расторжение </w:t>
      </w:r>
      <w:r w:rsidR="00D261F8" w:rsidRPr="00393C53">
        <w:rPr>
          <w:rFonts w:ascii="Times New Roman" w:eastAsia="Times New Roman" w:hAnsi="Times New Roman"/>
          <w:sz w:val="26"/>
          <w:szCs w:val="26"/>
        </w:rPr>
        <w:t>контракта;</w:t>
      </w:r>
    </w:p>
    <w:p w14:paraId="370999CB" w14:textId="77777777" w:rsidR="00D551A0" w:rsidRPr="00393C53" w:rsidRDefault="003614AF" w:rsidP="00393C53">
      <w:pPr>
        <w:pStyle w:val="a9"/>
        <w:numPr>
          <w:ilvl w:val="0"/>
          <w:numId w:val="19"/>
        </w:numPr>
        <w:spacing w:after="0" w:line="264" w:lineRule="auto"/>
        <w:ind w:left="0" w:firstLine="709"/>
        <w:jc w:val="both"/>
        <w:rPr>
          <w:rFonts w:ascii="Times New Roman" w:hAnsi="Times New Roman"/>
          <w:sz w:val="26"/>
          <w:szCs w:val="26"/>
        </w:rPr>
      </w:pPr>
      <w:r w:rsidRPr="00393C53">
        <w:rPr>
          <w:rFonts w:ascii="Times New Roman" w:hAnsi="Times New Roman"/>
          <w:sz w:val="26"/>
          <w:szCs w:val="26"/>
        </w:rPr>
        <w:t>м</w:t>
      </w:r>
      <w:r w:rsidR="00D551A0" w:rsidRPr="00393C53">
        <w:rPr>
          <w:rFonts w:ascii="Times New Roman" w:hAnsi="Times New Roman"/>
          <w:sz w:val="26"/>
          <w:szCs w:val="26"/>
        </w:rPr>
        <w:t>ониторинг</w:t>
      </w:r>
      <w:r w:rsidR="00D261F8" w:rsidRPr="00393C53">
        <w:rPr>
          <w:rFonts w:ascii="Times New Roman" w:hAnsi="Times New Roman"/>
          <w:sz w:val="26"/>
          <w:szCs w:val="26"/>
        </w:rPr>
        <w:t xml:space="preserve"> и контроль </w:t>
      </w:r>
      <w:r w:rsidR="00EC4F8F" w:rsidRPr="00393C53">
        <w:rPr>
          <w:rFonts w:ascii="Times New Roman" w:hAnsi="Times New Roman"/>
          <w:sz w:val="26"/>
          <w:szCs w:val="26"/>
        </w:rPr>
        <w:t xml:space="preserve">подготовки </w:t>
      </w:r>
      <w:r w:rsidR="00D261F8" w:rsidRPr="00393C53">
        <w:rPr>
          <w:rFonts w:ascii="Times New Roman" w:hAnsi="Times New Roman"/>
          <w:sz w:val="26"/>
          <w:szCs w:val="26"/>
        </w:rPr>
        <w:t>и осуществления</w:t>
      </w:r>
      <w:r w:rsidR="00D551A0" w:rsidRPr="00393C53">
        <w:rPr>
          <w:rFonts w:ascii="Times New Roman" w:hAnsi="Times New Roman"/>
          <w:sz w:val="26"/>
          <w:szCs w:val="26"/>
        </w:rPr>
        <w:t xml:space="preserve"> закупок</w:t>
      </w:r>
      <w:r w:rsidR="00D261F8" w:rsidRPr="00393C53">
        <w:rPr>
          <w:rFonts w:ascii="Times New Roman" w:hAnsi="Times New Roman"/>
          <w:sz w:val="26"/>
          <w:szCs w:val="26"/>
        </w:rPr>
        <w:t>.</w:t>
      </w:r>
    </w:p>
    <w:p w14:paraId="065DCDC7" w14:textId="701C0600" w:rsidR="00965EB8" w:rsidRPr="00393C53" w:rsidRDefault="00965EB8" w:rsidP="00393C53">
      <w:pPr>
        <w:pStyle w:val="30"/>
        <w:keepNext w:val="0"/>
        <w:numPr>
          <w:ilvl w:val="1"/>
          <w:numId w:val="18"/>
        </w:numPr>
        <w:spacing w:line="264" w:lineRule="auto"/>
        <w:ind w:left="0" w:firstLine="709"/>
        <w:rPr>
          <w:b w:val="0"/>
          <w:sz w:val="26"/>
        </w:rPr>
      </w:pPr>
      <w:bookmarkStart w:id="17" w:name="_Toc107237553"/>
      <w:r w:rsidRPr="00393C53">
        <w:rPr>
          <w:b w:val="0"/>
          <w:sz w:val="26"/>
        </w:rPr>
        <w:t>Способы определения поставщиков (подрядчиков, исполнителей)</w:t>
      </w:r>
      <w:r w:rsidR="00121871" w:rsidRPr="00393C53">
        <w:rPr>
          <w:b w:val="0"/>
          <w:sz w:val="26"/>
        </w:rPr>
        <w:t>.</w:t>
      </w:r>
      <w:bookmarkEnd w:id="17"/>
    </w:p>
    <w:p w14:paraId="7AC72F57" w14:textId="17207C95" w:rsidR="00D55476" w:rsidRPr="00393C53" w:rsidRDefault="00965EB8" w:rsidP="00393C53">
      <w:pPr>
        <w:pStyle w:val="31"/>
        <w:keepNext w:val="0"/>
        <w:spacing w:line="264" w:lineRule="auto"/>
        <w:ind w:left="0" w:firstLine="709"/>
        <w:rPr>
          <w:sz w:val="26"/>
          <w:szCs w:val="26"/>
        </w:rPr>
      </w:pPr>
      <w:r w:rsidRPr="00393C53">
        <w:rPr>
          <w:sz w:val="26"/>
          <w:szCs w:val="26"/>
          <w:lang w:val="ru-RU"/>
        </w:rPr>
        <w:t>Заказчики используют конкурентные способы определения поставщиков (подрядчиков, исполнителей)</w:t>
      </w:r>
      <w:r w:rsidR="002F0C37" w:rsidRPr="00393C53">
        <w:rPr>
          <w:sz w:val="26"/>
          <w:szCs w:val="26"/>
          <w:lang w:val="ru-RU"/>
        </w:rPr>
        <w:t xml:space="preserve"> или осуществляют закупки у единственного поставщика (подрядчика, исполнителя). </w:t>
      </w:r>
      <w:r w:rsidR="00EA50AC" w:rsidRPr="00393C53">
        <w:rPr>
          <w:sz w:val="26"/>
          <w:szCs w:val="26"/>
          <w:lang w:val="ru-RU"/>
        </w:rPr>
        <w:t>Выбор спосо</w:t>
      </w:r>
      <w:r w:rsidR="004A0A8E" w:rsidRPr="00393C53">
        <w:rPr>
          <w:sz w:val="26"/>
          <w:szCs w:val="26"/>
          <w:lang w:val="ru-RU"/>
        </w:rPr>
        <w:t>б</w:t>
      </w:r>
      <w:r w:rsidR="00EA50AC" w:rsidRPr="00393C53">
        <w:rPr>
          <w:sz w:val="26"/>
          <w:szCs w:val="26"/>
          <w:lang w:val="ru-RU"/>
        </w:rPr>
        <w:t xml:space="preserve">а </w:t>
      </w:r>
      <w:r w:rsidR="004A0A8E" w:rsidRPr="00393C53">
        <w:rPr>
          <w:sz w:val="26"/>
          <w:szCs w:val="26"/>
          <w:lang w:val="ru-RU"/>
        </w:rPr>
        <w:t xml:space="preserve">определения поставщика (подрядчика, исполнителя) </w:t>
      </w:r>
      <w:r w:rsidR="00EA50AC" w:rsidRPr="00393C53">
        <w:rPr>
          <w:sz w:val="26"/>
          <w:szCs w:val="26"/>
          <w:lang w:val="ru-RU"/>
        </w:rPr>
        <w:t>осущест</w:t>
      </w:r>
      <w:r w:rsidR="004A0A8E" w:rsidRPr="00393C53">
        <w:rPr>
          <w:sz w:val="26"/>
          <w:szCs w:val="26"/>
          <w:lang w:val="ru-RU"/>
        </w:rPr>
        <w:t xml:space="preserve">вляется </w:t>
      </w:r>
      <w:r w:rsidR="00EA50AC" w:rsidRPr="00393C53">
        <w:rPr>
          <w:sz w:val="26"/>
          <w:szCs w:val="26"/>
          <w:lang w:val="ru-RU"/>
        </w:rPr>
        <w:t>в соответ</w:t>
      </w:r>
      <w:r w:rsidR="004A0A8E" w:rsidRPr="00393C53">
        <w:rPr>
          <w:sz w:val="26"/>
          <w:szCs w:val="26"/>
          <w:lang w:val="ru-RU"/>
        </w:rPr>
        <w:t xml:space="preserve">ствии с требованиями </w:t>
      </w:r>
      <w:r w:rsidR="00B36EC9">
        <w:rPr>
          <w:sz w:val="26"/>
          <w:szCs w:val="26"/>
          <w:lang w:val="ru-RU"/>
        </w:rPr>
        <w:t>Федерального з</w:t>
      </w:r>
      <w:r w:rsidR="004A0A8E" w:rsidRPr="00393C53">
        <w:rPr>
          <w:sz w:val="26"/>
          <w:szCs w:val="26"/>
          <w:lang w:val="ru-RU"/>
        </w:rPr>
        <w:t>акона</w:t>
      </w:r>
      <w:r w:rsidR="00EA50AC" w:rsidRPr="00393C53">
        <w:rPr>
          <w:sz w:val="26"/>
          <w:szCs w:val="26"/>
          <w:lang w:val="ru-RU"/>
        </w:rPr>
        <w:t xml:space="preserve"> </w:t>
      </w:r>
      <w:r w:rsidR="00B36EC9">
        <w:rPr>
          <w:sz w:val="26"/>
          <w:szCs w:val="26"/>
          <w:lang w:val="ru-RU"/>
        </w:rPr>
        <w:t>№44-ФЗ</w:t>
      </w:r>
      <w:r w:rsidR="00EA50AC" w:rsidRPr="00393C53">
        <w:rPr>
          <w:sz w:val="26"/>
          <w:szCs w:val="26"/>
          <w:lang w:val="ru-RU"/>
        </w:rPr>
        <w:t>.</w:t>
      </w:r>
      <w:r w:rsidR="00230DE1" w:rsidRPr="00393C53">
        <w:rPr>
          <w:sz w:val="26"/>
          <w:szCs w:val="26"/>
          <w:lang w:val="ru-RU"/>
        </w:rPr>
        <w:t xml:space="preserve"> </w:t>
      </w:r>
      <w:r w:rsidR="000F6902" w:rsidRPr="00393C53">
        <w:rPr>
          <w:sz w:val="26"/>
          <w:szCs w:val="26"/>
          <w:lang w:val="ru-RU"/>
        </w:rPr>
        <w:t xml:space="preserve">Для муниципальных заказчиков города Казани </w:t>
      </w:r>
      <w:r w:rsidR="001A03C7" w:rsidRPr="00393C53">
        <w:rPr>
          <w:sz w:val="26"/>
          <w:szCs w:val="26"/>
          <w:lang w:val="ru-RU"/>
        </w:rPr>
        <w:t>к</w:t>
      </w:r>
      <w:r w:rsidR="00D55476" w:rsidRPr="00393C53">
        <w:rPr>
          <w:sz w:val="26"/>
          <w:szCs w:val="26"/>
          <w:lang w:val="ru-RU"/>
        </w:rPr>
        <w:t>онкурентными способами определения поставщиков (подрядчиков, исполнителей) являются</w:t>
      </w:r>
      <w:r w:rsidR="003C406C" w:rsidRPr="00393C53">
        <w:rPr>
          <w:sz w:val="26"/>
          <w:szCs w:val="26"/>
          <w:lang w:val="ru-RU"/>
        </w:rPr>
        <w:t>:</w:t>
      </w:r>
    </w:p>
    <w:p w14:paraId="6FF6B41D" w14:textId="052D6EC4" w:rsidR="003C406C" w:rsidRPr="00393C53" w:rsidRDefault="001643C0" w:rsidP="00393C53">
      <w:pPr>
        <w:pStyle w:val="31"/>
        <w:keepNext w:val="0"/>
        <w:numPr>
          <w:ilvl w:val="0"/>
          <w:numId w:val="0"/>
        </w:numPr>
        <w:spacing w:line="264" w:lineRule="auto"/>
        <w:ind w:firstLine="709"/>
        <w:rPr>
          <w:sz w:val="26"/>
          <w:szCs w:val="26"/>
        </w:rPr>
      </w:pPr>
      <w:r w:rsidRPr="00393C53">
        <w:rPr>
          <w:sz w:val="26"/>
          <w:szCs w:val="26"/>
          <w:lang w:val="ru-RU"/>
        </w:rPr>
        <w:t xml:space="preserve">- </w:t>
      </w:r>
      <w:r w:rsidR="003661BB" w:rsidRPr="00393C53">
        <w:rPr>
          <w:sz w:val="26"/>
          <w:szCs w:val="26"/>
        </w:rPr>
        <w:t>открытый</w:t>
      </w:r>
      <w:r w:rsidR="003661BB" w:rsidRPr="00533C5E">
        <w:rPr>
          <w:sz w:val="26"/>
          <w:szCs w:val="26"/>
          <w:lang w:val="ru-RU"/>
        </w:rPr>
        <w:t xml:space="preserve"> конкурс в электронной форме</w:t>
      </w:r>
      <w:r w:rsidR="00533C5E" w:rsidRPr="00533C5E">
        <w:rPr>
          <w:sz w:val="26"/>
          <w:szCs w:val="26"/>
          <w:lang w:val="ru-RU"/>
        </w:rPr>
        <w:t xml:space="preserve"> (далее - электронный конкурс)</w:t>
      </w:r>
      <w:r w:rsidR="00533C5E">
        <w:rPr>
          <w:sz w:val="26"/>
          <w:szCs w:val="26"/>
          <w:lang w:val="ru-RU"/>
        </w:rPr>
        <w:t>;</w:t>
      </w:r>
    </w:p>
    <w:p w14:paraId="793E1EF5" w14:textId="6CDD9758" w:rsidR="003C406C" w:rsidRPr="00393C53" w:rsidRDefault="001643C0" w:rsidP="00393C53">
      <w:pPr>
        <w:pStyle w:val="31"/>
        <w:keepNext w:val="0"/>
        <w:numPr>
          <w:ilvl w:val="0"/>
          <w:numId w:val="0"/>
        </w:numPr>
        <w:spacing w:line="264" w:lineRule="auto"/>
        <w:ind w:firstLine="709"/>
        <w:rPr>
          <w:sz w:val="26"/>
          <w:szCs w:val="26"/>
        </w:rPr>
      </w:pPr>
      <w:r w:rsidRPr="00393C53">
        <w:rPr>
          <w:sz w:val="26"/>
          <w:szCs w:val="26"/>
          <w:lang w:val="ru-RU"/>
        </w:rPr>
        <w:t xml:space="preserve">- </w:t>
      </w:r>
      <w:r w:rsidR="00653601">
        <w:rPr>
          <w:sz w:val="26"/>
          <w:szCs w:val="26"/>
          <w:lang w:val="ru-RU"/>
        </w:rPr>
        <w:t>открытый аукцион в электронной форме</w:t>
      </w:r>
      <w:r w:rsidR="00533C5E">
        <w:rPr>
          <w:sz w:val="26"/>
          <w:szCs w:val="26"/>
          <w:lang w:val="ru-RU"/>
        </w:rPr>
        <w:t xml:space="preserve"> </w:t>
      </w:r>
      <w:r w:rsidR="00533C5E" w:rsidRPr="00533C5E">
        <w:rPr>
          <w:sz w:val="26"/>
          <w:szCs w:val="26"/>
          <w:lang w:val="ru-RU"/>
        </w:rPr>
        <w:t>(далее - электронный аукцион)</w:t>
      </w:r>
      <w:r w:rsidR="003C406C" w:rsidRPr="00393C53">
        <w:rPr>
          <w:sz w:val="26"/>
          <w:szCs w:val="26"/>
          <w:lang w:val="ru-RU"/>
        </w:rPr>
        <w:t>;</w:t>
      </w:r>
    </w:p>
    <w:p w14:paraId="5AE91D62" w14:textId="3DD5F3C6" w:rsidR="003C406C" w:rsidRPr="00393C53" w:rsidRDefault="001643C0" w:rsidP="00393C53">
      <w:pPr>
        <w:pStyle w:val="31"/>
        <w:keepNext w:val="0"/>
        <w:numPr>
          <w:ilvl w:val="0"/>
          <w:numId w:val="0"/>
        </w:numPr>
        <w:spacing w:line="264" w:lineRule="auto"/>
        <w:ind w:firstLine="709"/>
        <w:rPr>
          <w:sz w:val="26"/>
          <w:szCs w:val="26"/>
        </w:rPr>
      </w:pPr>
      <w:r w:rsidRPr="00393C53">
        <w:rPr>
          <w:sz w:val="26"/>
          <w:szCs w:val="26"/>
          <w:lang w:val="ru-RU"/>
        </w:rPr>
        <w:t xml:space="preserve">- </w:t>
      </w:r>
      <w:r w:rsidR="00172170" w:rsidRPr="00393C53">
        <w:rPr>
          <w:sz w:val="26"/>
          <w:szCs w:val="26"/>
          <w:lang w:val="ru-RU"/>
        </w:rPr>
        <w:t>з</w:t>
      </w:r>
      <w:r w:rsidR="003C406C" w:rsidRPr="00393C53">
        <w:rPr>
          <w:sz w:val="26"/>
          <w:szCs w:val="26"/>
        </w:rPr>
        <w:t>апрос котировок</w:t>
      </w:r>
      <w:r w:rsidR="003661BB" w:rsidRPr="00393C53">
        <w:rPr>
          <w:sz w:val="26"/>
          <w:szCs w:val="26"/>
          <w:lang w:val="ru-RU"/>
        </w:rPr>
        <w:t xml:space="preserve"> в электронной форме</w:t>
      </w:r>
      <w:r w:rsidR="00D17AD2">
        <w:rPr>
          <w:sz w:val="26"/>
          <w:szCs w:val="26"/>
          <w:lang w:val="ru-RU"/>
        </w:rPr>
        <w:t xml:space="preserve"> (</w:t>
      </w:r>
      <w:r w:rsidR="00533C5E">
        <w:rPr>
          <w:sz w:val="26"/>
          <w:szCs w:val="26"/>
          <w:lang w:val="ru-RU"/>
        </w:rPr>
        <w:t xml:space="preserve">далее - </w:t>
      </w:r>
      <w:r w:rsidR="00D17AD2">
        <w:rPr>
          <w:sz w:val="26"/>
          <w:szCs w:val="26"/>
          <w:lang w:val="ru-RU"/>
        </w:rPr>
        <w:t>электронный запрос котировок)</w:t>
      </w:r>
      <w:r w:rsidR="00172170" w:rsidRPr="00393C53">
        <w:rPr>
          <w:sz w:val="26"/>
          <w:szCs w:val="26"/>
          <w:lang w:val="ru-RU"/>
        </w:rPr>
        <w:t>.</w:t>
      </w:r>
    </w:p>
    <w:p w14:paraId="1D746CE6" w14:textId="4271B572" w:rsidR="00174134" w:rsidRPr="00393C53" w:rsidRDefault="00A03737" w:rsidP="00393C53">
      <w:pPr>
        <w:pStyle w:val="31"/>
        <w:spacing w:line="264" w:lineRule="auto"/>
        <w:ind w:left="0" w:firstLine="709"/>
        <w:rPr>
          <w:sz w:val="26"/>
          <w:szCs w:val="26"/>
        </w:rPr>
      </w:pPr>
      <w:r w:rsidRPr="00393C53">
        <w:rPr>
          <w:sz w:val="26"/>
          <w:szCs w:val="26"/>
          <w:lang w:val="ru-RU"/>
        </w:rPr>
        <w:t>Закупки</w:t>
      </w:r>
      <w:r w:rsidRPr="00393C53">
        <w:rPr>
          <w:sz w:val="26"/>
          <w:szCs w:val="26"/>
        </w:rPr>
        <w:t xml:space="preserve"> </w:t>
      </w:r>
      <w:r w:rsidR="00174134" w:rsidRPr="00393C53">
        <w:rPr>
          <w:sz w:val="26"/>
          <w:szCs w:val="26"/>
        </w:rPr>
        <w:t>товара у единственного поставщика на сумму, предусмотренную</w:t>
      </w:r>
      <w:r w:rsidR="00B36EC9">
        <w:rPr>
          <w:sz w:val="26"/>
          <w:szCs w:val="26"/>
          <w:lang w:val="ru-RU"/>
        </w:rPr>
        <w:t xml:space="preserve"> </w:t>
      </w:r>
      <w:r w:rsidR="005D453D" w:rsidRPr="00393C53">
        <w:rPr>
          <w:sz w:val="26"/>
          <w:szCs w:val="26"/>
        </w:rPr>
        <w:t>частью 12 статьи 93</w:t>
      </w:r>
      <w:r w:rsidR="00174134" w:rsidRPr="00393C53">
        <w:rPr>
          <w:sz w:val="26"/>
          <w:szCs w:val="26"/>
        </w:rPr>
        <w:t xml:space="preserve"> </w:t>
      </w:r>
      <w:r w:rsidR="00B36EC9">
        <w:rPr>
          <w:sz w:val="26"/>
          <w:szCs w:val="26"/>
          <w:lang w:val="ru-RU"/>
        </w:rPr>
        <w:t>Федерального з</w:t>
      </w:r>
      <w:r w:rsidR="00174134" w:rsidRPr="00393C53">
        <w:rPr>
          <w:sz w:val="26"/>
          <w:szCs w:val="26"/>
        </w:rPr>
        <w:t>акон</w:t>
      </w:r>
      <w:r w:rsidR="00174134" w:rsidRPr="00393C53">
        <w:rPr>
          <w:sz w:val="26"/>
          <w:szCs w:val="26"/>
          <w:lang w:val="ru-RU"/>
        </w:rPr>
        <w:t>а</w:t>
      </w:r>
      <w:r w:rsidR="00174134" w:rsidRPr="00393C53">
        <w:rPr>
          <w:sz w:val="26"/>
          <w:szCs w:val="26"/>
        </w:rPr>
        <w:t xml:space="preserve"> </w:t>
      </w:r>
      <w:r w:rsidR="00B36EC9">
        <w:rPr>
          <w:sz w:val="26"/>
          <w:szCs w:val="26"/>
          <w:lang w:val="ru-RU"/>
        </w:rPr>
        <w:t>№44-ФЗ</w:t>
      </w:r>
      <w:r w:rsidR="00174134" w:rsidRPr="00393C53">
        <w:rPr>
          <w:sz w:val="26"/>
          <w:szCs w:val="26"/>
          <w:lang w:val="ru-RU"/>
        </w:rPr>
        <w:t xml:space="preserve">, </w:t>
      </w:r>
      <w:r w:rsidR="00051AA7" w:rsidRPr="00393C53">
        <w:rPr>
          <w:sz w:val="26"/>
          <w:szCs w:val="26"/>
          <w:lang w:val="ru-RU"/>
        </w:rPr>
        <w:t xml:space="preserve">могут </w:t>
      </w:r>
      <w:r w:rsidR="00174134" w:rsidRPr="00393C53">
        <w:rPr>
          <w:sz w:val="26"/>
          <w:szCs w:val="26"/>
          <w:lang w:val="ru-RU"/>
        </w:rPr>
        <w:t>провод</w:t>
      </w:r>
      <w:r w:rsidR="00051AA7" w:rsidRPr="00393C53">
        <w:rPr>
          <w:sz w:val="26"/>
          <w:szCs w:val="26"/>
          <w:lang w:val="ru-RU"/>
        </w:rPr>
        <w:t>и</w:t>
      </w:r>
      <w:r w:rsidR="00174134" w:rsidRPr="00393C53">
        <w:rPr>
          <w:sz w:val="26"/>
          <w:szCs w:val="26"/>
          <w:lang w:val="ru-RU"/>
        </w:rPr>
        <w:t>т</w:t>
      </w:r>
      <w:r w:rsidR="00051AA7" w:rsidRPr="00393C53">
        <w:rPr>
          <w:sz w:val="26"/>
          <w:szCs w:val="26"/>
          <w:lang w:val="ru-RU"/>
        </w:rPr>
        <w:t>ь</w:t>
      </w:r>
      <w:r w:rsidR="00174134" w:rsidRPr="00393C53">
        <w:rPr>
          <w:sz w:val="26"/>
          <w:szCs w:val="26"/>
          <w:lang w:val="ru-RU"/>
        </w:rPr>
        <w:t>ся в электронной форме.</w:t>
      </w:r>
    </w:p>
    <w:p w14:paraId="56364122" w14:textId="550F090F" w:rsidR="00934A3F" w:rsidRPr="00393C53" w:rsidRDefault="00934A3F" w:rsidP="00393C53">
      <w:pPr>
        <w:pStyle w:val="30"/>
        <w:numPr>
          <w:ilvl w:val="1"/>
          <w:numId w:val="18"/>
        </w:numPr>
        <w:spacing w:line="264" w:lineRule="auto"/>
        <w:ind w:left="0" w:firstLine="709"/>
        <w:rPr>
          <w:b w:val="0"/>
          <w:sz w:val="26"/>
        </w:rPr>
      </w:pPr>
      <w:bookmarkStart w:id="18" w:name="_Toc107237554"/>
      <w:r w:rsidRPr="00393C53">
        <w:rPr>
          <w:b w:val="0"/>
          <w:sz w:val="26"/>
        </w:rPr>
        <w:t>Информационное обеспечение</w:t>
      </w:r>
      <w:r w:rsidR="00732980" w:rsidRPr="00393C53">
        <w:rPr>
          <w:b w:val="0"/>
          <w:sz w:val="26"/>
        </w:rPr>
        <w:t>.</w:t>
      </w:r>
      <w:bookmarkEnd w:id="18"/>
    </w:p>
    <w:p w14:paraId="7A6DA8BD" w14:textId="77777777" w:rsidR="003614AF" w:rsidRPr="00393C53" w:rsidRDefault="003614AF" w:rsidP="00393C53">
      <w:pPr>
        <w:spacing w:after="0" w:line="264" w:lineRule="auto"/>
        <w:ind w:firstLine="709"/>
        <w:contextualSpacing/>
        <w:jc w:val="both"/>
        <w:rPr>
          <w:rFonts w:ascii="Times New Roman" w:hAnsi="Times New Roman"/>
          <w:sz w:val="26"/>
          <w:szCs w:val="26"/>
        </w:rPr>
      </w:pPr>
      <w:r w:rsidRPr="00393C53">
        <w:rPr>
          <w:rFonts w:ascii="Times New Roman" w:hAnsi="Times New Roman"/>
          <w:sz w:val="26"/>
          <w:szCs w:val="26"/>
        </w:rPr>
        <w:t>В целях инфо</w:t>
      </w:r>
      <w:r w:rsidR="005D02B1" w:rsidRPr="00393C53">
        <w:rPr>
          <w:rFonts w:ascii="Times New Roman" w:hAnsi="Times New Roman"/>
          <w:sz w:val="26"/>
          <w:szCs w:val="26"/>
        </w:rPr>
        <w:t xml:space="preserve">рмационного обеспечения </w:t>
      </w:r>
      <w:r w:rsidR="00682407" w:rsidRPr="00393C53">
        <w:rPr>
          <w:rFonts w:ascii="Times New Roman" w:hAnsi="Times New Roman"/>
          <w:sz w:val="26"/>
          <w:szCs w:val="26"/>
        </w:rPr>
        <w:t>П</w:t>
      </w:r>
      <w:r w:rsidR="005D02B1" w:rsidRPr="00393C53">
        <w:rPr>
          <w:rFonts w:ascii="Times New Roman" w:hAnsi="Times New Roman"/>
          <w:sz w:val="26"/>
          <w:szCs w:val="26"/>
        </w:rPr>
        <w:t>роцессов</w:t>
      </w:r>
      <w:r w:rsidR="00B978C1" w:rsidRPr="00393C53">
        <w:rPr>
          <w:rFonts w:ascii="Times New Roman" w:hAnsi="Times New Roman"/>
          <w:sz w:val="26"/>
          <w:szCs w:val="26"/>
        </w:rPr>
        <w:t xml:space="preserve"> </w:t>
      </w:r>
      <w:r w:rsidR="00AC324F" w:rsidRPr="00393C53">
        <w:rPr>
          <w:rFonts w:ascii="Times New Roman" w:hAnsi="Times New Roman"/>
          <w:sz w:val="26"/>
          <w:szCs w:val="26"/>
        </w:rPr>
        <w:t>используются</w:t>
      </w:r>
      <w:r w:rsidRPr="00393C53">
        <w:rPr>
          <w:rFonts w:ascii="Times New Roman" w:hAnsi="Times New Roman"/>
          <w:sz w:val="26"/>
          <w:szCs w:val="26"/>
        </w:rPr>
        <w:t xml:space="preserve"> </w:t>
      </w:r>
      <w:r w:rsidR="00AC324F" w:rsidRPr="00393C53">
        <w:rPr>
          <w:rFonts w:ascii="Times New Roman" w:hAnsi="Times New Roman"/>
          <w:sz w:val="26"/>
          <w:szCs w:val="26"/>
        </w:rPr>
        <w:t>следующие</w:t>
      </w:r>
      <w:r w:rsidRPr="00393C53">
        <w:rPr>
          <w:rFonts w:ascii="Times New Roman" w:hAnsi="Times New Roman"/>
          <w:sz w:val="26"/>
          <w:szCs w:val="26"/>
        </w:rPr>
        <w:t xml:space="preserve"> информационны</w:t>
      </w:r>
      <w:r w:rsidR="00AC324F" w:rsidRPr="00393C53">
        <w:rPr>
          <w:rFonts w:ascii="Times New Roman" w:hAnsi="Times New Roman"/>
          <w:sz w:val="26"/>
          <w:szCs w:val="26"/>
        </w:rPr>
        <w:t>е</w:t>
      </w:r>
      <w:r w:rsidRPr="00393C53">
        <w:rPr>
          <w:rFonts w:ascii="Times New Roman" w:hAnsi="Times New Roman"/>
          <w:sz w:val="26"/>
          <w:szCs w:val="26"/>
        </w:rPr>
        <w:t xml:space="preserve"> систем</w:t>
      </w:r>
      <w:r w:rsidR="00AC324F" w:rsidRPr="00393C53">
        <w:rPr>
          <w:rFonts w:ascii="Times New Roman" w:hAnsi="Times New Roman"/>
          <w:sz w:val="26"/>
          <w:szCs w:val="26"/>
        </w:rPr>
        <w:t>ы</w:t>
      </w:r>
      <w:r w:rsidRPr="00393C53">
        <w:rPr>
          <w:rFonts w:ascii="Times New Roman" w:hAnsi="Times New Roman"/>
          <w:sz w:val="26"/>
          <w:szCs w:val="26"/>
        </w:rPr>
        <w:t>:</w:t>
      </w:r>
    </w:p>
    <w:p w14:paraId="5A5A4676" w14:textId="19FD3CFE" w:rsidR="000D2A7C" w:rsidRPr="00393C53" w:rsidRDefault="00032769" w:rsidP="00393C53">
      <w:pPr>
        <w:pStyle w:val="a9"/>
        <w:numPr>
          <w:ilvl w:val="0"/>
          <w:numId w:val="20"/>
        </w:numPr>
        <w:spacing w:after="0" w:line="264" w:lineRule="auto"/>
        <w:ind w:left="0" w:firstLine="709"/>
        <w:jc w:val="both"/>
        <w:rPr>
          <w:rFonts w:ascii="Times New Roman" w:eastAsia="Times New Roman" w:hAnsi="Times New Roman"/>
          <w:sz w:val="26"/>
          <w:szCs w:val="26"/>
        </w:rPr>
      </w:pPr>
      <w:r w:rsidRPr="00393C53">
        <w:rPr>
          <w:rFonts w:ascii="Times New Roman" w:eastAsia="Times New Roman" w:hAnsi="Times New Roman"/>
          <w:sz w:val="26"/>
          <w:szCs w:val="26"/>
        </w:rPr>
        <w:t>ЕИС</w:t>
      </w:r>
      <w:r w:rsidR="00AC324F" w:rsidRPr="00393C53">
        <w:rPr>
          <w:rFonts w:ascii="Times New Roman" w:eastAsia="Times New Roman" w:hAnsi="Times New Roman"/>
          <w:sz w:val="26"/>
          <w:szCs w:val="26"/>
        </w:rPr>
        <w:t>, котор</w:t>
      </w:r>
      <w:r w:rsidR="00EE5AB7" w:rsidRPr="00393C53">
        <w:rPr>
          <w:rFonts w:ascii="Times New Roman" w:eastAsia="Times New Roman" w:hAnsi="Times New Roman"/>
          <w:sz w:val="26"/>
          <w:szCs w:val="26"/>
        </w:rPr>
        <w:t>ая</w:t>
      </w:r>
      <w:r w:rsidR="00AC324F" w:rsidRPr="00393C53">
        <w:rPr>
          <w:rFonts w:ascii="Times New Roman" w:eastAsia="Times New Roman" w:hAnsi="Times New Roman"/>
          <w:sz w:val="26"/>
          <w:szCs w:val="26"/>
        </w:rPr>
        <w:t xml:space="preserve"> обеспечивает</w:t>
      </w:r>
      <w:r w:rsidR="000D2A7C" w:rsidRPr="00393C53">
        <w:rPr>
          <w:rFonts w:ascii="Times New Roman" w:eastAsia="Times New Roman" w:hAnsi="Times New Roman"/>
          <w:sz w:val="26"/>
          <w:szCs w:val="26"/>
        </w:rPr>
        <w:t>:</w:t>
      </w:r>
    </w:p>
    <w:p w14:paraId="3EB5B4C1" w14:textId="578349A6" w:rsidR="00756EEF" w:rsidRPr="00393C53" w:rsidRDefault="001643C0" w:rsidP="00756EEF">
      <w:pPr>
        <w:spacing w:after="0" w:line="264" w:lineRule="auto"/>
        <w:ind w:firstLine="709"/>
        <w:contextualSpacing/>
        <w:jc w:val="both"/>
        <w:rPr>
          <w:rFonts w:ascii="Times New Roman" w:eastAsia="Times New Roman" w:hAnsi="Times New Roman"/>
          <w:sz w:val="26"/>
          <w:szCs w:val="26"/>
        </w:rPr>
      </w:pPr>
      <w:r w:rsidRPr="00393C53">
        <w:rPr>
          <w:rFonts w:ascii="Times New Roman" w:eastAsia="Times New Roman" w:hAnsi="Times New Roman"/>
          <w:sz w:val="26"/>
          <w:szCs w:val="26"/>
        </w:rPr>
        <w:t xml:space="preserve">- </w:t>
      </w:r>
      <w:r w:rsidR="00756EEF" w:rsidRPr="00393C53">
        <w:rPr>
          <w:rFonts w:ascii="Times New Roman" w:eastAsia="Times New Roman" w:hAnsi="Times New Roman"/>
          <w:sz w:val="26"/>
          <w:szCs w:val="26"/>
        </w:rPr>
        <w:t xml:space="preserve">формирование </w:t>
      </w:r>
      <w:r w:rsidR="002270E7">
        <w:rPr>
          <w:rFonts w:ascii="Times New Roman" w:eastAsia="Times New Roman" w:hAnsi="Times New Roman"/>
          <w:sz w:val="26"/>
          <w:szCs w:val="26"/>
        </w:rPr>
        <w:t xml:space="preserve">и размещение </w:t>
      </w:r>
      <w:r w:rsidR="00756EEF" w:rsidRPr="00393C53">
        <w:rPr>
          <w:rFonts w:ascii="Times New Roman" w:eastAsia="Times New Roman" w:hAnsi="Times New Roman"/>
          <w:sz w:val="26"/>
          <w:szCs w:val="26"/>
        </w:rPr>
        <w:t>планов-графиков закупок;</w:t>
      </w:r>
    </w:p>
    <w:p w14:paraId="0E97A013" w14:textId="7C6DBE0A" w:rsidR="00AF111B" w:rsidRPr="00393C53" w:rsidRDefault="00756EEF" w:rsidP="00393C53">
      <w:pPr>
        <w:spacing w:after="0" w:line="264" w:lineRule="auto"/>
        <w:ind w:firstLine="709"/>
        <w:jc w:val="both"/>
        <w:rPr>
          <w:rFonts w:ascii="Times New Roman" w:eastAsia="Times New Roman" w:hAnsi="Times New Roman"/>
          <w:sz w:val="26"/>
          <w:szCs w:val="26"/>
        </w:rPr>
      </w:pPr>
      <w:r>
        <w:rPr>
          <w:rFonts w:ascii="Times New Roman" w:eastAsia="Times New Roman" w:hAnsi="Times New Roman"/>
          <w:sz w:val="26"/>
          <w:szCs w:val="26"/>
        </w:rPr>
        <w:t xml:space="preserve">- </w:t>
      </w:r>
      <w:r w:rsidR="00C83EED" w:rsidRPr="00393C53">
        <w:rPr>
          <w:rFonts w:ascii="Times New Roman" w:eastAsia="Times New Roman" w:hAnsi="Times New Roman"/>
          <w:sz w:val="26"/>
          <w:szCs w:val="26"/>
        </w:rPr>
        <w:t>размещение информации</w:t>
      </w:r>
      <w:r w:rsidR="00D61897" w:rsidRPr="00393C53">
        <w:rPr>
          <w:rFonts w:ascii="Times New Roman" w:eastAsia="Times New Roman" w:hAnsi="Times New Roman"/>
          <w:sz w:val="26"/>
          <w:szCs w:val="26"/>
        </w:rPr>
        <w:t xml:space="preserve"> о закупках в соответствии с </w:t>
      </w:r>
      <w:r w:rsidR="007674AB">
        <w:rPr>
          <w:rFonts w:ascii="Times New Roman" w:eastAsia="Times New Roman" w:hAnsi="Times New Roman"/>
          <w:sz w:val="26"/>
          <w:szCs w:val="26"/>
        </w:rPr>
        <w:t>Федеральным з</w:t>
      </w:r>
      <w:r w:rsidR="00D61897" w:rsidRPr="00393C53">
        <w:rPr>
          <w:rFonts w:ascii="Times New Roman" w:eastAsia="Times New Roman" w:hAnsi="Times New Roman"/>
          <w:sz w:val="26"/>
          <w:szCs w:val="26"/>
        </w:rPr>
        <w:t xml:space="preserve">аконом </w:t>
      </w:r>
      <w:r w:rsidR="007674AB">
        <w:rPr>
          <w:rFonts w:ascii="Times New Roman" w:eastAsia="Times New Roman" w:hAnsi="Times New Roman"/>
          <w:sz w:val="26"/>
          <w:szCs w:val="26"/>
        </w:rPr>
        <w:t>№44-ФЗ</w:t>
      </w:r>
      <w:r w:rsidR="00D61897" w:rsidRPr="00393C53">
        <w:rPr>
          <w:rFonts w:ascii="Times New Roman" w:eastAsia="Times New Roman" w:hAnsi="Times New Roman"/>
          <w:sz w:val="26"/>
          <w:szCs w:val="26"/>
        </w:rPr>
        <w:t>, включая</w:t>
      </w:r>
      <w:r w:rsidR="00D61897" w:rsidRPr="00393C53" w:rsidDel="00D61897">
        <w:rPr>
          <w:rFonts w:ascii="Times New Roman" w:eastAsia="Times New Roman" w:hAnsi="Times New Roman"/>
          <w:sz w:val="26"/>
          <w:szCs w:val="26"/>
        </w:rPr>
        <w:t xml:space="preserve"> </w:t>
      </w:r>
      <w:r w:rsidR="00D61897" w:rsidRPr="00393C53">
        <w:rPr>
          <w:rFonts w:ascii="Times New Roman" w:eastAsia="Times New Roman" w:hAnsi="Times New Roman"/>
          <w:sz w:val="26"/>
          <w:szCs w:val="26"/>
        </w:rPr>
        <w:t>ре</w:t>
      </w:r>
      <w:r w:rsidR="00284C74" w:rsidRPr="00393C53">
        <w:rPr>
          <w:rFonts w:ascii="Times New Roman" w:eastAsia="Times New Roman" w:hAnsi="Times New Roman"/>
          <w:sz w:val="26"/>
          <w:szCs w:val="26"/>
        </w:rPr>
        <w:t xml:space="preserve">зультаты прохождения </w:t>
      </w:r>
      <w:r w:rsidR="00AF111B" w:rsidRPr="00393C53">
        <w:rPr>
          <w:rFonts w:ascii="Times New Roman" w:eastAsia="Times New Roman" w:hAnsi="Times New Roman"/>
          <w:sz w:val="26"/>
          <w:szCs w:val="26"/>
        </w:rPr>
        <w:t>контрол</w:t>
      </w:r>
      <w:r w:rsidR="00284C74" w:rsidRPr="00393C53">
        <w:rPr>
          <w:rFonts w:ascii="Times New Roman" w:eastAsia="Times New Roman" w:hAnsi="Times New Roman"/>
          <w:sz w:val="26"/>
          <w:szCs w:val="26"/>
        </w:rPr>
        <w:t>я</w:t>
      </w:r>
      <w:r w:rsidR="00D61897" w:rsidRPr="00393C53">
        <w:rPr>
          <w:rFonts w:ascii="Times New Roman" w:eastAsia="Times New Roman" w:hAnsi="Times New Roman"/>
          <w:sz w:val="26"/>
          <w:szCs w:val="26"/>
        </w:rPr>
        <w:t xml:space="preserve"> органом </w:t>
      </w:r>
      <w:r w:rsidR="00033B00" w:rsidRPr="00393C53">
        <w:rPr>
          <w:rFonts w:ascii="Times New Roman" w:eastAsia="Times New Roman" w:hAnsi="Times New Roman"/>
          <w:sz w:val="26"/>
          <w:szCs w:val="26"/>
        </w:rPr>
        <w:t xml:space="preserve">финансового </w:t>
      </w:r>
      <w:r w:rsidR="00D61897" w:rsidRPr="00393C53">
        <w:rPr>
          <w:rFonts w:ascii="Times New Roman" w:eastAsia="Times New Roman" w:hAnsi="Times New Roman"/>
          <w:sz w:val="26"/>
          <w:szCs w:val="26"/>
        </w:rPr>
        <w:t>контроля</w:t>
      </w:r>
      <w:r w:rsidR="00E41580" w:rsidRPr="00393C53">
        <w:rPr>
          <w:rFonts w:ascii="Times New Roman" w:eastAsia="Times New Roman" w:hAnsi="Times New Roman"/>
          <w:sz w:val="26"/>
          <w:szCs w:val="26"/>
        </w:rPr>
        <w:t>;</w:t>
      </w:r>
    </w:p>
    <w:p w14:paraId="69E4B092" w14:textId="00E038E8" w:rsidR="00481C1F" w:rsidRPr="00393C53" w:rsidRDefault="004B7370" w:rsidP="00393C53">
      <w:pPr>
        <w:pStyle w:val="a9"/>
        <w:numPr>
          <w:ilvl w:val="0"/>
          <w:numId w:val="20"/>
        </w:numPr>
        <w:spacing w:after="0" w:line="264" w:lineRule="auto"/>
        <w:ind w:left="0" w:firstLine="709"/>
        <w:jc w:val="both"/>
        <w:rPr>
          <w:rFonts w:ascii="Times New Roman" w:eastAsia="Times New Roman" w:hAnsi="Times New Roman"/>
          <w:sz w:val="26"/>
          <w:szCs w:val="26"/>
        </w:rPr>
      </w:pPr>
      <w:r w:rsidRPr="00393C53">
        <w:rPr>
          <w:rFonts w:ascii="Times New Roman" w:eastAsia="Times New Roman" w:hAnsi="Times New Roman"/>
          <w:sz w:val="26"/>
          <w:szCs w:val="26"/>
        </w:rPr>
        <w:t>Э</w:t>
      </w:r>
      <w:r w:rsidR="005405EC" w:rsidRPr="00393C53">
        <w:rPr>
          <w:rFonts w:ascii="Times New Roman" w:eastAsia="Times New Roman" w:hAnsi="Times New Roman"/>
          <w:sz w:val="26"/>
          <w:szCs w:val="26"/>
        </w:rPr>
        <w:t>лектронный магазин</w:t>
      </w:r>
      <w:r w:rsidR="00AC324F" w:rsidRPr="00393C53">
        <w:rPr>
          <w:rFonts w:ascii="Times New Roman" w:eastAsia="Times New Roman" w:hAnsi="Times New Roman"/>
          <w:sz w:val="26"/>
          <w:szCs w:val="26"/>
        </w:rPr>
        <w:t>, который</w:t>
      </w:r>
      <w:r w:rsidR="005405EC" w:rsidRPr="00393C53">
        <w:rPr>
          <w:rFonts w:ascii="Times New Roman" w:eastAsia="Times New Roman" w:hAnsi="Times New Roman"/>
          <w:sz w:val="26"/>
          <w:szCs w:val="26"/>
        </w:rPr>
        <w:t xml:space="preserve"> обеспечивает:</w:t>
      </w:r>
    </w:p>
    <w:p w14:paraId="0556CFAC" w14:textId="2FA97CCF" w:rsidR="005405EC" w:rsidRPr="00393C53" w:rsidRDefault="007C34AB" w:rsidP="00393C53">
      <w:pPr>
        <w:spacing w:after="0" w:line="264" w:lineRule="auto"/>
        <w:ind w:firstLine="709"/>
        <w:contextualSpacing/>
        <w:jc w:val="both"/>
        <w:rPr>
          <w:rFonts w:ascii="Times New Roman" w:eastAsia="Times New Roman" w:hAnsi="Times New Roman"/>
          <w:sz w:val="26"/>
          <w:szCs w:val="26"/>
        </w:rPr>
      </w:pPr>
      <w:r w:rsidRPr="00393C53">
        <w:rPr>
          <w:rFonts w:ascii="Times New Roman" w:eastAsia="Times New Roman" w:hAnsi="Times New Roman"/>
          <w:sz w:val="26"/>
          <w:szCs w:val="26"/>
        </w:rPr>
        <w:t xml:space="preserve">- </w:t>
      </w:r>
      <w:r w:rsidR="00AC324F" w:rsidRPr="00393C53">
        <w:rPr>
          <w:rFonts w:ascii="Times New Roman" w:eastAsia="Times New Roman" w:hAnsi="Times New Roman"/>
          <w:sz w:val="26"/>
          <w:szCs w:val="26"/>
        </w:rPr>
        <w:t>внесение информации по заяв</w:t>
      </w:r>
      <w:r w:rsidR="005405EC" w:rsidRPr="00393C53">
        <w:rPr>
          <w:rFonts w:ascii="Times New Roman" w:eastAsia="Times New Roman" w:hAnsi="Times New Roman"/>
          <w:sz w:val="26"/>
          <w:szCs w:val="26"/>
        </w:rPr>
        <w:t>к</w:t>
      </w:r>
      <w:r w:rsidR="00AC324F" w:rsidRPr="00393C53">
        <w:rPr>
          <w:rFonts w:ascii="Times New Roman" w:eastAsia="Times New Roman" w:hAnsi="Times New Roman"/>
          <w:sz w:val="26"/>
          <w:szCs w:val="26"/>
        </w:rPr>
        <w:t>ам</w:t>
      </w:r>
      <w:r w:rsidR="005405EC" w:rsidRPr="00393C53">
        <w:rPr>
          <w:rFonts w:ascii="Times New Roman" w:eastAsia="Times New Roman" w:hAnsi="Times New Roman"/>
          <w:sz w:val="26"/>
          <w:szCs w:val="26"/>
        </w:rPr>
        <w:t xml:space="preserve"> на проведение </w:t>
      </w:r>
      <w:r w:rsidR="00941899" w:rsidRPr="00393C53">
        <w:rPr>
          <w:rFonts w:ascii="Times New Roman" w:eastAsia="Times New Roman" w:hAnsi="Times New Roman"/>
          <w:sz w:val="26"/>
          <w:szCs w:val="26"/>
        </w:rPr>
        <w:t xml:space="preserve">конкурентных </w:t>
      </w:r>
      <w:r w:rsidR="005405EC" w:rsidRPr="00393C53">
        <w:rPr>
          <w:rFonts w:ascii="Times New Roman" w:eastAsia="Times New Roman" w:hAnsi="Times New Roman"/>
          <w:sz w:val="26"/>
          <w:szCs w:val="26"/>
        </w:rPr>
        <w:t>закуп</w:t>
      </w:r>
      <w:r w:rsidR="00941899" w:rsidRPr="00393C53">
        <w:rPr>
          <w:rFonts w:ascii="Times New Roman" w:eastAsia="Times New Roman" w:hAnsi="Times New Roman"/>
          <w:sz w:val="26"/>
          <w:szCs w:val="26"/>
        </w:rPr>
        <w:t>о</w:t>
      </w:r>
      <w:r w:rsidR="005405EC" w:rsidRPr="00393C53">
        <w:rPr>
          <w:rFonts w:ascii="Times New Roman" w:eastAsia="Times New Roman" w:hAnsi="Times New Roman"/>
          <w:sz w:val="26"/>
          <w:szCs w:val="26"/>
        </w:rPr>
        <w:t>к</w:t>
      </w:r>
      <w:r w:rsidR="00877F68" w:rsidRPr="00393C53">
        <w:rPr>
          <w:rFonts w:ascii="Times New Roman" w:eastAsia="Times New Roman" w:hAnsi="Times New Roman"/>
          <w:sz w:val="26"/>
          <w:szCs w:val="26"/>
        </w:rPr>
        <w:t xml:space="preserve">, </w:t>
      </w:r>
      <w:r w:rsidR="00AC324F" w:rsidRPr="00393C53">
        <w:rPr>
          <w:rFonts w:ascii="Times New Roman" w:eastAsia="Times New Roman" w:hAnsi="Times New Roman"/>
          <w:sz w:val="26"/>
          <w:szCs w:val="26"/>
        </w:rPr>
        <w:t>и</w:t>
      </w:r>
      <w:r w:rsidR="004F03C3" w:rsidRPr="00393C53">
        <w:rPr>
          <w:rFonts w:ascii="Times New Roman" w:eastAsia="Times New Roman" w:hAnsi="Times New Roman"/>
          <w:sz w:val="26"/>
          <w:szCs w:val="26"/>
        </w:rPr>
        <w:t>х</w:t>
      </w:r>
      <w:r w:rsidR="001456E7" w:rsidRPr="00393C53">
        <w:rPr>
          <w:rFonts w:ascii="Times New Roman" w:eastAsia="Times New Roman" w:hAnsi="Times New Roman"/>
          <w:sz w:val="26"/>
          <w:szCs w:val="26"/>
        </w:rPr>
        <w:t xml:space="preserve"> </w:t>
      </w:r>
      <w:r w:rsidR="004F03C3" w:rsidRPr="00393C53">
        <w:rPr>
          <w:rFonts w:ascii="Times New Roman" w:eastAsia="Times New Roman" w:hAnsi="Times New Roman"/>
          <w:sz w:val="26"/>
          <w:szCs w:val="26"/>
        </w:rPr>
        <w:t>анализ</w:t>
      </w:r>
      <w:r w:rsidR="00B5335E" w:rsidRPr="00393C53">
        <w:rPr>
          <w:rFonts w:ascii="Times New Roman" w:eastAsia="Times New Roman" w:hAnsi="Times New Roman"/>
          <w:sz w:val="26"/>
          <w:szCs w:val="26"/>
        </w:rPr>
        <w:t xml:space="preserve"> </w:t>
      </w:r>
      <w:r w:rsidR="00732980" w:rsidRPr="00393C53">
        <w:rPr>
          <w:rFonts w:ascii="Times New Roman" w:eastAsia="Times New Roman" w:hAnsi="Times New Roman"/>
          <w:sz w:val="26"/>
          <w:szCs w:val="26"/>
        </w:rPr>
        <w:t>у</w:t>
      </w:r>
      <w:r w:rsidR="004F03C3" w:rsidRPr="00393C53">
        <w:rPr>
          <w:rFonts w:ascii="Times New Roman" w:eastAsia="Times New Roman" w:hAnsi="Times New Roman"/>
          <w:sz w:val="26"/>
          <w:szCs w:val="26"/>
        </w:rPr>
        <w:t>полномоченным учреждением, а также согласование</w:t>
      </w:r>
      <w:r w:rsidR="00B5335E" w:rsidRPr="00393C53">
        <w:rPr>
          <w:rFonts w:ascii="Times New Roman" w:eastAsia="Times New Roman" w:hAnsi="Times New Roman"/>
          <w:sz w:val="26"/>
          <w:szCs w:val="26"/>
        </w:rPr>
        <w:t xml:space="preserve"> </w:t>
      </w:r>
      <w:r w:rsidR="001A5FF0" w:rsidRPr="00393C53">
        <w:rPr>
          <w:rFonts w:ascii="Times New Roman" w:eastAsia="Times New Roman" w:hAnsi="Times New Roman"/>
          <w:sz w:val="26"/>
          <w:szCs w:val="26"/>
        </w:rPr>
        <w:t xml:space="preserve">органом </w:t>
      </w:r>
      <w:r w:rsidR="003310FF" w:rsidRPr="00393C53">
        <w:rPr>
          <w:rFonts w:ascii="Times New Roman" w:hAnsi="Times New Roman"/>
          <w:sz w:val="26"/>
          <w:szCs w:val="26"/>
        </w:rPr>
        <w:t>финансового контроля</w:t>
      </w:r>
      <w:r w:rsidR="005405EC" w:rsidRPr="00393C53">
        <w:rPr>
          <w:rFonts w:ascii="Times New Roman" w:eastAsia="Times New Roman" w:hAnsi="Times New Roman"/>
          <w:sz w:val="26"/>
          <w:szCs w:val="26"/>
        </w:rPr>
        <w:t>;</w:t>
      </w:r>
    </w:p>
    <w:p w14:paraId="6E69ABE9" w14:textId="52D9B760" w:rsidR="005405EC" w:rsidRPr="00393C53" w:rsidRDefault="007C34AB" w:rsidP="00393C53">
      <w:pPr>
        <w:spacing w:after="0" w:line="264" w:lineRule="auto"/>
        <w:ind w:firstLine="709"/>
        <w:contextualSpacing/>
        <w:jc w:val="both"/>
        <w:rPr>
          <w:rFonts w:ascii="Times New Roman" w:eastAsia="Times New Roman" w:hAnsi="Times New Roman"/>
          <w:sz w:val="26"/>
          <w:szCs w:val="26"/>
        </w:rPr>
      </w:pPr>
      <w:r w:rsidRPr="00393C53">
        <w:rPr>
          <w:rFonts w:ascii="Times New Roman" w:eastAsia="Times New Roman" w:hAnsi="Times New Roman"/>
          <w:sz w:val="26"/>
          <w:szCs w:val="26"/>
        </w:rPr>
        <w:t xml:space="preserve">- </w:t>
      </w:r>
      <w:r w:rsidR="005405EC" w:rsidRPr="00393C53">
        <w:rPr>
          <w:rFonts w:ascii="Times New Roman" w:eastAsia="Times New Roman" w:hAnsi="Times New Roman"/>
          <w:sz w:val="26"/>
          <w:szCs w:val="26"/>
        </w:rPr>
        <w:t xml:space="preserve">формирование </w:t>
      </w:r>
      <w:r w:rsidR="003E36E2" w:rsidRPr="00393C53">
        <w:rPr>
          <w:rFonts w:ascii="Times New Roman" w:eastAsia="Times New Roman" w:hAnsi="Times New Roman"/>
          <w:sz w:val="26"/>
          <w:szCs w:val="26"/>
        </w:rPr>
        <w:t xml:space="preserve">лотов, </w:t>
      </w:r>
      <w:r w:rsidR="005405EC" w:rsidRPr="00393C53">
        <w:rPr>
          <w:rFonts w:ascii="Times New Roman" w:eastAsia="Times New Roman" w:hAnsi="Times New Roman"/>
          <w:sz w:val="26"/>
          <w:szCs w:val="26"/>
        </w:rPr>
        <w:t>извещений</w:t>
      </w:r>
      <w:r w:rsidR="00AC324F" w:rsidRPr="00393C53">
        <w:rPr>
          <w:rFonts w:ascii="Times New Roman" w:eastAsia="Times New Roman" w:hAnsi="Times New Roman"/>
          <w:sz w:val="26"/>
          <w:szCs w:val="26"/>
        </w:rPr>
        <w:t xml:space="preserve"> о</w:t>
      </w:r>
      <w:r w:rsidR="005F1BBF" w:rsidRPr="00393C53">
        <w:rPr>
          <w:rFonts w:ascii="Times New Roman" w:eastAsia="Times New Roman" w:hAnsi="Times New Roman"/>
          <w:sz w:val="26"/>
          <w:szCs w:val="26"/>
        </w:rPr>
        <w:t>б</w:t>
      </w:r>
      <w:r w:rsidR="00AC324F" w:rsidRPr="00393C53">
        <w:rPr>
          <w:rFonts w:ascii="Times New Roman" w:eastAsia="Times New Roman" w:hAnsi="Times New Roman"/>
          <w:sz w:val="26"/>
          <w:szCs w:val="26"/>
        </w:rPr>
        <w:t xml:space="preserve"> </w:t>
      </w:r>
      <w:r w:rsidR="005F1BBF" w:rsidRPr="00393C53">
        <w:rPr>
          <w:rFonts w:ascii="Times New Roman" w:eastAsia="Times New Roman" w:hAnsi="Times New Roman"/>
          <w:sz w:val="26"/>
          <w:szCs w:val="26"/>
        </w:rPr>
        <w:t>осуществл</w:t>
      </w:r>
      <w:r w:rsidR="00AC324F" w:rsidRPr="00393C53">
        <w:rPr>
          <w:rFonts w:ascii="Times New Roman" w:eastAsia="Times New Roman" w:hAnsi="Times New Roman"/>
          <w:sz w:val="26"/>
          <w:szCs w:val="26"/>
        </w:rPr>
        <w:t>ении закупки</w:t>
      </w:r>
      <w:r w:rsidR="00B5335E" w:rsidRPr="00393C53">
        <w:rPr>
          <w:rFonts w:ascii="Times New Roman" w:eastAsia="Times New Roman" w:hAnsi="Times New Roman"/>
          <w:sz w:val="26"/>
          <w:szCs w:val="26"/>
        </w:rPr>
        <w:t xml:space="preserve"> и отправление </w:t>
      </w:r>
      <w:r w:rsidR="00DA510C" w:rsidRPr="00393C53">
        <w:rPr>
          <w:rFonts w:ascii="Times New Roman" w:eastAsia="Times New Roman" w:hAnsi="Times New Roman"/>
          <w:sz w:val="26"/>
          <w:szCs w:val="26"/>
        </w:rPr>
        <w:t xml:space="preserve">их </w:t>
      </w:r>
      <w:r w:rsidR="00B5335E" w:rsidRPr="00393C53">
        <w:rPr>
          <w:rFonts w:ascii="Times New Roman" w:eastAsia="Times New Roman" w:hAnsi="Times New Roman"/>
          <w:sz w:val="26"/>
          <w:szCs w:val="26"/>
        </w:rPr>
        <w:t xml:space="preserve">на </w:t>
      </w:r>
      <w:r w:rsidR="00457223" w:rsidRPr="00393C53">
        <w:rPr>
          <w:rFonts w:ascii="Times New Roman" w:eastAsia="Times New Roman" w:hAnsi="Times New Roman"/>
          <w:sz w:val="26"/>
          <w:szCs w:val="26"/>
        </w:rPr>
        <w:t xml:space="preserve">размещение </w:t>
      </w:r>
      <w:r w:rsidR="00006D1A" w:rsidRPr="00393C53">
        <w:rPr>
          <w:rFonts w:ascii="Times New Roman" w:eastAsia="Times New Roman" w:hAnsi="Times New Roman"/>
          <w:sz w:val="26"/>
          <w:szCs w:val="26"/>
        </w:rPr>
        <w:t xml:space="preserve">в </w:t>
      </w:r>
      <w:r w:rsidR="00032769" w:rsidRPr="00393C53">
        <w:rPr>
          <w:rFonts w:ascii="Times New Roman" w:eastAsia="Times New Roman" w:hAnsi="Times New Roman"/>
          <w:sz w:val="26"/>
          <w:szCs w:val="26"/>
        </w:rPr>
        <w:t>ЕИС</w:t>
      </w:r>
      <w:r w:rsidR="005405EC" w:rsidRPr="00393C53">
        <w:rPr>
          <w:rFonts w:ascii="Times New Roman" w:eastAsia="Times New Roman" w:hAnsi="Times New Roman"/>
          <w:sz w:val="26"/>
          <w:szCs w:val="26"/>
        </w:rPr>
        <w:t>;</w:t>
      </w:r>
    </w:p>
    <w:p w14:paraId="66F4ECD9" w14:textId="055CC80D" w:rsidR="005405EC" w:rsidRPr="00393C53" w:rsidRDefault="007C34AB" w:rsidP="00393C53">
      <w:pPr>
        <w:spacing w:after="0" w:line="264" w:lineRule="auto"/>
        <w:ind w:firstLine="709"/>
        <w:contextualSpacing/>
        <w:jc w:val="both"/>
        <w:rPr>
          <w:rFonts w:ascii="Times New Roman" w:eastAsia="Times New Roman" w:hAnsi="Times New Roman"/>
          <w:sz w:val="26"/>
          <w:szCs w:val="26"/>
        </w:rPr>
      </w:pPr>
      <w:r w:rsidRPr="00393C53">
        <w:rPr>
          <w:rFonts w:ascii="Times New Roman" w:eastAsia="Times New Roman" w:hAnsi="Times New Roman"/>
          <w:sz w:val="26"/>
          <w:szCs w:val="26"/>
        </w:rPr>
        <w:t xml:space="preserve">- </w:t>
      </w:r>
      <w:r w:rsidR="005405EC" w:rsidRPr="00393C53">
        <w:rPr>
          <w:rFonts w:ascii="Times New Roman" w:eastAsia="Times New Roman" w:hAnsi="Times New Roman"/>
          <w:sz w:val="26"/>
          <w:szCs w:val="26"/>
        </w:rPr>
        <w:t>внесение информации по контракт</w:t>
      </w:r>
      <w:r w:rsidR="00163264" w:rsidRPr="00393C53">
        <w:rPr>
          <w:rFonts w:ascii="Times New Roman" w:eastAsia="Times New Roman" w:hAnsi="Times New Roman"/>
          <w:sz w:val="26"/>
          <w:szCs w:val="26"/>
        </w:rPr>
        <w:t>ам</w:t>
      </w:r>
      <w:r w:rsidR="00460503" w:rsidRPr="00393C53">
        <w:rPr>
          <w:rFonts w:ascii="Times New Roman" w:eastAsia="Times New Roman" w:hAnsi="Times New Roman"/>
          <w:sz w:val="26"/>
          <w:szCs w:val="26"/>
        </w:rPr>
        <w:t xml:space="preserve">, </w:t>
      </w:r>
      <w:r w:rsidR="00AC324F" w:rsidRPr="00393C53">
        <w:rPr>
          <w:rFonts w:ascii="Times New Roman" w:eastAsia="Times New Roman" w:hAnsi="Times New Roman"/>
          <w:sz w:val="26"/>
          <w:szCs w:val="26"/>
        </w:rPr>
        <w:t>исполнению</w:t>
      </w:r>
      <w:r w:rsidR="00163264" w:rsidRPr="00393C53">
        <w:rPr>
          <w:rFonts w:ascii="Times New Roman" w:eastAsia="Times New Roman" w:hAnsi="Times New Roman"/>
          <w:sz w:val="26"/>
          <w:szCs w:val="26"/>
        </w:rPr>
        <w:t>, изменению и расторжению контрактов</w:t>
      </w:r>
      <w:r w:rsidR="00732980" w:rsidRPr="00393C53">
        <w:rPr>
          <w:rFonts w:ascii="Times New Roman" w:eastAsia="Times New Roman" w:hAnsi="Times New Roman"/>
          <w:sz w:val="26"/>
          <w:szCs w:val="26"/>
        </w:rPr>
        <w:t>;</w:t>
      </w:r>
    </w:p>
    <w:p w14:paraId="5D2F2D8D" w14:textId="67EBF5A9" w:rsidR="005405EC" w:rsidRPr="00393C53" w:rsidRDefault="001A03C7" w:rsidP="00393C53">
      <w:pPr>
        <w:pStyle w:val="a9"/>
        <w:numPr>
          <w:ilvl w:val="0"/>
          <w:numId w:val="20"/>
        </w:numPr>
        <w:spacing w:after="0" w:line="264" w:lineRule="auto"/>
        <w:ind w:left="0" w:firstLine="709"/>
        <w:jc w:val="both"/>
        <w:rPr>
          <w:rFonts w:ascii="Times New Roman" w:eastAsia="Times New Roman" w:hAnsi="Times New Roman"/>
          <w:sz w:val="26"/>
          <w:szCs w:val="26"/>
        </w:rPr>
      </w:pPr>
      <w:r w:rsidRPr="00393C53">
        <w:rPr>
          <w:rFonts w:ascii="Times New Roman" w:eastAsia="Times New Roman" w:hAnsi="Times New Roman"/>
          <w:sz w:val="26"/>
          <w:szCs w:val="26"/>
        </w:rPr>
        <w:t>э</w:t>
      </w:r>
      <w:r w:rsidR="005405EC" w:rsidRPr="00393C53">
        <w:rPr>
          <w:rFonts w:ascii="Times New Roman" w:eastAsia="Times New Roman" w:hAnsi="Times New Roman"/>
          <w:sz w:val="26"/>
          <w:szCs w:val="26"/>
        </w:rPr>
        <w:t>лектронная площадка</w:t>
      </w:r>
      <w:r w:rsidR="00284C74" w:rsidRPr="00393C53">
        <w:rPr>
          <w:rFonts w:ascii="Times New Roman" w:eastAsia="Times New Roman" w:hAnsi="Times New Roman"/>
          <w:sz w:val="26"/>
          <w:szCs w:val="26"/>
        </w:rPr>
        <w:t>, которая</w:t>
      </w:r>
      <w:r w:rsidR="005405EC" w:rsidRPr="00393C53">
        <w:rPr>
          <w:rFonts w:ascii="Times New Roman" w:eastAsia="Times New Roman" w:hAnsi="Times New Roman"/>
          <w:sz w:val="26"/>
          <w:szCs w:val="26"/>
        </w:rPr>
        <w:t xml:space="preserve"> обеспечивает</w:t>
      </w:r>
      <w:r w:rsidR="00D61897" w:rsidRPr="00393C53">
        <w:rPr>
          <w:rFonts w:ascii="Times New Roman" w:eastAsia="Times New Roman" w:hAnsi="Times New Roman"/>
          <w:sz w:val="26"/>
          <w:szCs w:val="26"/>
        </w:rPr>
        <w:t xml:space="preserve"> </w:t>
      </w:r>
      <w:r w:rsidR="00104B22">
        <w:rPr>
          <w:rFonts w:ascii="Times New Roman" w:eastAsia="Times New Roman" w:hAnsi="Times New Roman"/>
          <w:sz w:val="26"/>
          <w:szCs w:val="26"/>
        </w:rPr>
        <w:t xml:space="preserve">проведение </w:t>
      </w:r>
      <w:r w:rsidR="00C034C7" w:rsidRPr="00393C53">
        <w:rPr>
          <w:rFonts w:ascii="Times New Roman" w:eastAsia="Times New Roman" w:hAnsi="Times New Roman"/>
          <w:sz w:val="26"/>
          <w:szCs w:val="26"/>
        </w:rPr>
        <w:t xml:space="preserve">конкурентных процедур </w:t>
      </w:r>
      <w:r w:rsidR="00AE4D86" w:rsidRPr="00393C53">
        <w:rPr>
          <w:rFonts w:ascii="Times New Roman" w:eastAsia="Times New Roman" w:hAnsi="Times New Roman"/>
          <w:sz w:val="26"/>
          <w:szCs w:val="26"/>
        </w:rPr>
        <w:t xml:space="preserve">и закупок у единственного поставщика (подрядчика, исполнителя) </w:t>
      </w:r>
      <w:r w:rsidR="00C034C7" w:rsidRPr="00393C53">
        <w:rPr>
          <w:rFonts w:ascii="Times New Roman" w:eastAsia="Times New Roman" w:hAnsi="Times New Roman"/>
          <w:sz w:val="26"/>
          <w:szCs w:val="26"/>
        </w:rPr>
        <w:t>в электронной форме</w:t>
      </w:r>
      <w:r w:rsidR="005405EC" w:rsidRPr="00393C53">
        <w:rPr>
          <w:rFonts w:ascii="Times New Roman" w:eastAsia="Times New Roman" w:hAnsi="Times New Roman"/>
          <w:sz w:val="26"/>
          <w:szCs w:val="26"/>
        </w:rPr>
        <w:t>.</w:t>
      </w:r>
    </w:p>
    <w:p w14:paraId="75F36990" w14:textId="2AE7C444" w:rsidR="00CF4637" w:rsidRPr="00393C53" w:rsidRDefault="00CF4637" w:rsidP="00393C53">
      <w:pPr>
        <w:pStyle w:val="10"/>
        <w:numPr>
          <w:ilvl w:val="0"/>
          <w:numId w:val="18"/>
        </w:numPr>
        <w:spacing w:before="360" w:after="360" w:line="264" w:lineRule="auto"/>
        <w:jc w:val="center"/>
        <w:rPr>
          <w:rFonts w:ascii="Times New Roman" w:hAnsi="Times New Roman"/>
          <w:sz w:val="26"/>
          <w:szCs w:val="26"/>
          <w:lang w:val="ru-RU"/>
        </w:rPr>
      </w:pPr>
      <w:bookmarkStart w:id="19" w:name="_Toc422737565"/>
      <w:bookmarkStart w:id="20" w:name="_Toc422737612"/>
      <w:bookmarkStart w:id="21" w:name="_Toc107237555"/>
      <w:bookmarkEnd w:id="19"/>
      <w:bookmarkEnd w:id="20"/>
      <w:r w:rsidRPr="00393C53">
        <w:rPr>
          <w:rFonts w:ascii="Times New Roman" w:hAnsi="Times New Roman"/>
          <w:sz w:val="26"/>
          <w:szCs w:val="26"/>
        </w:rPr>
        <w:t>Ключевые роли</w:t>
      </w:r>
      <w:bookmarkEnd w:id="21"/>
    </w:p>
    <w:p w14:paraId="1625B65F" w14:textId="77777777" w:rsidR="00CD05BB" w:rsidRPr="00393C53" w:rsidRDefault="00CD05BB" w:rsidP="00393C53">
      <w:pPr>
        <w:pStyle w:val="a9"/>
        <w:keepNext/>
        <w:spacing w:after="0" w:line="264" w:lineRule="auto"/>
        <w:ind w:left="0"/>
        <w:contextualSpacing w:val="0"/>
        <w:jc w:val="both"/>
        <w:outlineLvl w:val="2"/>
        <w:rPr>
          <w:rFonts w:ascii="Times New Roman" w:hAnsi="Times New Roman"/>
          <w:bCs/>
          <w:vanish/>
          <w:sz w:val="26"/>
          <w:szCs w:val="26"/>
        </w:rPr>
      </w:pPr>
    </w:p>
    <w:p w14:paraId="3FD21422" w14:textId="51FE6D6B" w:rsidR="00CF4637" w:rsidRPr="00393C53" w:rsidRDefault="00CF4637" w:rsidP="00393C53">
      <w:pPr>
        <w:pStyle w:val="30"/>
        <w:numPr>
          <w:ilvl w:val="1"/>
          <w:numId w:val="18"/>
        </w:numPr>
        <w:spacing w:line="264" w:lineRule="auto"/>
        <w:ind w:left="0" w:firstLine="709"/>
        <w:rPr>
          <w:b w:val="0"/>
          <w:sz w:val="26"/>
        </w:rPr>
      </w:pPr>
      <w:bookmarkStart w:id="22" w:name="_Toc107237556"/>
      <w:r w:rsidRPr="00393C53">
        <w:rPr>
          <w:b w:val="0"/>
          <w:sz w:val="26"/>
        </w:rPr>
        <w:t>Состав участников</w:t>
      </w:r>
      <w:r w:rsidR="0008502F" w:rsidRPr="00393C53">
        <w:rPr>
          <w:b w:val="0"/>
          <w:sz w:val="26"/>
        </w:rPr>
        <w:t>.</w:t>
      </w:r>
      <w:bookmarkEnd w:id="22"/>
    </w:p>
    <w:p w14:paraId="795B29F9" w14:textId="77777777" w:rsidR="00CF4637" w:rsidRPr="00393C53" w:rsidRDefault="00CF4637" w:rsidP="00393C53">
      <w:pPr>
        <w:pStyle w:val="13"/>
        <w:spacing w:line="264" w:lineRule="auto"/>
        <w:ind w:left="709"/>
        <w:contextualSpacing w:val="0"/>
        <w:rPr>
          <w:sz w:val="26"/>
          <w:szCs w:val="26"/>
        </w:rPr>
      </w:pPr>
      <w:r w:rsidRPr="00393C53">
        <w:rPr>
          <w:sz w:val="26"/>
          <w:szCs w:val="26"/>
        </w:rPr>
        <w:t>В состав участников Процессов входят: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16"/>
        <w:gridCol w:w="1918"/>
        <w:gridCol w:w="7194"/>
      </w:tblGrid>
      <w:tr w:rsidR="003E1297" w:rsidRPr="009C6342" w14:paraId="13168C73" w14:textId="77777777" w:rsidTr="0049319A">
        <w:trPr>
          <w:trHeight w:val="335"/>
          <w:tblHeader/>
        </w:trPr>
        <w:tc>
          <w:tcPr>
            <w:tcW w:w="2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663C8E" w14:textId="77777777" w:rsidR="00CF4637" w:rsidRPr="009C6342" w:rsidRDefault="00CF4637" w:rsidP="00D746A5">
            <w:pPr>
              <w:spacing w:after="0"/>
              <w:jc w:val="center"/>
              <w:rPr>
                <w:rFonts w:ascii="Times New Roman" w:hAnsi="Times New Roman"/>
                <w:b/>
                <w:sz w:val="24"/>
                <w:szCs w:val="20"/>
              </w:rPr>
            </w:pPr>
            <w:r w:rsidRPr="009C6342">
              <w:rPr>
                <w:rFonts w:ascii="Times New Roman" w:hAnsi="Times New Roman"/>
                <w:b/>
                <w:sz w:val="24"/>
                <w:szCs w:val="20"/>
              </w:rPr>
              <w:t>№ п/п</w:t>
            </w:r>
          </w:p>
        </w:tc>
        <w:tc>
          <w:tcPr>
            <w:tcW w:w="9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2DDA3F" w14:textId="77777777" w:rsidR="00CF4637" w:rsidRPr="009C6342" w:rsidRDefault="00CF4637" w:rsidP="00D746A5">
            <w:pPr>
              <w:spacing w:after="0"/>
              <w:jc w:val="center"/>
              <w:rPr>
                <w:rFonts w:ascii="Times New Roman" w:hAnsi="Times New Roman"/>
                <w:b/>
                <w:sz w:val="24"/>
                <w:szCs w:val="20"/>
              </w:rPr>
            </w:pPr>
            <w:r w:rsidRPr="009C6342">
              <w:rPr>
                <w:rFonts w:ascii="Times New Roman" w:hAnsi="Times New Roman"/>
                <w:b/>
                <w:sz w:val="24"/>
                <w:szCs w:val="20"/>
              </w:rPr>
              <w:t>Роль</w:t>
            </w:r>
          </w:p>
        </w:tc>
        <w:tc>
          <w:tcPr>
            <w:tcW w:w="3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1A6160" w14:textId="77777777" w:rsidR="00CF4637" w:rsidRPr="009C6342" w:rsidRDefault="00CF4637" w:rsidP="00D746A5">
            <w:pPr>
              <w:spacing w:after="0"/>
              <w:jc w:val="center"/>
              <w:rPr>
                <w:rFonts w:ascii="Times New Roman" w:hAnsi="Times New Roman"/>
                <w:b/>
                <w:sz w:val="24"/>
                <w:szCs w:val="20"/>
              </w:rPr>
            </w:pPr>
            <w:r w:rsidRPr="009C6342">
              <w:rPr>
                <w:rFonts w:ascii="Times New Roman" w:hAnsi="Times New Roman"/>
                <w:b/>
                <w:sz w:val="24"/>
                <w:szCs w:val="20"/>
              </w:rPr>
              <w:t xml:space="preserve">Основные функции и </w:t>
            </w:r>
            <w:r w:rsidRPr="00D511F3">
              <w:rPr>
                <w:rFonts w:ascii="Times New Roman" w:hAnsi="Times New Roman"/>
                <w:b/>
                <w:sz w:val="24"/>
                <w:szCs w:val="20"/>
              </w:rPr>
              <w:t>полномочия</w:t>
            </w:r>
          </w:p>
        </w:tc>
      </w:tr>
      <w:tr w:rsidR="00CF4637" w:rsidRPr="009C6342" w14:paraId="7C4F7581" w14:textId="77777777" w:rsidTr="00A05FA8">
        <w:trPr>
          <w:trHeight w:val="404"/>
        </w:trPr>
        <w:tc>
          <w:tcPr>
            <w:tcW w:w="268" w:type="pct"/>
            <w:tcBorders>
              <w:top w:val="single" w:sz="4" w:space="0" w:color="auto"/>
              <w:left w:val="single" w:sz="4" w:space="0" w:color="auto"/>
              <w:bottom w:val="single" w:sz="4" w:space="0" w:color="auto"/>
              <w:right w:val="single" w:sz="4" w:space="0" w:color="auto"/>
            </w:tcBorders>
          </w:tcPr>
          <w:p w14:paraId="6316D2D2" w14:textId="77777777" w:rsidR="00CF4637" w:rsidRPr="009C6342" w:rsidRDefault="00CF4637" w:rsidP="00AF5254">
            <w:pPr>
              <w:numPr>
                <w:ilvl w:val="0"/>
                <w:numId w:val="3"/>
              </w:numPr>
              <w:spacing w:after="0" w:line="240" w:lineRule="auto"/>
              <w:rPr>
                <w:rFonts w:ascii="Times New Roman" w:hAnsi="Times New Roman"/>
                <w:sz w:val="24"/>
                <w:szCs w:val="20"/>
              </w:rPr>
            </w:pPr>
          </w:p>
        </w:tc>
        <w:tc>
          <w:tcPr>
            <w:tcW w:w="996" w:type="pct"/>
            <w:tcBorders>
              <w:top w:val="single" w:sz="4" w:space="0" w:color="auto"/>
              <w:left w:val="single" w:sz="4" w:space="0" w:color="auto"/>
              <w:bottom w:val="single" w:sz="4" w:space="0" w:color="auto"/>
              <w:right w:val="single" w:sz="4" w:space="0" w:color="auto"/>
            </w:tcBorders>
          </w:tcPr>
          <w:p w14:paraId="7DA2A138" w14:textId="77777777" w:rsidR="00CF4637" w:rsidRPr="009C6342" w:rsidRDefault="00CF4637" w:rsidP="00D746A5">
            <w:pPr>
              <w:spacing w:after="0" w:line="288" w:lineRule="auto"/>
              <w:rPr>
                <w:rFonts w:ascii="Times New Roman" w:hAnsi="Times New Roman"/>
                <w:sz w:val="24"/>
                <w:szCs w:val="20"/>
              </w:rPr>
            </w:pPr>
            <w:r w:rsidRPr="009C6342">
              <w:rPr>
                <w:rFonts w:ascii="Times New Roman" w:hAnsi="Times New Roman"/>
                <w:sz w:val="24"/>
                <w:szCs w:val="20"/>
              </w:rPr>
              <w:t>Заказчик</w:t>
            </w:r>
          </w:p>
        </w:tc>
        <w:tc>
          <w:tcPr>
            <w:tcW w:w="3736" w:type="pct"/>
            <w:tcBorders>
              <w:top w:val="single" w:sz="4" w:space="0" w:color="auto"/>
              <w:left w:val="single" w:sz="4" w:space="0" w:color="auto"/>
              <w:bottom w:val="single" w:sz="4" w:space="0" w:color="auto"/>
              <w:right w:val="single" w:sz="4" w:space="0" w:color="auto"/>
            </w:tcBorders>
          </w:tcPr>
          <w:p w14:paraId="630FE6DD" w14:textId="53735CF5" w:rsidR="00EC2265" w:rsidRPr="009C6342" w:rsidRDefault="007C34AB"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BA128B" w:rsidRPr="009C6342">
              <w:rPr>
                <w:rFonts w:ascii="Times New Roman" w:hAnsi="Times New Roman"/>
                <w:sz w:val="24"/>
                <w:szCs w:val="20"/>
              </w:rPr>
              <w:t>Ф</w:t>
            </w:r>
            <w:r w:rsidR="00CF4637" w:rsidRPr="009C6342">
              <w:rPr>
                <w:rFonts w:ascii="Times New Roman" w:hAnsi="Times New Roman"/>
                <w:sz w:val="24"/>
                <w:szCs w:val="20"/>
              </w:rPr>
              <w:t>ормирование</w:t>
            </w:r>
            <w:r w:rsidR="007336A7" w:rsidRPr="009C6342">
              <w:rPr>
                <w:rFonts w:ascii="Times New Roman" w:hAnsi="Times New Roman"/>
                <w:sz w:val="24"/>
                <w:szCs w:val="20"/>
              </w:rPr>
              <w:t>,</w:t>
            </w:r>
            <w:r w:rsidR="00CF4637" w:rsidRPr="009C6342">
              <w:rPr>
                <w:rFonts w:ascii="Times New Roman" w:hAnsi="Times New Roman"/>
                <w:sz w:val="24"/>
                <w:szCs w:val="20"/>
              </w:rPr>
              <w:t xml:space="preserve"> утверждение планов-графиков закупок</w:t>
            </w:r>
            <w:r w:rsidR="002B728B" w:rsidRPr="009C6342">
              <w:rPr>
                <w:rFonts w:ascii="Times New Roman" w:hAnsi="Times New Roman"/>
                <w:sz w:val="24"/>
                <w:szCs w:val="20"/>
              </w:rPr>
              <w:t>,</w:t>
            </w:r>
            <w:r w:rsidR="00CF4637" w:rsidRPr="009C6342">
              <w:rPr>
                <w:rFonts w:ascii="Times New Roman" w:hAnsi="Times New Roman"/>
                <w:sz w:val="24"/>
                <w:szCs w:val="20"/>
              </w:rPr>
              <w:t xml:space="preserve"> </w:t>
            </w:r>
            <w:r w:rsidR="007336A7" w:rsidRPr="009C6342">
              <w:rPr>
                <w:rFonts w:ascii="Times New Roman" w:hAnsi="Times New Roman"/>
                <w:sz w:val="24"/>
                <w:szCs w:val="20"/>
              </w:rPr>
              <w:t xml:space="preserve">отправка </w:t>
            </w:r>
            <w:r w:rsidR="002B728B" w:rsidRPr="009C6342">
              <w:rPr>
                <w:rFonts w:ascii="Times New Roman" w:hAnsi="Times New Roman"/>
                <w:sz w:val="24"/>
                <w:szCs w:val="20"/>
              </w:rPr>
              <w:t xml:space="preserve">их </w:t>
            </w:r>
            <w:r w:rsidR="007336A7" w:rsidRPr="009C6342">
              <w:rPr>
                <w:rFonts w:ascii="Times New Roman" w:hAnsi="Times New Roman"/>
                <w:sz w:val="24"/>
                <w:szCs w:val="20"/>
              </w:rPr>
              <w:t xml:space="preserve">на контроль </w:t>
            </w:r>
            <w:r w:rsidR="00E211D8" w:rsidRPr="009C6342">
              <w:rPr>
                <w:rFonts w:ascii="Times New Roman" w:hAnsi="Times New Roman"/>
                <w:sz w:val="24"/>
                <w:szCs w:val="20"/>
              </w:rPr>
              <w:t xml:space="preserve">в орган финансового контроля и размещение в </w:t>
            </w:r>
            <w:r w:rsidR="00032769" w:rsidRPr="009C6342">
              <w:rPr>
                <w:rFonts w:ascii="Times New Roman" w:hAnsi="Times New Roman"/>
                <w:sz w:val="24"/>
                <w:szCs w:val="20"/>
              </w:rPr>
              <w:t>ЕИС</w:t>
            </w:r>
            <w:r w:rsidR="003D1587" w:rsidRPr="009C6342">
              <w:rPr>
                <w:rFonts w:ascii="Times New Roman" w:hAnsi="Times New Roman"/>
                <w:sz w:val="24"/>
                <w:szCs w:val="20"/>
              </w:rPr>
              <w:t>;</w:t>
            </w:r>
          </w:p>
          <w:p w14:paraId="7418A07F" w14:textId="1AE3D752" w:rsidR="00CF4637" w:rsidRPr="009C6342" w:rsidRDefault="007C34AB"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1A5FF0" w:rsidRPr="00877F68">
              <w:rPr>
                <w:rFonts w:ascii="Times New Roman" w:hAnsi="Times New Roman"/>
                <w:sz w:val="24"/>
                <w:szCs w:val="20"/>
              </w:rPr>
              <w:t>ф</w:t>
            </w:r>
            <w:r w:rsidR="00CF4637" w:rsidRPr="00877F68">
              <w:rPr>
                <w:rFonts w:ascii="Times New Roman" w:hAnsi="Times New Roman"/>
                <w:sz w:val="24"/>
                <w:szCs w:val="20"/>
              </w:rPr>
              <w:t>ормирование заявок на проведение закупки и сопровождающей документац</w:t>
            </w:r>
            <w:r w:rsidR="000E1850" w:rsidRPr="00877F68">
              <w:rPr>
                <w:rFonts w:ascii="Times New Roman" w:hAnsi="Times New Roman"/>
                <w:sz w:val="24"/>
                <w:szCs w:val="20"/>
              </w:rPr>
              <w:t>ии</w:t>
            </w:r>
            <w:r w:rsidR="005F0294" w:rsidRPr="00877F68">
              <w:rPr>
                <w:rFonts w:ascii="Times New Roman" w:hAnsi="Times New Roman"/>
                <w:sz w:val="24"/>
                <w:szCs w:val="20"/>
              </w:rPr>
              <w:t>, включая обоснование НМЦК/НЦЕ, по конкурентным закупкам</w:t>
            </w:r>
            <w:r w:rsidR="003D1587" w:rsidRPr="00877F68">
              <w:rPr>
                <w:rFonts w:ascii="Times New Roman" w:hAnsi="Times New Roman"/>
                <w:sz w:val="24"/>
                <w:szCs w:val="20"/>
              </w:rPr>
              <w:t>;</w:t>
            </w:r>
          </w:p>
          <w:p w14:paraId="6FD21DC6" w14:textId="2F551661" w:rsidR="007336A7" w:rsidRPr="009C6342" w:rsidRDefault="007C34AB"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1A5FF0" w:rsidRPr="009C6342">
              <w:rPr>
                <w:rFonts w:ascii="Times New Roman" w:hAnsi="Times New Roman"/>
                <w:sz w:val="24"/>
                <w:szCs w:val="20"/>
              </w:rPr>
              <w:t xml:space="preserve">утверждение </w:t>
            </w:r>
            <w:r w:rsidR="00E23CF9" w:rsidRPr="009C6342">
              <w:rPr>
                <w:rFonts w:ascii="Times New Roman" w:hAnsi="Times New Roman"/>
                <w:sz w:val="24"/>
                <w:szCs w:val="20"/>
              </w:rPr>
              <w:t xml:space="preserve">проекта </w:t>
            </w:r>
            <w:r w:rsidR="00A81A87" w:rsidRPr="009C6342">
              <w:rPr>
                <w:rFonts w:ascii="Times New Roman" w:hAnsi="Times New Roman"/>
                <w:sz w:val="24"/>
                <w:szCs w:val="20"/>
              </w:rPr>
              <w:t>извещения,</w:t>
            </w:r>
            <w:r w:rsidR="007336A7" w:rsidRPr="009C6342">
              <w:rPr>
                <w:rFonts w:ascii="Times New Roman" w:hAnsi="Times New Roman"/>
                <w:sz w:val="24"/>
                <w:szCs w:val="20"/>
              </w:rPr>
              <w:t xml:space="preserve"> подготовленно</w:t>
            </w:r>
            <w:r w:rsidR="00E23CF9" w:rsidRPr="009C6342">
              <w:rPr>
                <w:rFonts w:ascii="Times New Roman" w:hAnsi="Times New Roman"/>
                <w:sz w:val="24"/>
                <w:szCs w:val="20"/>
              </w:rPr>
              <w:t>го</w:t>
            </w:r>
            <w:r w:rsidR="007336A7" w:rsidRPr="009C6342">
              <w:rPr>
                <w:rFonts w:ascii="Times New Roman" w:hAnsi="Times New Roman"/>
                <w:sz w:val="24"/>
                <w:szCs w:val="20"/>
              </w:rPr>
              <w:t xml:space="preserve"> уполномоченным учреждением</w:t>
            </w:r>
            <w:r w:rsidR="003D1587" w:rsidRPr="009C6342">
              <w:rPr>
                <w:rFonts w:ascii="Times New Roman" w:hAnsi="Times New Roman"/>
                <w:sz w:val="24"/>
                <w:szCs w:val="20"/>
              </w:rPr>
              <w:t>;</w:t>
            </w:r>
          </w:p>
          <w:p w14:paraId="3B18D955" w14:textId="13400C22" w:rsidR="005D453D" w:rsidRPr="009C6342" w:rsidRDefault="007C34AB"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5D453D" w:rsidRPr="009C6342">
              <w:rPr>
                <w:rFonts w:ascii="Times New Roman" w:hAnsi="Times New Roman"/>
                <w:sz w:val="24"/>
                <w:szCs w:val="20"/>
              </w:rPr>
              <w:t xml:space="preserve">формирование и размещение в </w:t>
            </w:r>
            <w:r w:rsidR="00032769" w:rsidRPr="009C6342">
              <w:rPr>
                <w:rFonts w:ascii="Times New Roman" w:hAnsi="Times New Roman"/>
                <w:sz w:val="24"/>
                <w:szCs w:val="20"/>
              </w:rPr>
              <w:t>ЕИС</w:t>
            </w:r>
            <w:r w:rsidR="005D453D" w:rsidRPr="009C6342">
              <w:rPr>
                <w:rFonts w:ascii="Times New Roman" w:hAnsi="Times New Roman"/>
                <w:sz w:val="24"/>
                <w:szCs w:val="20"/>
              </w:rPr>
              <w:t xml:space="preserve"> извещения об осуществлении закупки товара у единственного поставщика в электронной форме на сумму, предусмотренную частью 12 статьи 93 </w:t>
            </w:r>
            <w:r w:rsidR="00CD71C0">
              <w:rPr>
                <w:rFonts w:ascii="Times New Roman" w:hAnsi="Times New Roman"/>
                <w:sz w:val="24"/>
                <w:szCs w:val="20"/>
              </w:rPr>
              <w:t>Федерального з</w:t>
            </w:r>
            <w:r w:rsidR="005D453D" w:rsidRPr="009C6342">
              <w:rPr>
                <w:rFonts w:ascii="Times New Roman" w:hAnsi="Times New Roman"/>
                <w:sz w:val="24"/>
                <w:szCs w:val="20"/>
              </w:rPr>
              <w:t>акона</w:t>
            </w:r>
            <w:r w:rsidR="00CD71C0">
              <w:rPr>
                <w:rFonts w:ascii="Times New Roman" w:hAnsi="Times New Roman"/>
                <w:sz w:val="24"/>
                <w:szCs w:val="20"/>
              </w:rPr>
              <w:t xml:space="preserve"> №44-ФЗ</w:t>
            </w:r>
            <w:r w:rsidR="005D453D" w:rsidRPr="009C6342">
              <w:rPr>
                <w:rFonts w:ascii="Times New Roman" w:hAnsi="Times New Roman"/>
                <w:sz w:val="24"/>
                <w:szCs w:val="20"/>
              </w:rPr>
              <w:t>;</w:t>
            </w:r>
          </w:p>
          <w:p w14:paraId="6ACD15A9" w14:textId="4F348C7D" w:rsidR="00CF4637" w:rsidRPr="009C6342" w:rsidRDefault="007C34AB"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1A5FF0" w:rsidRPr="00A762EF">
              <w:rPr>
                <w:rFonts w:ascii="Times New Roman" w:hAnsi="Times New Roman"/>
                <w:sz w:val="24"/>
                <w:szCs w:val="20"/>
              </w:rPr>
              <w:t xml:space="preserve">формирование </w:t>
            </w:r>
            <w:r w:rsidR="002F41FA" w:rsidRPr="00A762EF">
              <w:rPr>
                <w:rFonts w:ascii="Times New Roman" w:hAnsi="Times New Roman"/>
                <w:sz w:val="24"/>
                <w:szCs w:val="20"/>
              </w:rPr>
              <w:t>письма</w:t>
            </w:r>
            <w:r w:rsidR="00CF4637" w:rsidRPr="00A762EF">
              <w:rPr>
                <w:rFonts w:ascii="Times New Roman" w:hAnsi="Times New Roman"/>
                <w:sz w:val="24"/>
                <w:szCs w:val="20"/>
              </w:rPr>
              <w:t xml:space="preserve"> </w:t>
            </w:r>
            <w:r w:rsidR="00A762EF">
              <w:rPr>
                <w:rFonts w:ascii="Times New Roman" w:hAnsi="Times New Roman"/>
                <w:sz w:val="24"/>
                <w:szCs w:val="20"/>
              </w:rPr>
              <w:t>о</w:t>
            </w:r>
            <w:r w:rsidR="00CF4637" w:rsidRPr="00A762EF">
              <w:rPr>
                <w:rFonts w:ascii="Times New Roman" w:hAnsi="Times New Roman"/>
                <w:sz w:val="24"/>
                <w:szCs w:val="20"/>
              </w:rPr>
              <w:t xml:space="preserve"> внесени</w:t>
            </w:r>
            <w:r w:rsidR="00A762EF">
              <w:rPr>
                <w:rFonts w:ascii="Times New Roman" w:hAnsi="Times New Roman"/>
                <w:sz w:val="24"/>
                <w:szCs w:val="20"/>
              </w:rPr>
              <w:t>и</w:t>
            </w:r>
            <w:r w:rsidR="00CF4637" w:rsidRPr="00A762EF">
              <w:rPr>
                <w:rFonts w:ascii="Times New Roman" w:hAnsi="Times New Roman"/>
                <w:sz w:val="24"/>
                <w:szCs w:val="20"/>
              </w:rPr>
              <w:t xml:space="preserve"> изменений в </w:t>
            </w:r>
            <w:r w:rsidR="001C2DAC" w:rsidRPr="00A762EF">
              <w:rPr>
                <w:rFonts w:ascii="Times New Roman" w:hAnsi="Times New Roman"/>
                <w:sz w:val="24"/>
                <w:szCs w:val="20"/>
              </w:rPr>
              <w:t xml:space="preserve">извещение </w:t>
            </w:r>
            <w:r w:rsidR="00CF4637" w:rsidRPr="00A762EF">
              <w:rPr>
                <w:rFonts w:ascii="Times New Roman" w:hAnsi="Times New Roman"/>
                <w:sz w:val="24"/>
                <w:szCs w:val="20"/>
              </w:rPr>
              <w:t>об осуществлении закупки</w:t>
            </w:r>
            <w:r w:rsidR="003D1587" w:rsidRPr="009C6342">
              <w:rPr>
                <w:rFonts w:ascii="Times New Roman" w:hAnsi="Times New Roman"/>
                <w:sz w:val="24"/>
                <w:szCs w:val="20"/>
              </w:rPr>
              <w:t>;</w:t>
            </w:r>
          </w:p>
          <w:p w14:paraId="58C4E16A" w14:textId="1CE44ACA" w:rsidR="00CF4637" w:rsidRPr="009C6342" w:rsidRDefault="007C34AB"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1A5FF0" w:rsidRPr="009C6342">
              <w:rPr>
                <w:rFonts w:ascii="Times New Roman" w:hAnsi="Times New Roman"/>
                <w:sz w:val="24"/>
                <w:szCs w:val="20"/>
              </w:rPr>
              <w:t xml:space="preserve">формирование </w:t>
            </w:r>
            <w:r w:rsidR="00CF4637" w:rsidRPr="009C6342">
              <w:rPr>
                <w:rFonts w:ascii="Times New Roman" w:hAnsi="Times New Roman"/>
                <w:sz w:val="24"/>
                <w:szCs w:val="20"/>
              </w:rPr>
              <w:t>письма об отмене определения поставщика (подрядчика, исполнителя)</w:t>
            </w:r>
            <w:r w:rsidR="003D1587" w:rsidRPr="009C6342">
              <w:rPr>
                <w:rFonts w:ascii="Times New Roman" w:hAnsi="Times New Roman"/>
                <w:sz w:val="24"/>
                <w:szCs w:val="20"/>
              </w:rPr>
              <w:t>;</w:t>
            </w:r>
          </w:p>
          <w:p w14:paraId="14088470" w14:textId="154AFBB8" w:rsidR="00CF4637" w:rsidRPr="009C6342" w:rsidRDefault="00FD5961"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1A5FF0" w:rsidRPr="009C6342">
              <w:rPr>
                <w:rFonts w:ascii="Times New Roman" w:hAnsi="Times New Roman"/>
                <w:sz w:val="24"/>
                <w:szCs w:val="20"/>
              </w:rPr>
              <w:t xml:space="preserve">формирование </w:t>
            </w:r>
            <w:r w:rsidR="00CF4637" w:rsidRPr="009C6342">
              <w:rPr>
                <w:rFonts w:ascii="Times New Roman" w:hAnsi="Times New Roman"/>
                <w:sz w:val="24"/>
                <w:szCs w:val="20"/>
              </w:rPr>
              <w:t xml:space="preserve">разъяснений </w:t>
            </w:r>
            <w:r w:rsidR="00E23CF9" w:rsidRPr="009C6342">
              <w:rPr>
                <w:rFonts w:ascii="Times New Roman" w:hAnsi="Times New Roman"/>
                <w:sz w:val="24"/>
                <w:szCs w:val="20"/>
              </w:rPr>
              <w:t>положений извещения</w:t>
            </w:r>
            <w:r w:rsidR="00CF4637" w:rsidRPr="009C6342">
              <w:rPr>
                <w:rFonts w:ascii="Times New Roman" w:hAnsi="Times New Roman"/>
                <w:sz w:val="24"/>
                <w:szCs w:val="20"/>
              </w:rPr>
              <w:t xml:space="preserve"> о закупке</w:t>
            </w:r>
            <w:r w:rsidR="003D1587" w:rsidRPr="009C6342">
              <w:rPr>
                <w:rFonts w:ascii="Times New Roman" w:hAnsi="Times New Roman"/>
                <w:sz w:val="24"/>
                <w:szCs w:val="20"/>
              </w:rPr>
              <w:t>;</w:t>
            </w:r>
          </w:p>
          <w:p w14:paraId="25CD89DE" w14:textId="03D5285A" w:rsidR="00356464" w:rsidRPr="009C6342" w:rsidRDefault="00FD5961"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356464" w:rsidRPr="009C6342">
              <w:rPr>
                <w:rFonts w:ascii="Times New Roman" w:hAnsi="Times New Roman"/>
                <w:sz w:val="24"/>
                <w:szCs w:val="20"/>
              </w:rPr>
              <w:t xml:space="preserve">формирование писем разъяснительного характера </w:t>
            </w:r>
            <w:r w:rsidR="00364AD4" w:rsidRPr="009C6342">
              <w:rPr>
                <w:rFonts w:ascii="Times New Roman" w:hAnsi="Times New Roman"/>
                <w:sz w:val="24"/>
                <w:szCs w:val="20"/>
              </w:rPr>
              <w:t xml:space="preserve">для </w:t>
            </w:r>
            <w:r w:rsidR="00533C5E">
              <w:rPr>
                <w:rFonts w:ascii="Times New Roman" w:hAnsi="Times New Roman"/>
                <w:sz w:val="24"/>
                <w:szCs w:val="20"/>
              </w:rPr>
              <w:t>Комиссии по осуществлению закупок</w:t>
            </w:r>
            <w:r w:rsidR="00364AD4" w:rsidRPr="009C6342">
              <w:rPr>
                <w:rFonts w:ascii="Times New Roman" w:hAnsi="Times New Roman"/>
                <w:sz w:val="24"/>
                <w:szCs w:val="20"/>
              </w:rPr>
              <w:t xml:space="preserve"> </w:t>
            </w:r>
            <w:r w:rsidR="00356464" w:rsidRPr="009C6342">
              <w:rPr>
                <w:rFonts w:ascii="Times New Roman" w:hAnsi="Times New Roman"/>
                <w:sz w:val="24"/>
                <w:szCs w:val="20"/>
              </w:rPr>
              <w:t>при недостаточной информации о</w:t>
            </w:r>
            <w:r w:rsidR="00104B22">
              <w:rPr>
                <w:rFonts w:ascii="Times New Roman" w:hAnsi="Times New Roman"/>
                <w:sz w:val="24"/>
                <w:szCs w:val="20"/>
              </w:rPr>
              <w:t>б объекте закупки</w:t>
            </w:r>
            <w:r w:rsidR="00356464" w:rsidRPr="009C6342">
              <w:rPr>
                <w:rFonts w:ascii="Times New Roman" w:hAnsi="Times New Roman"/>
                <w:sz w:val="24"/>
                <w:szCs w:val="20"/>
              </w:rPr>
              <w:t>;</w:t>
            </w:r>
          </w:p>
          <w:p w14:paraId="3A44C548" w14:textId="72E733C6" w:rsidR="00AE4514" w:rsidRPr="009C6342" w:rsidRDefault="00FD5961"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AE4514" w:rsidRPr="009C6342">
              <w:rPr>
                <w:rFonts w:ascii="Times New Roman" w:hAnsi="Times New Roman"/>
                <w:sz w:val="24"/>
                <w:szCs w:val="20"/>
              </w:rPr>
              <w:t>формирование протокола подведения итогов определения поставщика в случае закупки у единственного поставщика в электронной форме</w:t>
            </w:r>
            <w:r w:rsidR="00D544B7" w:rsidRPr="009C6342">
              <w:rPr>
                <w:rFonts w:ascii="Times New Roman" w:hAnsi="Times New Roman"/>
                <w:sz w:val="24"/>
                <w:szCs w:val="20"/>
              </w:rPr>
              <w:t xml:space="preserve"> в соответствии с частью 12 статьи 93 </w:t>
            </w:r>
            <w:r w:rsidR="00CD71C0">
              <w:rPr>
                <w:rFonts w:ascii="Times New Roman" w:hAnsi="Times New Roman"/>
                <w:sz w:val="24"/>
                <w:szCs w:val="20"/>
              </w:rPr>
              <w:t>Федерального з</w:t>
            </w:r>
            <w:r w:rsidR="00CD71C0" w:rsidRPr="009C6342">
              <w:rPr>
                <w:rFonts w:ascii="Times New Roman" w:hAnsi="Times New Roman"/>
                <w:sz w:val="24"/>
                <w:szCs w:val="20"/>
              </w:rPr>
              <w:t xml:space="preserve">акона </w:t>
            </w:r>
            <w:r w:rsidR="00CD71C0">
              <w:rPr>
                <w:rFonts w:ascii="Times New Roman" w:hAnsi="Times New Roman"/>
                <w:sz w:val="24"/>
                <w:szCs w:val="20"/>
              </w:rPr>
              <w:t>№44-ФЗ</w:t>
            </w:r>
            <w:r w:rsidR="00AE4514" w:rsidRPr="009C6342">
              <w:rPr>
                <w:rFonts w:ascii="Times New Roman" w:hAnsi="Times New Roman"/>
                <w:sz w:val="24"/>
                <w:szCs w:val="20"/>
              </w:rPr>
              <w:t xml:space="preserve"> и направление его оператору электронной площадки;</w:t>
            </w:r>
          </w:p>
          <w:p w14:paraId="719E8058" w14:textId="6B26F739" w:rsidR="00CF4637" w:rsidRPr="009C6342" w:rsidRDefault="00FD5961"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1A5FF0" w:rsidRPr="009C6342">
              <w:rPr>
                <w:rFonts w:ascii="Times New Roman" w:hAnsi="Times New Roman"/>
                <w:sz w:val="24"/>
                <w:szCs w:val="20"/>
              </w:rPr>
              <w:t xml:space="preserve">формирование </w:t>
            </w:r>
            <w:r w:rsidR="00CF4637" w:rsidRPr="009C6342">
              <w:rPr>
                <w:rFonts w:ascii="Times New Roman" w:hAnsi="Times New Roman"/>
                <w:sz w:val="24"/>
                <w:szCs w:val="20"/>
              </w:rPr>
              <w:t>проекта контракта</w:t>
            </w:r>
            <w:r w:rsidR="0054359E" w:rsidRPr="009C6342">
              <w:rPr>
                <w:rFonts w:ascii="Times New Roman" w:hAnsi="Times New Roman"/>
                <w:sz w:val="24"/>
                <w:szCs w:val="20"/>
              </w:rPr>
              <w:t xml:space="preserve"> и его</w:t>
            </w:r>
            <w:r w:rsidR="00CF4637" w:rsidRPr="009C6342">
              <w:rPr>
                <w:rFonts w:ascii="Times New Roman" w:hAnsi="Times New Roman"/>
                <w:sz w:val="24"/>
                <w:szCs w:val="20"/>
              </w:rPr>
              <w:t xml:space="preserve"> подписание, составление документа, содержащего причины отказа</w:t>
            </w:r>
            <w:r w:rsidR="00CD71C0">
              <w:rPr>
                <w:rFonts w:ascii="Times New Roman" w:hAnsi="Times New Roman"/>
                <w:sz w:val="24"/>
                <w:szCs w:val="20"/>
              </w:rPr>
              <w:t>,</w:t>
            </w:r>
            <w:r w:rsidR="00CF4637" w:rsidRPr="009C6342">
              <w:rPr>
                <w:rFonts w:ascii="Times New Roman" w:hAnsi="Times New Roman"/>
                <w:sz w:val="24"/>
                <w:szCs w:val="20"/>
              </w:rPr>
              <w:t xml:space="preserve"> уч</w:t>
            </w:r>
            <w:r w:rsidR="007C62B5">
              <w:rPr>
                <w:rFonts w:ascii="Times New Roman" w:hAnsi="Times New Roman"/>
                <w:sz w:val="24"/>
                <w:szCs w:val="20"/>
              </w:rPr>
              <w:t>итывающие</w:t>
            </w:r>
            <w:r w:rsidR="00CF4637" w:rsidRPr="009C6342">
              <w:rPr>
                <w:rFonts w:ascii="Times New Roman" w:hAnsi="Times New Roman"/>
                <w:sz w:val="24"/>
                <w:szCs w:val="20"/>
              </w:rPr>
              <w:t xml:space="preserve"> замечания протокола разногласий</w:t>
            </w:r>
            <w:r w:rsidR="00E93F69" w:rsidRPr="009C6342">
              <w:rPr>
                <w:rFonts w:ascii="Times New Roman" w:hAnsi="Times New Roman"/>
                <w:sz w:val="24"/>
                <w:szCs w:val="20"/>
              </w:rPr>
              <w:t>,</w:t>
            </w:r>
            <w:r w:rsidR="00E93F69" w:rsidRPr="009C6342">
              <w:t xml:space="preserve"> </w:t>
            </w:r>
            <w:r w:rsidR="00E93F69" w:rsidRPr="009C6342">
              <w:rPr>
                <w:rFonts w:ascii="Times New Roman" w:hAnsi="Times New Roman"/>
                <w:sz w:val="24"/>
                <w:szCs w:val="20"/>
              </w:rPr>
              <w:t xml:space="preserve">размещение </w:t>
            </w:r>
            <w:r w:rsidR="00CD316D" w:rsidRPr="009C6342">
              <w:rPr>
                <w:rFonts w:ascii="Times New Roman" w:hAnsi="Times New Roman"/>
                <w:sz w:val="24"/>
                <w:szCs w:val="20"/>
              </w:rPr>
              <w:t xml:space="preserve">их </w:t>
            </w:r>
            <w:r w:rsidR="00E93F69" w:rsidRPr="009C6342">
              <w:rPr>
                <w:rFonts w:ascii="Times New Roman" w:hAnsi="Times New Roman"/>
                <w:sz w:val="24"/>
                <w:szCs w:val="20"/>
              </w:rPr>
              <w:t xml:space="preserve">в </w:t>
            </w:r>
            <w:r w:rsidR="00032769" w:rsidRPr="009C6342">
              <w:rPr>
                <w:rFonts w:ascii="Times New Roman" w:hAnsi="Times New Roman"/>
                <w:sz w:val="24"/>
                <w:szCs w:val="20"/>
              </w:rPr>
              <w:t>ЕИС</w:t>
            </w:r>
            <w:r w:rsidR="00E93F69" w:rsidRPr="009C6342">
              <w:rPr>
                <w:rFonts w:ascii="Times New Roman" w:hAnsi="Times New Roman"/>
                <w:sz w:val="24"/>
                <w:szCs w:val="20"/>
              </w:rPr>
              <w:t xml:space="preserve"> и на электронной площадке</w:t>
            </w:r>
            <w:r w:rsidR="003D1587" w:rsidRPr="009C6342">
              <w:rPr>
                <w:rFonts w:ascii="Times New Roman" w:hAnsi="Times New Roman"/>
                <w:sz w:val="24"/>
                <w:szCs w:val="20"/>
              </w:rPr>
              <w:t>;</w:t>
            </w:r>
          </w:p>
          <w:p w14:paraId="42B376C8" w14:textId="77777777" w:rsidR="00146A00" w:rsidRDefault="00146A00" w:rsidP="007C62B5">
            <w:pPr>
              <w:spacing w:after="0" w:line="288" w:lineRule="auto"/>
              <w:ind w:left="142"/>
              <w:jc w:val="both"/>
              <w:rPr>
                <w:rFonts w:ascii="Times New Roman" w:hAnsi="Times New Roman"/>
                <w:sz w:val="24"/>
                <w:szCs w:val="20"/>
              </w:rPr>
            </w:pPr>
            <w:r>
              <w:rPr>
                <w:rFonts w:ascii="Times New Roman" w:hAnsi="Times New Roman"/>
                <w:sz w:val="24"/>
                <w:szCs w:val="20"/>
              </w:rPr>
              <w:t>- о</w:t>
            </w:r>
            <w:r w:rsidRPr="00146A00">
              <w:rPr>
                <w:rFonts w:ascii="Times New Roman" w:hAnsi="Times New Roman"/>
                <w:sz w:val="24"/>
                <w:szCs w:val="20"/>
              </w:rPr>
              <w:t>тстранение участника закупки от участия в определении поста</w:t>
            </w:r>
            <w:r>
              <w:rPr>
                <w:rFonts w:ascii="Times New Roman" w:hAnsi="Times New Roman"/>
                <w:sz w:val="24"/>
                <w:szCs w:val="20"/>
              </w:rPr>
              <w:t>вщика (подрядчика, исполнителя);</w:t>
            </w:r>
          </w:p>
          <w:p w14:paraId="68AEB1F8" w14:textId="1F8B6BCE" w:rsidR="007336A7" w:rsidRPr="009C6342" w:rsidRDefault="00FD5961"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E93F69" w:rsidRPr="009C6342">
              <w:rPr>
                <w:rFonts w:ascii="Times New Roman" w:hAnsi="Times New Roman"/>
                <w:sz w:val="24"/>
                <w:szCs w:val="20"/>
              </w:rPr>
              <w:t>формирование</w:t>
            </w:r>
            <w:r w:rsidR="00E93F69" w:rsidRPr="009C6342" w:rsidDel="003134D3">
              <w:rPr>
                <w:rFonts w:ascii="Times New Roman" w:hAnsi="Times New Roman"/>
                <w:sz w:val="24"/>
                <w:szCs w:val="20"/>
              </w:rPr>
              <w:t xml:space="preserve"> </w:t>
            </w:r>
            <w:r w:rsidR="00E93F69" w:rsidRPr="009C6342">
              <w:rPr>
                <w:rFonts w:ascii="Times New Roman" w:hAnsi="Times New Roman"/>
                <w:sz w:val="24"/>
                <w:szCs w:val="20"/>
              </w:rPr>
              <w:t>протокола об отказе от заключения контракта</w:t>
            </w:r>
            <w:r w:rsidR="00557BFD" w:rsidRPr="009C6342">
              <w:rPr>
                <w:rFonts w:ascii="Times New Roman" w:hAnsi="Times New Roman"/>
                <w:sz w:val="24"/>
                <w:szCs w:val="20"/>
              </w:rPr>
              <w:t xml:space="preserve">, размещение </w:t>
            </w:r>
            <w:r w:rsidR="003134D3" w:rsidRPr="009C6342">
              <w:rPr>
                <w:rFonts w:ascii="Times New Roman" w:hAnsi="Times New Roman"/>
                <w:sz w:val="24"/>
                <w:szCs w:val="20"/>
              </w:rPr>
              <w:t xml:space="preserve">в </w:t>
            </w:r>
            <w:r w:rsidR="00032769" w:rsidRPr="009C6342">
              <w:rPr>
                <w:rFonts w:ascii="Times New Roman" w:hAnsi="Times New Roman"/>
                <w:sz w:val="24"/>
                <w:szCs w:val="20"/>
              </w:rPr>
              <w:t>ЕИС</w:t>
            </w:r>
            <w:r w:rsidR="003D1587" w:rsidRPr="009C6342">
              <w:rPr>
                <w:rFonts w:ascii="Times New Roman" w:hAnsi="Times New Roman"/>
                <w:sz w:val="24"/>
                <w:szCs w:val="20"/>
              </w:rPr>
              <w:t>;</w:t>
            </w:r>
          </w:p>
          <w:p w14:paraId="10EE56A1" w14:textId="4370DAB9" w:rsidR="00282E68" w:rsidRPr="009C6342" w:rsidRDefault="00FD5961"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282E68" w:rsidRPr="009C6342">
              <w:rPr>
                <w:rFonts w:ascii="Times New Roman" w:hAnsi="Times New Roman"/>
                <w:sz w:val="24"/>
                <w:szCs w:val="20"/>
              </w:rPr>
              <w:t xml:space="preserve">принятие решения о признании </w:t>
            </w:r>
            <w:r w:rsidR="00F17266" w:rsidRPr="009C6342">
              <w:rPr>
                <w:rFonts w:ascii="Times New Roman" w:hAnsi="Times New Roman"/>
                <w:sz w:val="24"/>
                <w:szCs w:val="20"/>
              </w:rPr>
              <w:t>участника закупки (в том числе победителя)</w:t>
            </w:r>
            <w:r w:rsidR="00282E68" w:rsidRPr="009C6342">
              <w:rPr>
                <w:rFonts w:ascii="Times New Roman" w:hAnsi="Times New Roman"/>
                <w:sz w:val="24"/>
                <w:szCs w:val="24"/>
              </w:rPr>
              <w:t xml:space="preserve"> </w:t>
            </w:r>
            <w:r w:rsidR="00282E68" w:rsidRPr="009C6342">
              <w:rPr>
                <w:rFonts w:ascii="Times New Roman" w:hAnsi="Times New Roman"/>
                <w:sz w:val="24"/>
                <w:szCs w:val="20"/>
              </w:rPr>
              <w:t xml:space="preserve">уклонившимся в соответствии с </w:t>
            </w:r>
            <w:r w:rsidR="00CD71C0">
              <w:rPr>
                <w:rFonts w:ascii="Times New Roman" w:hAnsi="Times New Roman"/>
                <w:sz w:val="24"/>
                <w:szCs w:val="20"/>
              </w:rPr>
              <w:t>Федеральным з</w:t>
            </w:r>
            <w:r w:rsidR="00CD71C0" w:rsidRPr="009C6342">
              <w:rPr>
                <w:rFonts w:ascii="Times New Roman" w:hAnsi="Times New Roman"/>
                <w:sz w:val="24"/>
                <w:szCs w:val="20"/>
              </w:rPr>
              <w:t xml:space="preserve">аконом </w:t>
            </w:r>
            <w:r w:rsidR="00CD71C0">
              <w:rPr>
                <w:rFonts w:ascii="Times New Roman" w:hAnsi="Times New Roman"/>
                <w:sz w:val="24"/>
                <w:szCs w:val="20"/>
              </w:rPr>
              <w:t>№44-ФЗ</w:t>
            </w:r>
            <w:r w:rsidR="00282E68" w:rsidRPr="009C6342">
              <w:rPr>
                <w:rFonts w:ascii="Times New Roman" w:hAnsi="Times New Roman"/>
                <w:sz w:val="24"/>
                <w:szCs w:val="20"/>
              </w:rPr>
              <w:t>;</w:t>
            </w:r>
          </w:p>
          <w:p w14:paraId="2894755B" w14:textId="775A085C" w:rsidR="00146A00" w:rsidRPr="009C6342" w:rsidRDefault="00FD5961" w:rsidP="0009072C">
            <w:pPr>
              <w:spacing w:after="0" w:line="288" w:lineRule="auto"/>
              <w:jc w:val="both"/>
              <w:rPr>
                <w:rFonts w:ascii="Times New Roman" w:hAnsi="Times New Roman"/>
                <w:sz w:val="24"/>
                <w:szCs w:val="20"/>
              </w:rPr>
            </w:pPr>
            <w:r>
              <w:rPr>
                <w:rFonts w:ascii="Times New Roman" w:hAnsi="Times New Roman"/>
                <w:sz w:val="24"/>
                <w:szCs w:val="20"/>
              </w:rPr>
              <w:t xml:space="preserve">- </w:t>
            </w:r>
            <w:r w:rsidR="00F17266" w:rsidRPr="009C6342">
              <w:rPr>
                <w:rFonts w:ascii="Times New Roman" w:hAnsi="Times New Roman"/>
                <w:sz w:val="24"/>
                <w:szCs w:val="20"/>
              </w:rPr>
              <w:t xml:space="preserve">формирование и размещение в </w:t>
            </w:r>
            <w:r w:rsidR="00032769" w:rsidRPr="009C6342">
              <w:rPr>
                <w:rFonts w:ascii="Times New Roman" w:hAnsi="Times New Roman"/>
                <w:sz w:val="24"/>
                <w:szCs w:val="20"/>
              </w:rPr>
              <w:t>ЕИС</w:t>
            </w:r>
            <w:r w:rsidR="00F17266" w:rsidRPr="009C6342">
              <w:rPr>
                <w:rFonts w:ascii="Times New Roman" w:hAnsi="Times New Roman"/>
                <w:sz w:val="24"/>
                <w:szCs w:val="20"/>
              </w:rPr>
              <w:t xml:space="preserve"> протокола признания участника закупки уклонившимся</w:t>
            </w:r>
            <w:r w:rsidR="00EF4910" w:rsidRPr="009C6342">
              <w:rPr>
                <w:rFonts w:ascii="Times New Roman" w:hAnsi="Times New Roman"/>
                <w:sz w:val="24"/>
                <w:szCs w:val="20"/>
              </w:rPr>
              <w:t xml:space="preserve"> в соответствии с</w:t>
            </w:r>
            <w:r w:rsidR="00CD71C0">
              <w:t xml:space="preserve"> </w:t>
            </w:r>
            <w:r w:rsidR="00CD71C0" w:rsidRPr="00CD71C0">
              <w:rPr>
                <w:rFonts w:ascii="Times New Roman" w:hAnsi="Times New Roman"/>
                <w:sz w:val="24"/>
                <w:szCs w:val="20"/>
              </w:rPr>
              <w:t>Федеральным законом №44-ФЗ</w:t>
            </w:r>
            <w:r w:rsidR="00F17266" w:rsidRPr="009C6342">
              <w:rPr>
                <w:rFonts w:ascii="Times New Roman" w:hAnsi="Times New Roman"/>
                <w:sz w:val="24"/>
                <w:szCs w:val="20"/>
              </w:rPr>
              <w:t>;</w:t>
            </w:r>
          </w:p>
          <w:p w14:paraId="227E28AB" w14:textId="0B08B69E" w:rsidR="0011126B" w:rsidRPr="009C6342" w:rsidRDefault="00FD5961"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364AD4" w:rsidRPr="009C6342">
              <w:rPr>
                <w:rFonts w:ascii="Times New Roman" w:hAnsi="Times New Roman"/>
                <w:sz w:val="24"/>
                <w:szCs w:val="20"/>
              </w:rPr>
              <w:t xml:space="preserve">осуществление </w:t>
            </w:r>
            <w:r w:rsidR="0011126B" w:rsidRPr="009C6342">
              <w:rPr>
                <w:rFonts w:ascii="Times New Roman" w:hAnsi="Times New Roman"/>
                <w:sz w:val="24"/>
                <w:szCs w:val="20"/>
              </w:rPr>
              <w:t>проверк</w:t>
            </w:r>
            <w:r w:rsidR="00364AD4" w:rsidRPr="009C6342">
              <w:rPr>
                <w:rFonts w:ascii="Times New Roman" w:hAnsi="Times New Roman"/>
                <w:sz w:val="24"/>
                <w:szCs w:val="20"/>
              </w:rPr>
              <w:t>и</w:t>
            </w:r>
            <w:r w:rsidR="0011126B" w:rsidRPr="009C6342">
              <w:rPr>
                <w:rFonts w:ascii="Times New Roman" w:hAnsi="Times New Roman"/>
                <w:sz w:val="24"/>
                <w:szCs w:val="20"/>
              </w:rPr>
              <w:t xml:space="preserve"> документов, подтверждающих обеспечени</w:t>
            </w:r>
            <w:r w:rsidR="00A762EF">
              <w:rPr>
                <w:rFonts w:ascii="Times New Roman" w:hAnsi="Times New Roman"/>
                <w:sz w:val="24"/>
                <w:szCs w:val="20"/>
              </w:rPr>
              <w:t>е</w:t>
            </w:r>
            <w:r w:rsidR="0011126B" w:rsidRPr="009C6342">
              <w:rPr>
                <w:rFonts w:ascii="Times New Roman" w:hAnsi="Times New Roman"/>
                <w:sz w:val="24"/>
                <w:szCs w:val="20"/>
              </w:rPr>
              <w:t xml:space="preserve"> исполнения контракта. В случае перечисления денежных средств – </w:t>
            </w:r>
            <w:r w:rsidR="00B7758D" w:rsidRPr="009C6342">
              <w:rPr>
                <w:rFonts w:ascii="Times New Roman" w:hAnsi="Times New Roman"/>
                <w:sz w:val="24"/>
                <w:szCs w:val="20"/>
              </w:rPr>
              <w:t xml:space="preserve">осуществление </w:t>
            </w:r>
            <w:r w:rsidR="0011126B" w:rsidRPr="009C6342">
              <w:rPr>
                <w:rFonts w:ascii="Times New Roman" w:hAnsi="Times New Roman"/>
                <w:sz w:val="24"/>
                <w:szCs w:val="20"/>
              </w:rPr>
              <w:t>проверк</w:t>
            </w:r>
            <w:r w:rsidR="00B7758D" w:rsidRPr="009C6342">
              <w:rPr>
                <w:rFonts w:ascii="Times New Roman" w:hAnsi="Times New Roman"/>
                <w:sz w:val="24"/>
                <w:szCs w:val="20"/>
              </w:rPr>
              <w:t>и</w:t>
            </w:r>
            <w:r w:rsidR="0011126B" w:rsidRPr="009C6342">
              <w:rPr>
                <w:rFonts w:ascii="Times New Roman" w:hAnsi="Times New Roman"/>
                <w:sz w:val="24"/>
                <w:szCs w:val="20"/>
              </w:rPr>
              <w:t xml:space="preserve"> их поступления на счет уполномоченного учреждения;</w:t>
            </w:r>
          </w:p>
          <w:p w14:paraId="5CEAFB37" w14:textId="08BBBFED" w:rsidR="0011126B" w:rsidRPr="009C6342" w:rsidRDefault="00FD5961"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11126B" w:rsidRPr="009C6342">
              <w:rPr>
                <w:rFonts w:ascii="Times New Roman" w:hAnsi="Times New Roman"/>
                <w:sz w:val="24"/>
                <w:szCs w:val="20"/>
              </w:rPr>
              <w:t>заключение контракта;</w:t>
            </w:r>
          </w:p>
          <w:p w14:paraId="3DB457AE" w14:textId="5670A97F" w:rsidR="0011126B" w:rsidRPr="009C6342" w:rsidRDefault="00FD5961"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11126B" w:rsidRPr="009C6342">
              <w:rPr>
                <w:rFonts w:ascii="Times New Roman" w:hAnsi="Times New Roman"/>
                <w:sz w:val="24"/>
                <w:szCs w:val="20"/>
              </w:rPr>
              <w:t>согласование заключени</w:t>
            </w:r>
            <w:r w:rsidR="00132E5C" w:rsidRPr="009C6342">
              <w:rPr>
                <w:rFonts w:ascii="Times New Roman" w:hAnsi="Times New Roman"/>
                <w:sz w:val="24"/>
                <w:szCs w:val="20"/>
              </w:rPr>
              <w:t>я</w:t>
            </w:r>
            <w:r w:rsidR="0011126B" w:rsidRPr="009C6342">
              <w:rPr>
                <w:rFonts w:ascii="Times New Roman" w:hAnsi="Times New Roman"/>
                <w:sz w:val="24"/>
                <w:szCs w:val="20"/>
              </w:rPr>
              <w:t xml:space="preserve"> контракта с </w:t>
            </w:r>
            <w:r w:rsidR="00B7758D" w:rsidRPr="009C6342">
              <w:rPr>
                <w:rFonts w:ascii="Times New Roman" w:hAnsi="Times New Roman"/>
                <w:sz w:val="24"/>
                <w:szCs w:val="20"/>
              </w:rPr>
              <w:t>контрольным органом в сфере закупок</w:t>
            </w:r>
            <w:r w:rsidR="0011126B" w:rsidRPr="009C6342">
              <w:rPr>
                <w:rFonts w:ascii="Times New Roman" w:hAnsi="Times New Roman"/>
                <w:sz w:val="24"/>
                <w:szCs w:val="20"/>
              </w:rPr>
              <w:t xml:space="preserve"> в случаях, предусмотренных статьей 93</w:t>
            </w:r>
            <w:r w:rsidR="00CD71C0">
              <w:rPr>
                <w:rFonts w:ascii="Times New Roman" w:hAnsi="Times New Roman"/>
                <w:sz w:val="24"/>
                <w:szCs w:val="20"/>
              </w:rPr>
              <w:t xml:space="preserve"> </w:t>
            </w:r>
            <w:r w:rsidR="00CD71C0" w:rsidRPr="00CD71C0">
              <w:rPr>
                <w:rFonts w:ascii="Times New Roman" w:hAnsi="Times New Roman"/>
                <w:sz w:val="24"/>
                <w:szCs w:val="20"/>
              </w:rPr>
              <w:t>Федеральн</w:t>
            </w:r>
            <w:r w:rsidR="00CD71C0">
              <w:rPr>
                <w:rFonts w:ascii="Times New Roman" w:hAnsi="Times New Roman"/>
                <w:sz w:val="24"/>
                <w:szCs w:val="20"/>
              </w:rPr>
              <w:t>ого</w:t>
            </w:r>
            <w:r w:rsidR="00CD71C0" w:rsidRPr="00CD71C0">
              <w:rPr>
                <w:rFonts w:ascii="Times New Roman" w:hAnsi="Times New Roman"/>
                <w:sz w:val="24"/>
                <w:szCs w:val="20"/>
              </w:rPr>
              <w:t xml:space="preserve"> закон</w:t>
            </w:r>
            <w:r w:rsidR="00CD71C0">
              <w:rPr>
                <w:rFonts w:ascii="Times New Roman" w:hAnsi="Times New Roman"/>
                <w:sz w:val="24"/>
                <w:szCs w:val="20"/>
              </w:rPr>
              <w:t>а</w:t>
            </w:r>
            <w:r w:rsidR="00CD71C0" w:rsidRPr="00CD71C0">
              <w:rPr>
                <w:rFonts w:ascii="Times New Roman" w:hAnsi="Times New Roman"/>
                <w:sz w:val="24"/>
                <w:szCs w:val="20"/>
              </w:rPr>
              <w:t xml:space="preserve"> №44-ФЗ</w:t>
            </w:r>
            <w:r w:rsidR="0011126B" w:rsidRPr="009C6342">
              <w:rPr>
                <w:rFonts w:ascii="Times New Roman" w:hAnsi="Times New Roman"/>
                <w:sz w:val="24"/>
                <w:szCs w:val="20"/>
              </w:rPr>
              <w:t>;</w:t>
            </w:r>
          </w:p>
          <w:p w14:paraId="4A947ADD" w14:textId="1EF74BA6" w:rsidR="00EC2265" w:rsidRPr="009C6342" w:rsidRDefault="00FD5961"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DC0D5F" w:rsidRPr="009C6342">
              <w:rPr>
                <w:rFonts w:ascii="Times New Roman" w:hAnsi="Times New Roman"/>
                <w:sz w:val="24"/>
                <w:szCs w:val="20"/>
              </w:rPr>
              <w:t xml:space="preserve">внесение </w:t>
            </w:r>
            <w:r w:rsidR="007336A7" w:rsidRPr="009C6342">
              <w:rPr>
                <w:rFonts w:ascii="Times New Roman" w:hAnsi="Times New Roman"/>
                <w:sz w:val="24"/>
                <w:szCs w:val="20"/>
              </w:rPr>
              <w:t xml:space="preserve">сведений о заключении контракта, </w:t>
            </w:r>
            <w:r w:rsidR="00CF4637" w:rsidRPr="009C6342">
              <w:rPr>
                <w:rFonts w:ascii="Times New Roman" w:hAnsi="Times New Roman"/>
                <w:sz w:val="24"/>
                <w:szCs w:val="20"/>
              </w:rPr>
              <w:t>исполнении, изменении и расторжении контракта в Электронный магазин</w:t>
            </w:r>
            <w:r w:rsidR="007336A7" w:rsidRPr="009C6342">
              <w:rPr>
                <w:rFonts w:ascii="Times New Roman" w:hAnsi="Times New Roman"/>
                <w:sz w:val="24"/>
                <w:szCs w:val="20"/>
              </w:rPr>
              <w:t>,</w:t>
            </w:r>
            <w:r w:rsidR="00CF4637" w:rsidRPr="009C6342">
              <w:rPr>
                <w:rFonts w:ascii="Times New Roman" w:hAnsi="Times New Roman"/>
                <w:sz w:val="24"/>
                <w:szCs w:val="20"/>
              </w:rPr>
              <w:t xml:space="preserve"> </w:t>
            </w:r>
            <w:r w:rsidR="00032769" w:rsidRPr="009C6342">
              <w:rPr>
                <w:rFonts w:ascii="Times New Roman" w:hAnsi="Times New Roman"/>
                <w:sz w:val="24"/>
                <w:szCs w:val="20"/>
              </w:rPr>
              <w:t>ЕИС</w:t>
            </w:r>
            <w:r w:rsidR="007336A7" w:rsidRPr="009C6342">
              <w:rPr>
                <w:rFonts w:ascii="Times New Roman" w:hAnsi="Times New Roman"/>
                <w:sz w:val="24"/>
                <w:szCs w:val="20"/>
              </w:rPr>
              <w:t xml:space="preserve"> и отправка на контроль </w:t>
            </w:r>
            <w:r w:rsidR="00737918" w:rsidRPr="009C6342">
              <w:rPr>
                <w:rFonts w:ascii="Times New Roman" w:hAnsi="Times New Roman"/>
                <w:sz w:val="24"/>
                <w:szCs w:val="20"/>
              </w:rPr>
              <w:t>в орган финансового контроля</w:t>
            </w:r>
            <w:r w:rsidR="00035067" w:rsidRPr="009C6342">
              <w:rPr>
                <w:rFonts w:ascii="Times New Roman" w:hAnsi="Times New Roman"/>
                <w:sz w:val="24"/>
                <w:szCs w:val="20"/>
              </w:rPr>
              <w:t xml:space="preserve"> и </w:t>
            </w:r>
            <w:r w:rsidR="00F03DDC" w:rsidRPr="009C6342">
              <w:rPr>
                <w:rFonts w:ascii="Times New Roman" w:hAnsi="Times New Roman"/>
                <w:sz w:val="24"/>
                <w:szCs w:val="20"/>
              </w:rPr>
              <w:t xml:space="preserve">размещение </w:t>
            </w:r>
            <w:r w:rsidR="007336A7" w:rsidRPr="009C6342">
              <w:rPr>
                <w:rFonts w:ascii="Times New Roman" w:hAnsi="Times New Roman"/>
                <w:sz w:val="24"/>
                <w:szCs w:val="20"/>
              </w:rPr>
              <w:t xml:space="preserve">в </w:t>
            </w:r>
            <w:r w:rsidR="00032769" w:rsidRPr="009C6342">
              <w:rPr>
                <w:rFonts w:ascii="Times New Roman" w:hAnsi="Times New Roman"/>
                <w:sz w:val="24"/>
                <w:szCs w:val="20"/>
              </w:rPr>
              <w:t>ЕИС</w:t>
            </w:r>
            <w:r w:rsidR="003D1587" w:rsidRPr="009C6342">
              <w:rPr>
                <w:rFonts w:ascii="Times New Roman" w:hAnsi="Times New Roman"/>
                <w:sz w:val="24"/>
                <w:szCs w:val="20"/>
              </w:rPr>
              <w:t>;</w:t>
            </w:r>
          </w:p>
          <w:p w14:paraId="3D3A4328" w14:textId="665ED20E" w:rsidR="00CF4637" w:rsidRPr="009C6342" w:rsidRDefault="004B7370"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DC0D5F" w:rsidRPr="009C6342">
              <w:rPr>
                <w:rFonts w:ascii="Times New Roman" w:hAnsi="Times New Roman"/>
                <w:sz w:val="24"/>
                <w:szCs w:val="20"/>
              </w:rPr>
              <w:t xml:space="preserve">формирование </w:t>
            </w:r>
            <w:r w:rsidR="00CF4637" w:rsidRPr="009C6342">
              <w:rPr>
                <w:rFonts w:ascii="Times New Roman" w:hAnsi="Times New Roman"/>
                <w:sz w:val="24"/>
                <w:szCs w:val="20"/>
              </w:rPr>
              <w:t>отчета об объеме закупок у субъектов малого предпринимательства, социально ориентированных некоммерческих организаций</w:t>
            </w:r>
            <w:r w:rsidR="003D1587" w:rsidRPr="009C6342">
              <w:rPr>
                <w:rFonts w:ascii="Times New Roman" w:hAnsi="Times New Roman"/>
                <w:sz w:val="24"/>
                <w:szCs w:val="20"/>
              </w:rPr>
              <w:t>;</w:t>
            </w:r>
          </w:p>
          <w:p w14:paraId="7F2F2B52" w14:textId="5EAD40D2" w:rsidR="00CF4637" w:rsidRPr="009C6342" w:rsidRDefault="004B7370"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DC0D5F" w:rsidRPr="009C6342">
              <w:rPr>
                <w:rFonts w:ascii="Times New Roman" w:hAnsi="Times New Roman"/>
                <w:sz w:val="24"/>
                <w:szCs w:val="20"/>
              </w:rPr>
              <w:t xml:space="preserve">мониторинг </w:t>
            </w:r>
            <w:r w:rsidR="00CF4637" w:rsidRPr="009C6342">
              <w:rPr>
                <w:rFonts w:ascii="Times New Roman" w:hAnsi="Times New Roman"/>
                <w:sz w:val="24"/>
                <w:szCs w:val="20"/>
              </w:rPr>
              <w:t>и контроль исполнения</w:t>
            </w:r>
            <w:r w:rsidR="007336A7" w:rsidRPr="009C6342">
              <w:rPr>
                <w:rFonts w:ascii="Times New Roman" w:hAnsi="Times New Roman"/>
                <w:sz w:val="24"/>
                <w:szCs w:val="20"/>
              </w:rPr>
              <w:t xml:space="preserve"> </w:t>
            </w:r>
            <w:r w:rsidR="00CF4637" w:rsidRPr="009C6342">
              <w:rPr>
                <w:rFonts w:ascii="Times New Roman" w:hAnsi="Times New Roman"/>
                <w:sz w:val="24"/>
                <w:szCs w:val="20"/>
              </w:rPr>
              <w:t>планов-графиков закупок</w:t>
            </w:r>
            <w:r w:rsidR="003D1587" w:rsidRPr="009C6342">
              <w:rPr>
                <w:rFonts w:ascii="Times New Roman" w:hAnsi="Times New Roman"/>
                <w:sz w:val="24"/>
                <w:szCs w:val="20"/>
              </w:rPr>
              <w:t>;</w:t>
            </w:r>
          </w:p>
          <w:p w14:paraId="4F9DE82B" w14:textId="5E0CACD8" w:rsidR="00CF4637" w:rsidRPr="009C6342" w:rsidRDefault="004B7370"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DC0D5F" w:rsidRPr="009C6342">
              <w:rPr>
                <w:rFonts w:ascii="Times New Roman" w:hAnsi="Times New Roman"/>
                <w:sz w:val="24"/>
                <w:szCs w:val="20"/>
              </w:rPr>
              <w:t xml:space="preserve">контроль </w:t>
            </w:r>
            <w:r w:rsidR="00CF4637" w:rsidRPr="009C6342">
              <w:rPr>
                <w:rFonts w:ascii="Times New Roman" w:hAnsi="Times New Roman"/>
                <w:sz w:val="24"/>
                <w:szCs w:val="20"/>
              </w:rPr>
              <w:t>исполнения контракта и приемка результатов поставки товаров, выполнения работ, оказания услуг</w:t>
            </w:r>
            <w:r w:rsidR="003D1587" w:rsidRPr="009C6342">
              <w:rPr>
                <w:rFonts w:ascii="Times New Roman" w:hAnsi="Times New Roman"/>
                <w:sz w:val="24"/>
                <w:szCs w:val="20"/>
              </w:rPr>
              <w:t>;</w:t>
            </w:r>
          </w:p>
          <w:p w14:paraId="77E08B5D" w14:textId="274FB5A9" w:rsidR="008D6B61" w:rsidRPr="009C6342" w:rsidRDefault="004B7370"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DC0D5F" w:rsidRPr="009C6342">
              <w:rPr>
                <w:rFonts w:ascii="Times New Roman" w:hAnsi="Times New Roman"/>
                <w:sz w:val="24"/>
                <w:szCs w:val="20"/>
              </w:rPr>
              <w:t xml:space="preserve">представление </w:t>
            </w:r>
            <w:r w:rsidR="00CF4637" w:rsidRPr="009C6342">
              <w:rPr>
                <w:rFonts w:ascii="Times New Roman" w:hAnsi="Times New Roman"/>
                <w:sz w:val="24"/>
                <w:szCs w:val="20"/>
              </w:rPr>
              <w:t>информации об уклонившихся от заключения контракта участник</w:t>
            </w:r>
            <w:r w:rsidR="00535CA1" w:rsidRPr="009C6342">
              <w:rPr>
                <w:rFonts w:ascii="Times New Roman" w:hAnsi="Times New Roman"/>
                <w:sz w:val="24"/>
                <w:szCs w:val="20"/>
              </w:rPr>
              <w:t>ах</w:t>
            </w:r>
            <w:r w:rsidR="00CF4637" w:rsidRPr="009C6342">
              <w:rPr>
                <w:rFonts w:ascii="Times New Roman" w:hAnsi="Times New Roman"/>
                <w:sz w:val="24"/>
                <w:szCs w:val="20"/>
              </w:rPr>
              <w:t xml:space="preserve"> закупки, о поставщиках (подрядчиках, исполнителях), с которыми контракты расторгнуты по решению суда или в случае одностороннего отказа </w:t>
            </w:r>
            <w:r w:rsidR="00732980" w:rsidRPr="009C6342">
              <w:rPr>
                <w:rFonts w:ascii="Times New Roman" w:hAnsi="Times New Roman"/>
                <w:sz w:val="24"/>
                <w:szCs w:val="20"/>
              </w:rPr>
              <w:t>з</w:t>
            </w:r>
            <w:r w:rsidR="00CF4637" w:rsidRPr="009C6342">
              <w:rPr>
                <w:rFonts w:ascii="Times New Roman" w:hAnsi="Times New Roman"/>
                <w:sz w:val="24"/>
                <w:szCs w:val="20"/>
              </w:rPr>
              <w:t>аказчика от исполнения контракта в связи с существенным нарушением ими условий контрактов, для включения в реестр недобросовестных поставщиков</w:t>
            </w:r>
          </w:p>
        </w:tc>
      </w:tr>
      <w:tr w:rsidR="00CF4637" w:rsidRPr="009C6342" w14:paraId="7A18E8DD" w14:textId="77777777" w:rsidTr="00A05FA8">
        <w:trPr>
          <w:trHeight w:val="471"/>
        </w:trPr>
        <w:tc>
          <w:tcPr>
            <w:tcW w:w="268" w:type="pct"/>
            <w:tcBorders>
              <w:top w:val="single" w:sz="4" w:space="0" w:color="auto"/>
              <w:left w:val="single" w:sz="4" w:space="0" w:color="auto"/>
              <w:bottom w:val="single" w:sz="4" w:space="0" w:color="auto"/>
              <w:right w:val="single" w:sz="4" w:space="0" w:color="auto"/>
            </w:tcBorders>
          </w:tcPr>
          <w:p w14:paraId="0F5BC67C" w14:textId="77777777" w:rsidR="00CF4637" w:rsidRPr="009C6342" w:rsidRDefault="00CF4637" w:rsidP="00AF5254">
            <w:pPr>
              <w:numPr>
                <w:ilvl w:val="0"/>
                <w:numId w:val="3"/>
              </w:numPr>
              <w:spacing w:after="0" w:line="240" w:lineRule="auto"/>
              <w:rPr>
                <w:rFonts w:ascii="Times New Roman" w:hAnsi="Times New Roman"/>
                <w:sz w:val="24"/>
                <w:szCs w:val="20"/>
              </w:rPr>
            </w:pPr>
          </w:p>
        </w:tc>
        <w:tc>
          <w:tcPr>
            <w:tcW w:w="996" w:type="pct"/>
            <w:tcBorders>
              <w:top w:val="single" w:sz="4" w:space="0" w:color="auto"/>
              <w:left w:val="single" w:sz="4" w:space="0" w:color="auto"/>
              <w:bottom w:val="single" w:sz="4" w:space="0" w:color="auto"/>
              <w:right w:val="single" w:sz="4" w:space="0" w:color="auto"/>
            </w:tcBorders>
          </w:tcPr>
          <w:p w14:paraId="4EDA36D2" w14:textId="77777777" w:rsidR="00CF4637" w:rsidRPr="009C6342" w:rsidRDefault="00CF4637" w:rsidP="00D746A5">
            <w:pPr>
              <w:spacing w:after="0" w:line="288" w:lineRule="auto"/>
              <w:rPr>
                <w:rFonts w:ascii="Times New Roman" w:hAnsi="Times New Roman"/>
                <w:sz w:val="24"/>
                <w:szCs w:val="20"/>
              </w:rPr>
            </w:pPr>
            <w:r w:rsidRPr="009C6342">
              <w:rPr>
                <w:rFonts w:ascii="Times New Roman" w:hAnsi="Times New Roman"/>
                <w:sz w:val="24"/>
                <w:szCs w:val="20"/>
              </w:rPr>
              <w:t>Уполномоченное учреждение</w:t>
            </w:r>
          </w:p>
        </w:tc>
        <w:tc>
          <w:tcPr>
            <w:tcW w:w="3736" w:type="pct"/>
            <w:tcBorders>
              <w:top w:val="single" w:sz="4" w:space="0" w:color="auto"/>
              <w:left w:val="single" w:sz="4" w:space="0" w:color="auto"/>
              <w:bottom w:val="single" w:sz="4" w:space="0" w:color="auto"/>
              <w:right w:val="single" w:sz="4" w:space="0" w:color="auto"/>
            </w:tcBorders>
          </w:tcPr>
          <w:p w14:paraId="247603D6" w14:textId="5600D19D" w:rsidR="00CF4637" w:rsidRPr="008B25DD" w:rsidRDefault="00CD71C0" w:rsidP="007C62B5">
            <w:pPr>
              <w:spacing w:after="0" w:line="288" w:lineRule="auto"/>
              <w:ind w:left="142"/>
              <w:jc w:val="both"/>
              <w:rPr>
                <w:rFonts w:ascii="Times New Roman" w:hAnsi="Times New Roman"/>
                <w:sz w:val="24"/>
                <w:szCs w:val="20"/>
              </w:rPr>
            </w:pPr>
            <w:r>
              <w:rPr>
                <w:rFonts w:ascii="Times New Roman" w:hAnsi="Times New Roman"/>
                <w:sz w:val="24"/>
                <w:szCs w:val="20"/>
              </w:rPr>
              <w:t xml:space="preserve">- </w:t>
            </w:r>
            <w:r w:rsidR="004F03C3" w:rsidRPr="004F03C3">
              <w:rPr>
                <w:rFonts w:ascii="Times New Roman" w:hAnsi="Times New Roman"/>
                <w:sz w:val="24"/>
                <w:szCs w:val="20"/>
              </w:rPr>
              <w:t>Анализ заявок на проведение закупок и сопровождающей документации на предмет соответствия требованиям законодательства Российской Федерации, включая обоснование НМЦК/НЦЕ, по конкурентным закупкам</w:t>
            </w:r>
            <w:r w:rsidR="00C43787" w:rsidRPr="00C43787">
              <w:rPr>
                <w:rFonts w:ascii="Times New Roman" w:hAnsi="Times New Roman"/>
                <w:sz w:val="26"/>
                <w:szCs w:val="26"/>
              </w:rPr>
              <w:t>;</w:t>
            </w:r>
          </w:p>
          <w:p w14:paraId="20AC3D08" w14:textId="5E6BE3EE" w:rsidR="006C45AD" w:rsidRPr="008B25DD" w:rsidRDefault="004B7370" w:rsidP="007C62B5">
            <w:pPr>
              <w:spacing w:after="0" w:line="288" w:lineRule="auto"/>
              <w:ind w:left="142"/>
              <w:jc w:val="both"/>
              <w:rPr>
                <w:rFonts w:ascii="Times New Roman" w:hAnsi="Times New Roman"/>
                <w:sz w:val="24"/>
                <w:szCs w:val="20"/>
              </w:rPr>
            </w:pPr>
            <w:r w:rsidRPr="008B25DD">
              <w:rPr>
                <w:rFonts w:ascii="Times New Roman" w:hAnsi="Times New Roman"/>
                <w:sz w:val="24"/>
                <w:szCs w:val="20"/>
              </w:rPr>
              <w:t xml:space="preserve">- </w:t>
            </w:r>
            <w:r w:rsidR="00DC0D5F" w:rsidRPr="008B25DD">
              <w:rPr>
                <w:rFonts w:ascii="Times New Roman" w:hAnsi="Times New Roman"/>
                <w:sz w:val="24"/>
                <w:szCs w:val="20"/>
              </w:rPr>
              <w:t xml:space="preserve">формирование </w:t>
            </w:r>
            <w:r w:rsidR="00CF4637" w:rsidRPr="008B25DD">
              <w:rPr>
                <w:rFonts w:ascii="Times New Roman" w:hAnsi="Times New Roman"/>
                <w:sz w:val="24"/>
                <w:szCs w:val="20"/>
              </w:rPr>
              <w:t>извещений об осуществлении закупки</w:t>
            </w:r>
            <w:r w:rsidR="0042386D" w:rsidRPr="008B25DD">
              <w:rPr>
                <w:rFonts w:ascii="Times New Roman" w:hAnsi="Times New Roman"/>
                <w:sz w:val="24"/>
                <w:szCs w:val="20"/>
              </w:rPr>
              <w:t xml:space="preserve"> по конкурентным процедурам</w:t>
            </w:r>
            <w:r w:rsidR="00CF4637" w:rsidRPr="008B25DD">
              <w:rPr>
                <w:rFonts w:ascii="Times New Roman" w:hAnsi="Times New Roman"/>
                <w:sz w:val="24"/>
                <w:szCs w:val="20"/>
              </w:rPr>
              <w:t xml:space="preserve"> в Электронном магазине, </w:t>
            </w:r>
            <w:r w:rsidR="00792E34" w:rsidRPr="008B25DD">
              <w:rPr>
                <w:rFonts w:ascii="Times New Roman" w:hAnsi="Times New Roman"/>
                <w:sz w:val="24"/>
                <w:szCs w:val="20"/>
              </w:rPr>
              <w:t xml:space="preserve">отправка </w:t>
            </w:r>
            <w:r w:rsidR="0046558D" w:rsidRPr="008B25DD">
              <w:rPr>
                <w:rFonts w:ascii="Times New Roman" w:hAnsi="Times New Roman"/>
                <w:sz w:val="24"/>
                <w:szCs w:val="20"/>
              </w:rPr>
              <w:t xml:space="preserve">их </w:t>
            </w:r>
            <w:r w:rsidR="00792E34" w:rsidRPr="008B25DD">
              <w:rPr>
                <w:rFonts w:ascii="Times New Roman" w:hAnsi="Times New Roman"/>
                <w:sz w:val="24"/>
                <w:szCs w:val="20"/>
              </w:rPr>
              <w:t xml:space="preserve">на </w:t>
            </w:r>
            <w:r w:rsidR="00CB2983" w:rsidRPr="008B25DD">
              <w:rPr>
                <w:rFonts w:ascii="Times New Roman" w:hAnsi="Times New Roman"/>
                <w:sz w:val="24"/>
                <w:szCs w:val="20"/>
              </w:rPr>
              <w:t>согласование</w:t>
            </w:r>
            <w:r w:rsidR="00792E34" w:rsidRPr="008B25DD">
              <w:rPr>
                <w:rFonts w:ascii="Times New Roman" w:hAnsi="Times New Roman"/>
                <w:sz w:val="24"/>
                <w:szCs w:val="20"/>
              </w:rPr>
              <w:t xml:space="preserve"> </w:t>
            </w:r>
            <w:r w:rsidR="00E211D8" w:rsidRPr="008B25DD">
              <w:rPr>
                <w:rFonts w:ascii="Times New Roman" w:hAnsi="Times New Roman"/>
                <w:sz w:val="24"/>
                <w:szCs w:val="20"/>
              </w:rPr>
              <w:t xml:space="preserve">в орган финансового контроля и размещение в </w:t>
            </w:r>
            <w:r w:rsidR="00032769" w:rsidRPr="008B25DD">
              <w:rPr>
                <w:rFonts w:ascii="Times New Roman" w:hAnsi="Times New Roman"/>
                <w:sz w:val="24"/>
                <w:szCs w:val="20"/>
              </w:rPr>
              <w:t>ЕИС</w:t>
            </w:r>
            <w:r w:rsidR="003D1587" w:rsidRPr="008B25DD">
              <w:rPr>
                <w:rFonts w:ascii="Times New Roman" w:hAnsi="Times New Roman"/>
                <w:sz w:val="24"/>
                <w:szCs w:val="20"/>
              </w:rPr>
              <w:t>;</w:t>
            </w:r>
          </w:p>
          <w:p w14:paraId="0AAE1993" w14:textId="6C141CCA" w:rsidR="006C45AD" w:rsidRPr="008B25DD" w:rsidRDefault="004B7370" w:rsidP="007C62B5">
            <w:pPr>
              <w:spacing w:after="0" w:line="288" w:lineRule="auto"/>
              <w:ind w:left="142"/>
              <w:jc w:val="both"/>
              <w:rPr>
                <w:rFonts w:ascii="Times New Roman" w:hAnsi="Times New Roman"/>
                <w:sz w:val="24"/>
                <w:szCs w:val="20"/>
              </w:rPr>
            </w:pPr>
            <w:r w:rsidRPr="008B25DD">
              <w:rPr>
                <w:rFonts w:ascii="Times New Roman" w:hAnsi="Times New Roman"/>
                <w:sz w:val="24"/>
                <w:szCs w:val="20"/>
              </w:rPr>
              <w:t xml:space="preserve">- </w:t>
            </w:r>
            <w:r w:rsidR="00DC0D5F" w:rsidRPr="008B25DD">
              <w:rPr>
                <w:rFonts w:ascii="Times New Roman" w:hAnsi="Times New Roman"/>
                <w:sz w:val="24"/>
                <w:szCs w:val="20"/>
              </w:rPr>
              <w:t xml:space="preserve">формирование </w:t>
            </w:r>
            <w:r w:rsidR="00CF4637" w:rsidRPr="008B25DD">
              <w:rPr>
                <w:rFonts w:ascii="Times New Roman" w:hAnsi="Times New Roman"/>
                <w:sz w:val="24"/>
                <w:szCs w:val="20"/>
              </w:rPr>
              <w:t xml:space="preserve">изменений извещения об осуществлении закупки </w:t>
            </w:r>
            <w:r w:rsidR="003A3610" w:rsidRPr="008B25DD">
              <w:rPr>
                <w:rFonts w:ascii="Times New Roman" w:hAnsi="Times New Roman"/>
                <w:sz w:val="24"/>
                <w:szCs w:val="20"/>
              </w:rPr>
              <w:t>в Электронном магазине</w:t>
            </w:r>
            <w:r w:rsidR="00792E34" w:rsidRPr="008B25DD">
              <w:rPr>
                <w:rFonts w:ascii="Times New Roman" w:hAnsi="Times New Roman"/>
                <w:sz w:val="24"/>
                <w:szCs w:val="20"/>
              </w:rPr>
              <w:t>,</w:t>
            </w:r>
            <w:r w:rsidR="003A3610" w:rsidRPr="008B25DD">
              <w:rPr>
                <w:rFonts w:ascii="Times New Roman" w:hAnsi="Times New Roman"/>
                <w:sz w:val="24"/>
                <w:szCs w:val="20"/>
              </w:rPr>
              <w:t xml:space="preserve"> </w:t>
            </w:r>
            <w:r w:rsidR="00032769" w:rsidRPr="008B25DD">
              <w:rPr>
                <w:rFonts w:ascii="Times New Roman" w:hAnsi="Times New Roman"/>
                <w:sz w:val="24"/>
                <w:szCs w:val="20"/>
              </w:rPr>
              <w:t>ЕИС</w:t>
            </w:r>
            <w:r w:rsidR="00165490" w:rsidRPr="008B25DD">
              <w:rPr>
                <w:rFonts w:ascii="Times New Roman" w:hAnsi="Times New Roman"/>
                <w:sz w:val="24"/>
                <w:szCs w:val="20"/>
              </w:rPr>
              <w:t xml:space="preserve">, изменений </w:t>
            </w:r>
            <w:r w:rsidR="000E1850" w:rsidRPr="008B25DD">
              <w:rPr>
                <w:rFonts w:ascii="Times New Roman" w:hAnsi="Times New Roman"/>
                <w:sz w:val="24"/>
                <w:szCs w:val="20"/>
              </w:rPr>
              <w:t xml:space="preserve">положений извещения </w:t>
            </w:r>
            <w:r w:rsidR="00165490" w:rsidRPr="008B25DD">
              <w:rPr>
                <w:rFonts w:ascii="Times New Roman" w:hAnsi="Times New Roman"/>
                <w:sz w:val="24"/>
                <w:szCs w:val="20"/>
              </w:rPr>
              <w:t>о закупке</w:t>
            </w:r>
            <w:r w:rsidR="00535CA1" w:rsidRPr="008B25DD">
              <w:rPr>
                <w:rFonts w:ascii="Times New Roman" w:hAnsi="Times New Roman"/>
                <w:sz w:val="24"/>
                <w:szCs w:val="20"/>
              </w:rPr>
              <w:t>,</w:t>
            </w:r>
            <w:r w:rsidR="00792E34" w:rsidRPr="008B25DD">
              <w:rPr>
                <w:rFonts w:ascii="Times New Roman" w:hAnsi="Times New Roman"/>
                <w:sz w:val="24"/>
                <w:szCs w:val="20"/>
              </w:rPr>
              <w:t xml:space="preserve"> отправка </w:t>
            </w:r>
            <w:r w:rsidR="00D23551" w:rsidRPr="008B25DD">
              <w:rPr>
                <w:rFonts w:ascii="Times New Roman" w:hAnsi="Times New Roman"/>
                <w:sz w:val="24"/>
                <w:szCs w:val="20"/>
              </w:rPr>
              <w:t xml:space="preserve">их </w:t>
            </w:r>
            <w:r w:rsidR="00792E34" w:rsidRPr="008B25DD">
              <w:rPr>
                <w:rFonts w:ascii="Times New Roman" w:hAnsi="Times New Roman"/>
                <w:sz w:val="24"/>
                <w:szCs w:val="20"/>
              </w:rPr>
              <w:t xml:space="preserve">на контроль </w:t>
            </w:r>
            <w:r w:rsidR="00E211D8" w:rsidRPr="008B25DD">
              <w:rPr>
                <w:rFonts w:ascii="Times New Roman" w:hAnsi="Times New Roman"/>
                <w:sz w:val="24"/>
                <w:szCs w:val="20"/>
              </w:rPr>
              <w:t xml:space="preserve">в орган финансового контроля и размещение в </w:t>
            </w:r>
            <w:r w:rsidR="00032769" w:rsidRPr="008B25DD">
              <w:rPr>
                <w:rFonts w:ascii="Times New Roman" w:hAnsi="Times New Roman"/>
                <w:sz w:val="24"/>
                <w:szCs w:val="20"/>
              </w:rPr>
              <w:t>ЕИС</w:t>
            </w:r>
            <w:r w:rsidR="003D1587" w:rsidRPr="008B25DD">
              <w:rPr>
                <w:rFonts w:ascii="Times New Roman" w:hAnsi="Times New Roman"/>
                <w:sz w:val="24"/>
                <w:szCs w:val="20"/>
              </w:rPr>
              <w:t>;</w:t>
            </w:r>
          </w:p>
          <w:p w14:paraId="33603BF3" w14:textId="057442A0" w:rsidR="00ED73FD" w:rsidRDefault="004B7370" w:rsidP="007C62B5">
            <w:pPr>
              <w:spacing w:after="0" w:line="288" w:lineRule="auto"/>
              <w:ind w:left="142"/>
              <w:jc w:val="both"/>
              <w:rPr>
                <w:rFonts w:ascii="Times New Roman" w:hAnsi="Times New Roman"/>
                <w:sz w:val="24"/>
                <w:szCs w:val="20"/>
              </w:rPr>
            </w:pPr>
            <w:r w:rsidRPr="008B25DD">
              <w:rPr>
                <w:rFonts w:ascii="Times New Roman" w:hAnsi="Times New Roman"/>
                <w:sz w:val="24"/>
                <w:szCs w:val="20"/>
              </w:rPr>
              <w:t xml:space="preserve">- </w:t>
            </w:r>
            <w:r w:rsidR="001D0D0F" w:rsidRPr="008B25DD">
              <w:rPr>
                <w:rFonts w:ascii="Times New Roman" w:hAnsi="Times New Roman"/>
                <w:sz w:val="24"/>
                <w:szCs w:val="20"/>
              </w:rPr>
              <w:t>размещение</w:t>
            </w:r>
            <w:r w:rsidR="00DC0D5F" w:rsidRPr="008B25DD">
              <w:rPr>
                <w:rFonts w:ascii="Times New Roman" w:hAnsi="Times New Roman"/>
                <w:sz w:val="24"/>
                <w:szCs w:val="20"/>
              </w:rPr>
              <w:t xml:space="preserve"> </w:t>
            </w:r>
            <w:r w:rsidR="00CF4637" w:rsidRPr="008B25DD">
              <w:rPr>
                <w:rFonts w:ascii="Times New Roman" w:hAnsi="Times New Roman"/>
                <w:sz w:val="24"/>
                <w:szCs w:val="20"/>
              </w:rPr>
              <w:t xml:space="preserve">разъяснений </w:t>
            </w:r>
            <w:r w:rsidR="00995D02" w:rsidRPr="008B25DD">
              <w:rPr>
                <w:rFonts w:ascii="Times New Roman" w:hAnsi="Times New Roman"/>
                <w:sz w:val="24"/>
                <w:szCs w:val="20"/>
              </w:rPr>
              <w:t xml:space="preserve">положений извещения </w:t>
            </w:r>
            <w:r w:rsidR="00CF4637" w:rsidRPr="008B25DD">
              <w:rPr>
                <w:rFonts w:ascii="Times New Roman" w:hAnsi="Times New Roman"/>
                <w:sz w:val="24"/>
                <w:szCs w:val="20"/>
              </w:rPr>
              <w:t xml:space="preserve">о закупке </w:t>
            </w:r>
            <w:r w:rsidR="00030A59" w:rsidRPr="008B25DD">
              <w:rPr>
                <w:rFonts w:ascii="Times New Roman" w:hAnsi="Times New Roman"/>
                <w:sz w:val="24"/>
                <w:szCs w:val="20"/>
              </w:rPr>
              <w:t xml:space="preserve">в </w:t>
            </w:r>
            <w:r w:rsidR="00032769" w:rsidRPr="008B25DD">
              <w:rPr>
                <w:rFonts w:ascii="Times New Roman" w:hAnsi="Times New Roman"/>
                <w:sz w:val="24"/>
                <w:szCs w:val="20"/>
              </w:rPr>
              <w:t>ЕИС</w:t>
            </w:r>
            <w:r w:rsidR="003D1587" w:rsidRPr="008B25DD">
              <w:rPr>
                <w:rFonts w:ascii="Times New Roman" w:hAnsi="Times New Roman"/>
                <w:sz w:val="24"/>
                <w:szCs w:val="20"/>
              </w:rPr>
              <w:t>;</w:t>
            </w:r>
          </w:p>
          <w:p w14:paraId="582C953E" w14:textId="2E5FD44F" w:rsidR="00DD44A8" w:rsidRPr="00DD44A8" w:rsidRDefault="00DD44A8" w:rsidP="007C62B5">
            <w:pPr>
              <w:spacing w:after="0" w:line="288" w:lineRule="auto"/>
              <w:ind w:left="142"/>
              <w:jc w:val="both"/>
              <w:rPr>
                <w:rFonts w:ascii="Times New Roman" w:hAnsi="Times New Roman"/>
                <w:sz w:val="24"/>
                <w:szCs w:val="20"/>
              </w:rPr>
            </w:pPr>
            <w:r w:rsidRPr="00DD44A8">
              <w:rPr>
                <w:rFonts w:ascii="Times New Roman" w:hAnsi="Times New Roman"/>
                <w:sz w:val="24"/>
                <w:szCs w:val="20"/>
              </w:rPr>
              <w:t xml:space="preserve">- </w:t>
            </w:r>
            <w:r>
              <w:rPr>
                <w:rFonts w:ascii="Times New Roman" w:hAnsi="Times New Roman"/>
                <w:sz w:val="24"/>
                <w:szCs w:val="20"/>
              </w:rPr>
              <w:t>размещение извещения об отмене закупки в ЕИС;</w:t>
            </w:r>
          </w:p>
          <w:p w14:paraId="0DE8B418" w14:textId="7E729A87" w:rsidR="0011126B" w:rsidRPr="008B25DD" w:rsidRDefault="004B7370" w:rsidP="007C62B5">
            <w:pPr>
              <w:spacing w:after="0" w:line="288" w:lineRule="auto"/>
              <w:ind w:left="142"/>
              <w:jc w:val="both"/>
              <w:rPr>
                <w:rFonts w:ascii="Times New Roman" w:hAnsi="Times New Roman"/>
                <w:sz w:val="24"/>
                <w:szCs w:val="20"/>
              </w:rPr>
            </w:pPr>
            <w:r w:rsidRPr="008B25DD">
              <w:rPr>
                <w:rFonts w:ascii="Times New Roman" w:hAnsi="Times New Roman"/>
                <w:sz w:val="24"/>
                <w:szCs w:val="20"/>
              </w:rPr>
              <w:t xml:space="preserve">- </w:t>
            </w:r>
            <w:r w:rsidR="00DC0D5F" w:rsidRPr="008B25DD">
              <w:rPr>
                <w:rFonts w:ascii="Times New Roman" w:hAnsi="Times New Roman"/>
                <w:sz w:val="24"/>
                <w:szCs w:val="20"/>
              </w:rPr>
              <w:t xml:space="preserve">мониторинг </w:t>
            </w:r>
            <w:r w:rsidR="00CF4637" w:rsidRPr="008B25DD">
              <w:rPr>
                <w:rFonts w:ascii="Times New Roman" w:hAnsi="Times New Roman"/>
                <w:sz w:val="24"/>
                <w:szCs w:val="20"/>
              </w:rPr>
              <w:t>и контроль подготовки и осуществления закупок</w:t>
            </w:r>
            <w:r w:rsidR="0011126B" w:rsidRPr="008B25DD">
              <w:rPr>
                <w:rFonts w:ascii="Times New Roman" w:hAnsi="Times New Roman"/>
                <w:sz w:val="24"/>
                <w:szCs w:val="20"/>
              </w:rPr>
              <w:t>;</w:t>
            </w:r>
          </w:p>
          <w:p w14:paraId="4FB8A82F" w14:textId="4E5E87BE" w:rsidR="00CF4637" w:rsidRPr="008B25DD" w:rsidRDefault="004B7370" w:rsidP="000C65A5">
            <w:pPr>
              <w:spacing w:after="0" w:line="288" w:lineRule="auto"/>
              <w:jc w:val="both"/>
              <w:rPr>
                <w:rFonts w:ascii="Times New Roman" w:hAnsi="Times New Roman"/>
                <w:sz w:val="24"/>
                <w:szCs w:val="20"/>
              </w:rPr>
            </w:pPr>
            <w:r w:rsidRPr="000C65A5">
              <w:rPr>
                <w:rFonts w:ascii="Times New Roman" w:hAnsi="Times New Roman"/>
                <w:sz w:val="24"/>
                <w:szCs w:val="20"/>
              </w:rPr>
              <w:t xml:space="preserve">- </w:t>
            </w:r>
            <w:r w:rsidR="00011D5B" w:rsidRPr="000C65A5">
              <w:rPr>
                <w:rFonts w:ascii="Times New Roman" w:hAnsi="Times New Roman"/>
                <w:sz w:val="24"/>
                <w:szCs w:val="20"/>
              </w:rPr>
              <w:t>осуществление функций по выявлению победителя, определению поставщика (подрядчика, исполнителя) при проведении электронного конкурса, электронного аукциона, электронного запроса котировок</w:t>
            </w:r>
            <w:r w:rsidR="000C65A5" w:rsidRPr="000C65A5">
              <w:rPr>
                <w:rFonts w:ascii="Times New Roman" w:hAnsi="Times New Roman"/>
                <w:sz w:val="24"/>
                <w:szCs w:val="20"/>
              </w:rPr>
              <w:t xml:space="preserve">, в том числе формирование, подписание и направление оператору электронной площадки протоколов работы Комиссии по осуществлению закупок </w:t>
            </w:r>
            <w:r w:rsidR="00011D5B" w:rsidRPr="000C65A5">
              <w:rPr>
                <w:rFonts w:ascii="Times New Roman" w:hAnsi="Times New Roman"/>
                <w:sz w:val="24"/>
                <w:szCs w:val="20"/>
              </w:rPr>
              <w:t>в соответствии с постановлением Исполнительного комитета г.Казани от 25.11.2013 №10204 «Об осуществлении закупок товаров, работ, услуг муниципальным образованием городом Казанью»</w:t>
            </w:r>
          </w:p>
        </w:tc>
      </w:tr>
      <w:tr w:rsidR="004A61C5" w:rsidRPr="009C6342" w14:paraId="0BFD672F" w14:textId="77777777" w:rsidTr="00A05FA8">
        <w:trPr>
          <w:trHeight w:val="126"/>
        </w:trPr>
        <w:tc>
          <w:tcPr>
            <w:tcW w:w="268" w:type="pct"/>
            <w:tcBorders>
              <w:top w:val="single" w:sz="4" w:space="0" w:color="auto"/>
              <w:left w:val="single" w:sz="4" w:space="0" w:color="auto"/>
              <w:bottom w:val="single" w:sz="4" w:space="0" w:color="auto"/>
              <w:right w:val="single" w:sz="4" w:space="0" w:color="auto"/>
            </w:tcBorders>
          </w:tcPr>
          <w:p w14:paraId="2266A244" w14:textId="77777777" w:rsidR="004A61C5" w:rsidRPr="009C6342" w:rsidRDefault="004A61C5" w:rsidP="00AF5254">
            <w:pPr>
              <w:numPr>
                <w:ilvl w:val="0"/>
                <w:numId w:val="3"/>
              </w:numPr>
              <w:spacing w:after="0" w:line="240" w:lineRule="auto"/>
              <w:rPr>
                <w:rFonts w:ascii="Times New Roman" w:hAnsi="Times New Roman"/>
                <w:sz w:val="24"/>
                <w:szCs w:val="20"/>
              </w:rPr>
            </w:pPr>
          </w:p>
        </w:tc>
        <w:tc>
          <w:tcPr>
            <w:tcW w:w="996" w:type="pct"/>
            <w:tcBorders>
              <w:top w:val="single" w:sz="4" w:space="0" w:color="auto"/>
              <w:left w:val="single" w:sz="4" w:space="0" w:color="auto"/>
              <w:bottom w:val="single" w:sz="4" w:space="0" w:color="auto"/>
              <w:right w:val="single" w:sz="4" w:space="0" w:color="auto"/>
            </w:tcBorders>
          </w:tcPr>
          <w:p w14:paraId="566BC872" w14:textId="77777777" w:rsidR="004A61C5" w:rsidRPr="009C6342" w:rsidRDefault="007525B6" w:rsidP="00033B00">
            <w:pPr>
              <w:spacing w:after="0" w:line="288" w:lineRule="auto"/>
              <w:rPr>
                <w:rFonts w:ascii="Times New Roman" w:hAnsi="Times New Roman"/>
                <w:sz w:val="24"/>
                <w:szCs w:val="24"/>
              </w:rPr>
            </w:pPr>
            <w:r w:rsidRPr="009C6342">
              <w:rPr>
                <w:rFonts w:ascii="Times New Roman" w:hAnsi="Times New Roman"/>
                <w:sz w:val="24"/>
                <w:szCs w:val="24"/>
              </w:rPr>
              <w:t>ИТ-эксперт</w:t>
            </w:r>
          </w:p>
        </w:tc>
        <w:tc>
          <w:tcPr>
            <w:tcW w:w="3736" w:type="pct"/>
            <w:tcBorders>
              <w:top w:val="single" w:sz="4" w:space="0" w:color="auto"/>
              <w:left w:val="single" w:sz="4" w:space="0" w:color="auto"/>
              <w:bottom w:val="single" w:sz="4" w:space="0" w:color="auto"/>
              <w:right w:val="single" w:sz="4" w:space="0" w:color="auto"/>
            </w:tcBorders>
          </w:tcPr>
          <w:p w14:paraId="7FF5990C" w14:textId="77777777" w:rsidR="004A61C5" w:rsidRPr="009C6342" w:rsidRDefault="004A61C5" w:rsidP="007525B6">
            <w:pPr>
              <w:spacing w:after="0" w:line="288" w:lineRule="auto"/>
              <w:jc w:val="both"/>
              <w:rPr>
                <w:rFonts w:ascii="Times New Roman" w:hAnsi="Times New Roman"/>
                <w:sz w:val="24"/>
                <w:szCs w:val="20"/>
              </w:rPr>
            </w:pPr>
            <w:r w:rsidRPr="009C6342">
              <w:rPr>
                <w:rFonts w:ascii="Times New Roman" w:hAnsi="Times New Roman"/>
                <w:sz w:val="24"/>
                <w:szCs w:val="20"/>
              </w:rPr>
              <w:t>Согласование</w:t>
            </w:r>
            <w:r w:rsidR="00E211D8" w:rsidRPr="009C6342">
              <w:rPr>
                <w:rFonts w:ascii="Times New Roman" w:hAnsi="Times New Roman"/>
                <w:sz w:val="24"/>
                <w:szCs w:val="20"/>
              </w:rPr>
              <w:t xml:space="preserve"> </w:t>
            </w:r>
            <w:r w:rsidRPr="009C6342">
              <w:rPr>
                <w:rFonts w:ascii="Times New Roman" w:hAnsi="Times New Roman"/>
                <w:sz w:val="24"/>
                <w:szCs w:val="20"/>
              </w:rPr>
              <w:t>заявок на проведение ИТ-закупок</w:t>
            </w:r>
            <w:r w:rsidR="00C02E81" w:rsidRPr="009C6342">
              <w:rPr>
                <w:rFonts w:ascii="Times New Roman" w:hAnsi="Times New Roman"/>
                <w:sz w:val="24"/>
                <w:szCs w:val="20"/>
              </w:rPr>
              <w:t xml:space="preserve"> </w:t>
            </w:r>
          </w:p>
        </w:tc>
      </w:tr>
      <w:tr w:rsidR="00C06E2E" w:rsidRPr="009C6342" w14:paraId="4E299E57" w14:textId="77777777" w:rsidTr="00A05FA8">
        <w:trPr>
          <w:trHeight w:val="126"/>
        </w:trPr>
        <w:tc>
          <w:tcPr>
            <w:tcW w:w="268" w:type="pct"/>
            <w:tcBorders>
              <w:top w:val="single" w:sz="4" w:space="0" w:color="auto"/>
              <w:left w:val="single" w:sz="4" w:space="0" w:color="auto"/>
              <w:bottom w:val="single" w:sz="4" w:space="0" w:color="auto"/>
              <w:right w:val="single" w:sz="4" w:space="0" w:color="auto"/>
            </w:tcBorders>
          </w:tcPr>
          <w:p w14:paraId="136C3970" w14:textId="77777777" w:rsidR="004A61C5" w:rsidRPr="009C6342" w:rsidRDefault="004A61C5" w:rsidP="00AF5254">
            <w:pPr>
              <w:numPr>
                <w:ilvl w:val="0"/>
                <w:numId w:val="3"/>
              </w:numPr>
              <w:spacing w:after="0" w:line="240" w:lineRule="auto"/>
              <w:rPr>
                <w:rFonts w:ascii="Times New Roman" w:hAnsi="Times New Roman"/>
                <w:sz w:val="24"/>
                <w:szCs w:val="20"/>
              </w:rPr>
            </w:pPr>
          </w:p>
        </w:tc>
        <w:tc>
          <w:tcPr>
            <w:tcW w:w="996" w:type="pct"/>
            <w:tcBorders>
              <w:top w:val="single" w:sz="4" w:space="0" w:color="auto"/>
              <w:left w:val="single" w:sz="4" w:space="0" w:color="auto"/>
              <w:bottom w:val="single" w:sz="4" w:space="0" w:color="auto"/>
              <w:right w:val="single" w:sz="4" w:space="0" w:color="auto"/>
            </w:tcBorders>
          </w:tcPr>
          <w:p w14:paraId="39E43C7A" w14:textId="65E8B3C5" w:rsidR="004A61C5" w:rsidRPr="009C6342" w:rsidRDefault="004A61C5" w:rsidP="00117013">
            <w:pPr>
              <w:spacing w:after="0" w:line="288" w:lineRule="auto"/>
              <w:rPr>
                <w:rFonts w:ascii="Times New Roman" w:hAnsi="Times New Roman"/>
                <w:sz w:val="24"/>
                <w:szCs w:val="20"/>
              </w:rPr>
            </w:pPr>
            <w:r w:rsidRPr="009C6342">
              <w:rPr>
                <w:rFonts w:ascii="Times New Roman" w:hAnsi="Times New Roman"/>
                <w:sz w:val="24"/>
                <w:szCs w:val="20"/>
              </w:rPr>
              <w:t>Оператор электронной площадки</w:t>
            </w:r>
          </w:p>
        </w:tc>
        <w:tc>
          <w:tcPr>
            <w:tcW w:w="3736" w:type="pct"/>
            <w:tcBorders>
              <w:top w:val="single" w:sz="4" w:space="0" w:color="auto"/>
              <w:left w:val="single" w:sz="4" w:space="0" w:color="auto"/>
              <w:bottom w:val="single" w:sz="4" w:space="0" w:color="auto"/>
              <w:right w:val="single" w:sz="4" w:space="0" w:color="auto"/>
            </w:tcBorders>
          </w:tcPr>
          <w:p w14:paraId="03F0F668" w14:textId="566633F6" w:rsidR="004A61C5" w:rsidRPr="009C6342" w:rsidRDefault="00F61FC5" w:rsidP="007B62E8">
            <w:pPr>
              <w:spacing w:after="0" w:line="288" w:lineRule="auto"/>
              <w:jc w:val="both"/>
              <w:rPr>
                <w:rFonts w:ascii="Times New Roman" w:hAnsi="Times New Roman"/>
                <w:sz w:val="24"/>
                <w:szCs w:val="20"/>
              </w:rPr>
            </w:pPr>
            <w:r w:rsidRPr="009C6342">
              <w:rPr>
                <w:rFonts w:ascii="Times New Roman" w:hAnsi="Times New Roman"/>
                <w:sz w:val="24"/>
                <w:szCs w:val="20"/>
              </w:rPr>
              <w:t>Определяется в</w:t>
            </w:r>
            <w:r w:rsidR="00102B0A" w:rsidRPr="009C6342">
              <w:rPr>
                <w:rFonts w:ascii="Times New Roman" w:hAnsi="Times New Roman"/>
                <w:sz w:val="24"/>
                <w:szCs w:val="20"/>
              </w:rPr>
              <w:t xml:space="preserve"> соответствии с </w:t>
            </w:r>
            <w:r w:rsidR="007B62E8" w:rsidRPr="007B62E8">
              <w:rPr>
                <w:rFonts w:ascii="Times New Roman" w:hAnsi="Times New Roman"/>
                <w:sz w:val="24"/>
                <w:szCs w:val="20"/>
              </w:rPr>
              <w:t xml:space="preserve">Федеральным законом №44-ФЗ </w:t>
            </w:r>
          </w:p>
        </w:tc>
      </w:tr>
      <w:tr w:rsidR="00781533" w:rsidRPr="009C6342" w14:paraId="571D4CAB" w14:textId="77777777" w:rsidTr="00A05FA8">
        <w:trPr>
          <w:trHeight w:val="126"/>
        </w:trPr>
        <w:tc>
          <w:tcPr>
            <w:tcW w:w="268" w:type="pct"/>
            <w:tcBorders>
              <w:top w:val="single" w:sz="4" w:space="0" w:color="auto"/>
              <w:left w:val="single" w:sz="4" w:space="0" w:color="auto"/>
              <w:bottom w:val="single" w:sz="4" w:space="0" w:color="auto"/>
              <w:right w:val="single" w:sz="4" w:space="0" w:color="auto"/>
            </w:tcBorders>
          </w:tcPr>
          <w:p w14:paraId="2DAC500A" w14:textId="77777777" w:rsidR="00781533" w:rsidRPr="009C6342" w:rsidRDefault="00781533" w:rsidP="00AF5254">
            <w:pPr>
              <w:numPr>
                <w:ilvl w:val="0"/>
                <w:numId w:val="3"/>
              </w:numPr>
              <w:spacing w:after="0" w:line="240" w:lineRule="auto"/>
              <w:rPr>
                <w:rFonts w:ascii="Times New Roman" w:hAnsi="Times New Roman"/>
                <w:sz w:val="24"/>
                <w:szCs w:val="20"/>
              </w:rPr>
            </w:pPr>
          </w:p>
        </w:tc>
        <w:tc>
          <w:tcPr>
            <w:tcW w:w="996" w:type="pct"/>
            <w:tcBorders>
              <w:top w:val="single" w:sz="4" w:space="0" w:color="auto"/>
              <w:left w:val="single" w:sz="4" w:space="0" w:color="auto"/>
              <w:bottom w:val="single" w:sz="4" w:space="0" w:color="auto"/>
              <w:right w:val="single" w:sz="4" w:space="0" w:color="auto"/>
            </w:tcBorders>
          </w:tcPr>
          <w:p w14:paraId="468760B5" w14:textId="77777777" w:rsidR="00781533" w:rsidRPr="009C6342" w:rsidRDefault="00781533" w:rsidP="00781533">
            <w:pPr>
              <w:spacing w:after="0" w:line="288" w:lineRule="auto"/>
              <w:rPr>
                <w:rFonts w:ascii="Times New Roman" w:hAnsi="Times New Roman"/>
                <w:sz w:val="24"/>
                <w:szCs w:val="20"/>
              </w:rPr>
            </w:pPr>
            <w:r w:rsidRPr="009C6342">
              <w:rPr>
                <w:rFonts w:ascii="Times New Roman" w:hAnsi="Times New Roman"/>
                <w:sz w:val="24"/>
                <w:szCs w:val="20"/>
              </w:rPr>
              <w:t xml:space="preserve">Участник закупки </w:t>
            </w:r>
          </w:p>
        </w:tc>
        <w:tc>
          <w:tcPr>
            <w:tcW w:w="3736" w:type="pct"/>
            <w:tcBorders>
              <w:top w:val="single" w:sz="4" w:space="0" w:color="auto"/>
              <w:left w:val="single" w:sz="4" w:space="0" w:color="auto"/>
              <w:bottom w:val="single" w:sz="4" w:space="0" w:color="auto"/>
              <w:right w:val="single" w:sz="4" w:space="0" w:color="auto"/>
            </w:tcBorders>
          </w:tcPr>
          <w:p w14:paraId="5295C7C2" w14:textId="29E449F9" w:rsidR="00781533" w:rsidRPr="009C6342" w:rsidRDefault="00F61FC5" w:rsidP="007B62E8">
            <w:pPr>
              <w:spacing w:after="0" w:line="288" w:lineRule="auto"/>
              <w:jc w:val="both"/>
              <w:rPr>
                <w:rFonts w:ascii="Times New Roman" w:hAnsi="Times New Roman"/>
                <w:sz w:val="24"/>
                <w:szCs w:val="20"/>
              </w:rPr>
            </w:pPr>
            <w:r w:rsidRPr="009C6342">
              <w:rPr>
                <w:rFonts w:ascii="Times New Roman" w:hAnsi="Times New Roman"/>
                <w:sz w:val="24"/>
                <w:szCs w:val="20"/>
              </w:rPr>
              <w:t xml:space="preserve">Определяется в </w:t>
            </w:r>
            <w:r w:rsidR="00102B0A" w:rsidRPr="009C6342">
              <w:rPr>
                <w:rFonts w:ascii="Times New Roman" w:hAnsi="Times New Roman"/>
                <w:sz w:val="24"/>
                <w:szCs w:val="20"/>
              </w:rPr>
              <w:t xml:space="preserve">соответствии с </w:t>
            </w:r>
            <w:r w:rsidR="007B62E8" w:rsidRPr="007B62E8">
              <w:rPr>
                <w:rFonts w:ascii="Times New Roman" w:hAnsi="Times New Roman"/>
                <w:sz w:val="24"/>
                <w:szCs w:val="20"/>
              </w:rPr>
              <w:t xml:space="preserve">Федеральным законом №44-ФЗ </w:t>
            </w:r>
          </w:p>
        </w:tc>
      </w:tr>
      <w:tr w:rsidR="00781533" w:rsidRPr="009C6342" w14:paraId="0C1FD312" w14:textId="77777777" w:rsidTr="00A05FA8">
        <w:trPr>
          <w:trHeight w:val="126"/>
        </w:trPr>
        <w:tc>
          <w:tcPr>
            <w:tcW w:w="268" w:type="pct"/>
            <w:tcBorders>
              <w:top w:val="single" w:sz="4" w:space="0" w:color="auto"/>
              <w:left w:val="single" w:sz="4" w:space="0" w:color="auto"/>
              <w:bottom w:val="single" w:sz="4" w:space="0" w:color="auto"/>
              <w:right w:val="single" w:sz="4" w:space="0" w:color="auto"/>
            </w:tcBorders>
          </w:tcPr>
          <w:p w14:paraId="1A132B3E" w14:textId="77777777" w:rsidR="00781533" w:rsidRPr="009C6342" w:rsidRDefault="00781533" w:rsidP="00AF5254">
            <w:pPr>
              <w:numPr>
                <w:ilvl w:val="0"/>
                <w:numId w:val="3"/>
              </w:numPr>
              <w:spacing w:after="0" w:line="240" w:lineRule="auto"/>
              <w:rPr>
                <w:rFonts w:ascii="Times New Roman" w:hAnsi="Times New Roman"/>
                <w:sz w:val="24"/>
                <w:szCs w:val="20"/>
              </w:rPr>
            </w:pPr>
          </w:p>
        </w:tc>
        <w:tc>
          <w:tcPr>
            <w:tcW w:w="996" w:type="pct"/>
            <w:tcBorders>
              <w:top w:val="single" w:sz="4" w:space="0" w:color="auto"/>
              <w:left w:val="single" w:sz="4" w:space="0" w:color="auto"/>
              <w:bottom w:val="single" w:sz="4" w:space="0" w:color="auto"/>
              <w:right w:val="single" w:sz="4" w:space="0" w:color="auto"/>
            </w:tcBorders>
          </w:tcPr>
          <w:p w14:paraId="6C6EAB4F" w14:textId="77777777" w:rsidR="00781533" w:rsidRPr="009C6342" w:rsidRDefault="00781533" w:rsidP="00781533">
            <w:pPr>
              <w:spacing w:after="0" w:line="288" w:lineRule="auto"/>
              <w:rPr>
                <w:rFonts w:ascii="Times New Roman" w:hAnsi="Times New Roman"/>
                <w:sz w:val="24"/>
                <w:szCs w:val="20"/>
              </w:rPr>
            </w:pPr>
            <w:r w:rsidRPr="009C6342">
              <w:rPr>
                <w:rFonts w:ascii="Times New Roman" w:hAnsi="Times New Roman"/>
                <w:sz w:val="24"/>
                <w:szCs w:val="20"/>
              </w:rPr>
              <w:t xml:space="preserve">Контрольный орган в сфере закупок </w:t>
            </w:r>
          </w:p>
        </w:tc>
        <w:tc>
          <w:tcPr>
            <w:tcW w:w="3736" w:type="pct"/>
            <w:tcBorders>
              <w:top w:val="single" w:sz="4" w:space="0" w:color="auto"/>
              <w:left w:val="single" w:sz="4" w:space="0" w:color="auto"/>
              <w:bottom w:val="single" w:sz="4" w:space="0" w:color="auto"/>
              <w:right w:val="single" w:sz="4" w:space="0" w:color="auto"/>
            </w:tcBorders>
          </w:tcPr>
          <w:p w14:paraId="6CAEE1F8" w14:textId="35F6949F" w:rsidR="00781533" w:rsidRPr="009C6342" w:rsidRDefault="00F61FC5" w:rsidP="007B62E8">
            <w:pPr>
              <w:spacing w:after="0" w:line="288" w:lineRule="auto"/>
              <w:jc w:val="both"/>
              <w:rPr>
                <w:rFonts w:ascii="Times New Roman" w:hAnsi="Times New Roman"/>
                <w:sz w:val="24"/>
                <w:szCs w:val="20"/>
              </w:rPr>
            </w:pPr>
            <w:r w:rsidRPr="009C6342">
              <w:rPr>
                <w:rFonts w:ascii="Times New Roman" w:hAnsi="Times New Roman"/>
                <w:sz w:val="24"/>
                <w:szCs w:val="20"/>
              </w:rPr>
              <w:t xml:space="preserve">Определяется в </w:t>
            </w:r>
            <w:r w:rsidR="00102B0A" w:rsidRPr="009C6342">
              <w:rPr>
                <w:rFonts w:ascii="Times New Roman" w:hAnsi="Times New Roman"/>
                <w:sz w:val="24"/>
                <w:szCs w:val="20"/>
              </w:rPr>
              <w:t xml:space="preserve">соответствии с </w:t>
            </w:r>
            <w:r w:rsidR="007B62E8" w:rsidRPr="007B62E8">
              <w:rPr>
                <w:rFonts w:ascii="Times New Roman" w:hAnsi="Times New Roman"/>
                <w:sz w:val="24"/>
                <w:szCs w:val="20"/>
              </w:rPr>
              <w:t xml:space="preserve">Федеральным законом №44-ФЗ </w:t>
            </w:r>
          </w:p>
        </w:tc>
      </w:tr>
      <w:tr w:rsidR="00781533" w:rsidRPr="009C6342" w14:paraId="1198E252" w14:textId="77777777" w:rsidTr="00A05FA8">
        <w:trPr>
          <w:trHeight w:val="126"/>
        </w:trPr>
        <w:tc>
          <w:tcPr>
            <w:tcW w:w="268" w:type="pct"/>
            <w:tcBorders>
              <w:top w:val="single" w:sz="4" w:space="0" w:color="auto"/>
              <w:left w:val="single" w:sz="4" w:space="0" w:color="auto"/>
              <w:bottom w:val="single" w:sz="4" w:space="0" w:color="auto"/>
              <w:right w:val="single" w:sz="4" w:space="0" w:color="auto"/>
            </w:tcBorders>
          </w:tcPr>
          <w:p w14:paraId="3BF10346" w14:textId="77777777" w:rsidR="00781533" w:rsidRPr="009C6342" w:rsidRDefault="00781533" w:rsidP="00AF5254">
            <w:pPr>
              <w:numPr>
                <w:ilvl w:val="0"/>
                <w:numId w:val="3"/>
              </w:numPr>
              <w:spacing w:after="0" w:line="240" w:lineRule="auto"/>
              <w:rPr>
                <w:rFonts w:ascii="Times New Roman" w:hAnsi="Times New Roman"/>
                <w:sz w:val="24"/>
                <w:szCs w:val="20"/>
              </w:rPr>
            </w:pPr>
          </w:p>
        </w:tc>
        <w:tc>
          <w:tcPr>
            <w:tcW w:w="996" w:type="pct"/>
            <w:tcBorders>
              <w:top w:val="single" w:sz="4" w:space="0" w:color="auto"/>
              <w:left w:val="single" w:sz="4" w:space="0" w:color="auto"/>
              <w:bottom w:val="single" w:sz="4" w:space="0" w:color="auto"/>
              <w:right w:val="single" w:sz="4" w:space="0" w:color="auto"/>
            </w:tcBorders>
          </w:tcPr>
          <w:p w14:paraId="281774F0" w14:textId="412BF838" w:rsidR="00781533" w:rsidRPr="009C6342" w:rsidRDefault="00781533" w:rsidP="00781533">
            <w:pPr>
              <w:spacing w:after="0" w:line="288" w:lineRule="auto"/>
              <w:rPr>
                <w:rFonts w:ascii="Times New Roman" w:hAnsi="Times New Roman"/>
                <w:sz w:val="24"/>
                <w:szCs w:val="20"/>
              </w:rPr>
            </w:pPr>
            <w:r w:rsidRPr="009C6342">
              <w:rPr>
                <w:rFonts w:ascii="Times New Roman" w:hAnsi="Times New Roman"/>
                <w:sz w:val="24"/>
                <w:szCs w:val="20"/>
              </w:rPr>
              <w:t>Орган</w:t>
            </w:r>
            <w:r w:rsidR="00033B00" w:rsidRPr="009C6342">
              <w:rPr>
                <w:rFonts w:ascii="Times New Roman" w:hAnsi="Times New Roman"/>
                <w:sz w:val="24"/>
                <w:szCs w:val="24"/>
              </w:rPr>
              <w:t xml:space="preserve"> финансового</w:t>
            </w:r>
            <w:r w:rsidRPr="009C6342">
              <w:rPr>
                <w:rFonts w:ascii="Times New Roman" w:hAnsi="Times New Roman"/>
                <w:sz w:val="24"/>
                <w:szCs w:val="20"/>
              </w:rPr>
              <w:t xml:space="preserve"> контроля</w:t>
            </w:r>
          </w:p>
        </w:tc>
        <w:tc>
          <w:tcPr>
            <w:tcW w:w="3736" w:type="pct"/>
            <w:tcBorders>
              <w:top w:val="single" w:sz="4" w:space="0" w:color="auto"/>
              <w:left w:val="single" w:sz="4" w:space="0" w:color="auto"/>
              <w:bottom w:val="single" w:sz="4" w:space="0" w:color="auto"/>
              <w:right w:val="single" w:sz="4" w:space="0" w:color="auto"/>
            </w:tcBorders>
          </w:tcPr>
          <w:p w14:paraId="26EDF33B" w14:textId="4FB07652" w:rsidR="00781533" w:rsidRPr="009C6342" w:rsidRDefault="00F61FC5" w:rsidP="007B62E8">
            <w:pPr>
              <w:spacing w:after="0" w:line="288" w:lineRule="auto"/>
              <w:jc w:val="both"/>
              <w:rPr>
                <w:rFonts w:ascii="Times New Roman" w:hAnsi="Times New Roman"/>
                <w:sz w:val="24"/>
                <w:szCs w:val="20"/>
              </w:rPr>
            </w:pPr>
            <w:r w:rsidRPr="009C6342">
              <w:rPr>
                <w:rFonts w:ascii="Times New Roman" w:hAnsi="Times New Roman"/>
                <w:sz w:val="24"/>
                <w:szCs w:val="20"/>
              </w:rPr>
              <w:t xml:space="preserve">Определяется в </w:t>
            </w:r>
            <w:r w:rsidR="00102B0A" w:rsidRPr="009C6342">
              <w:rPr>
                <w:rFonts w:ascii="Times New Roman" w:hAnsi="Times New Roman"/>
                <w:sz w:val="24"/>
                <w:szCs w:val="20"/>
              </w:rPr>
              <w:t xml:space="preserve">соответствии с </w:t>
            </w:r>
            <w:r w:rsidR="007B62E8" w:rsidRPr="007B62E8">
              <w:rPr>
                <w:rFonts w:ascii="Times New Roman" w:hAnsi="Times New Roman"/>
                <w:sz w:val="24"/>
                <w:szCs w:val="20"/>
              </w:rPr>
              <w:t xml:space="preserve">Федеральным законом №44-ФЗ </w:t>
            </w:r>
            <w:r w:rsidR="00102B0A" w:rsidRPr="009C6342">
              <w:rPr>
                <w:rFonts w:ascii="Times New Roman" w:hAnsi="Times New Roman"/>
                <w:sz w:val="24"/>
                <w:szCs w:val="20"/>
              </w:rPr>
              <w:t>и внутренними регламентами</w:t>
            </w:r>
          </w:p>
        </w:tc>
      </w:tr>
    </w:tbl>
    <w:p w14:paraId="79DDF7DE" w14:textId="2C0F13CC" w:rsidR="00110B04" w:rsidRPr="00393C53" w:rsidRDefault="00934A3F" w:rsidP="00393C53">
      <w:pPr>
        <w:pStyle w:val="10"/>
        <w:keepLines/>
        <w:numPr>
          <w:ilvl w:val="0"/>
          <w:numId w:val="18"/>
        </w:numPr>
        <w:spacing w:before="360" w:after="360" w:line="264" w:lineRule="auto"/>
        <w:jc w:val="center"/>
        <w:rPr>
          <w:rFonts w:ascii="Times New Roman" w:hAnsi="Times New Roman"/>
          <w:sz w:val="26"/>
          <w:szCs w:val="26"/>
        </w:rPr>
      </w:pPr>
      <w:bookmarkStart w:id="23" w:name="_Toc478393571"/>
      <w:bookmarkStart w:id="24" w:name="_Toc107237557"/>
      <w:bookmarkEnd w:id="23"/>
      <w:r w:rsidRPr="00393C53">
        <w:rPr>
          <w:rFonts w:ascii="Times New Roman" w:hAnsi="Times New Roman"/>
          <w:sz w:val="26"/>
          <w:szCs w:val="26"/>
        </w:rPr>
        <w:t>Планирование закупок</w:t>
      </w:r>
      <w:bookmarkEnd w:id="24"/>
    </w:p>
    <w:p w14:paraId="537AF98E" w14:textId="46539332" w:rsidR="004C4F91" w:rsidRPr="005E6FC1" w:rsidRDefault="004C4F91" w:rsidP="00393C53">
      <w:pPr>
        <w:pStyle w:val="21"/>
        <w:numPr>
          <w:ilvl w:val="0"/>
          <w:numId w:val="0"/>
        </w:numPr>
        <w:spacing w:line="264" w:lineRule="auto"/>
        <w:ind w:firstLine="709"/>
        <w:rPr>
          <w:rFonts w:eastAsia="Times New Roman"/>
          <w:bCs w:val="0"/>
          <w:sz w:val="26"/>
          <w:szCs w:val="26"/>
          <w:lang w:val="ru-RU"/>
        </w:rPr>
      </w:pPr>
      <w:bookmarkStart w:id="25" w:name="_Ref67928304"/>
      <w:r w:rsidRPr="005E6FC1">
        <w:rPr>
          <w:rFonts w:eastAsia="Times New Roman"/>
          <w:bCs w:val="0"/>
          <w:sz w:val="26"/>
          <w:szCs w:val="26"/>
          <w:lang w:val="ru-RU"/>
        </w:rPr>
        <w:t>Форм</w:t>
      </w:r>
      <w:r w:rsidR="00B03BEB" w:rsidRPr="005E6FC1">
        <w:rPr>
          <w:rFonts w:eastAsia="Times New Roman"/>
          <w:bCs w:val="0"/>
          <w:sz w:val="26"/>
          <w:szCs w:val="26"/>
          <w:lang w:val="ru-RU"/>
        </w:rPr>
        <w:t xml:space="preserve">ирование </w:t>
      </w:r>
      <w:r w:rsidRPr="005E6FC1">
        <w:rPr>
          <w:rFonts w:eastAsia="Times New Roman"/>
          <w:bCs w:val="0"/>
          <w:sz w:val="26"/>
          <w:szCs w:val="26"/>
          <w:lang w:val="ru-RU"/>
        </w:rPr>
        <w:t xml:space="preserve">плана-графика </w:t>
      </w:r>
      <w:r w:rsidR="00054C2A" w:rsidRPr="005E6FC1">
        <w:rPr>
          <w:rFonts w:eastAsia="Times New Roman"/>
          <w:bCs w:val="0"/>
          <w:sz w:val="26"/>
          <w:szCs w:val="26"/>
          <w:lang w:val="ru-RU"/>
        </w:rPr>
        <w:t>закупок</w:t>
      </w:r>
      <w:r w:rsidR="00521CC3" w:rsidRPr="005E6FC1">
        <w:rPr>
          <w:rFonts w:eastAsia="Times New Roman"/>
          <w:bCs w:val="0"/>
          <w:sz w:val="26"/>
          <w:szCs w:val="26"/>
          <w:lang w:val="ru-RU"/>
        </w:rPr>
        <w:t xml:space="preserve"> и внесени</w:t>
      </w:r>
      <w:r w:rsidR="00EE5AB7" w:rsidRPr="005E6FC1">
        <w:rPr>
          <w:rFonts w:eastAsia="Times New Roman"/>
          <w:bCs w:val="0"/>
          <w:sz w:val="26"/>
          <w:szCs w:val="26"/>
          <w:lang w:val="ru-RU"/>
        </w:rPr>
        <w:t>е</w:t>
      </w:r>
      <w:r w:rsidR="00521CC3" w:rsidRPr="005E6FC1">
        <w:rPr>
          <w:rFonts w:eastAsia="Times New Roman"/>
          <w:bCs w:val="0"/>
          <w:sz w:val="26"/>
          <w:szCs w:val="26"/>
          <w:lang w:val="ru-RU"/>
        </w:rPr>
        <w:t xml:space="preserve"> изменений</w:t>
      </w:r>
      <w:r w:rsidR="00A6128C" w:rsidRPr="005E6FC1">
        <w:rPr>
          <w:rFonts w:eastAsia="Times New Roman"/>
          <w:bCs w:val="0"/>
          <w:sz w:val="26"/>
          <w:szCs w:val="26"/>
          <w:lang w:val="ru-RU"/>
        </w:rPr>
        <w:t xml:space="preserve"> </w:t>
      </w:r>
      <w:r w:rsidR="008C3207" w:rsidRPr="005E6FC1">
        <w:rPr>
          <w:rFonts w:eastAsia="Times New Roman"/>
          <w:bCs w:val="0"/>
          <w:sz w:val="26"/>
          <w:szCs w:val="26"/>
          <w:lang w:val="ru-RU"/>
        </w:rPr>
        <w:t>осуществля</w:t>
      </w:r>
      <w:r w:rsidR="000F6902" w:rsidRPr="005E6FC1">
        <w:rPr>
          <w:rFonts w:eastAsia="Times New Roman"/>
          <w:bCs w:val="0"/>
          <w:sz w:val="26"/>
          <w:szCs w:val="26"/>
          <w:lang w:val="ru-RU"/>
        </w:rPr>
        <w:t>ю</w:t>
      </w:r>
      <w:r w:rsidR="008C3207" w:rsidRPr="005E6FC1">
        <w:rPr>
          <w:rFonts w:eastAsia="Times New Roman"/>
          <w:bCs w:val="0"/>
          <w:sz w:val="26"/>
          <w:szCs w:val="26"/>
          <w:lang w:val="ru-RU"/>
        </w:rPr>
        <w:t>тся в соответствии с</w:t>
      </w:r>
      <w:r w:rsidR="00184E4E" w:rsidRPr="005E6FC1">
        <w:rPr>
          <w:rFonts w:eastAsia="Times New Roman"/>
          <w:bCs w:val="0"/>
          <w:sz w:val="26"/>
          <w:szCs w:val="26"/>
          <w:lang w:val="ru-RU"/>
        </w:rPr>
        <w:t>о статьей 16</w:t>
      </w:r>
      <w:r w:rsidR="00A6128C" w:rsidRPr="005E6FC1">
        <w:rPr>
          <w:rFonts w:eastAsia="Times New Roman"/>
          <w:bCs w:val="0"/>
          <w:sz w:val="26"/>
          <w:szCs w:val="26"/>
          <w:lang w:val="ru-RU"/>
        </w:rPr>
        <w:t xml:space="preserve"> </w:t>
      </w:r>
      <w:r w:rsidR="008C3207" w:rsidRPr="005E6FC1">
        <w:rPr>
          <w:rFonts w:eastAsia="Times New Roman"/>
          <w:bCs w:val="0"/>
          <w:sz w:val="26"/>
          <w:szCs w:val="26"/>
          <w:lang w:val="ru-RU"/>
        </w:rPr>
        <w:t>глав</w:t>
      </w:r>
      <w:r w:rsidR="00184E4E" w:rsidRPr="005E6FC1">
        <w:rPr>
          <w:rFonts w:eastAsia="Times New Roman"/>
          <w:bCs w:val="0"/>
          <w:sz w:val="26"/>
          <w:szCs w:val="26"/>
          <w:lang w:val="ru-RU"/>
        </w:rPr>
        <w:t>ы</w:t>
      </w:r>
      <w:r w:rsidR="008C3207" w:rsidRPr="005E6FC1">
        <w:rPr>
          <w:rFonts w:eastAsia="Times New Roman"/>
          <w:bCs w:val="0"/>
          <w:sz w:val="26"/>
          <w:szCs w:val="26"/>
          <w:lang w:val="ru-RU"/>
        </w:rPr>
        <w:t xml:space="preserve"> 2 </w:t>
      </w:r>
      <w:r w:rsidR="007B62E8" w:rsidRPr="005E6FC1">
        <w:rPr>
          <w:rFonts w:eastAsia="Times New Roman"/>
          <w:bCs w:val="0"/>
          <w:sz w:val="26"/>
          <w:szCs w:val="26"/>
          <w:lang w:val="ru-RU"/>
        </w:rPr>
        <w:t>Федерального закона №44-ФЗ</w:t>
      </w:r>
      <w:r w:rsidR="00732980" w:rsidRPr="005E6FC1">
        <w:rPr>
          <w:rFonts w:eastAsia="Times New Roman"/>
          <w:bCs w:val="0"/>
          <w:sz w:val="26"/>
          <w:szCs w:val="26"/>
          <w:lang w:val="ru-RU"/>
        </w:rPr>
        <w:t>.</w:t>
      </w:r>
      <w:bookmarkEnd w:id="25"/>
    </w:p>
    <w:p w14:paraId="26AD794E" w14:textId="7535FF5A" w:rsidR="00376DA7" w:rsidRPr="00393C53" w:rsidRDefault="00934A3F" w:rsidP="00393C53">
      <w:pPr>
        <w:pStyle w:val="10"/>
        <w:numPr>
          <w:ilvl w:val="0"/>
          <w:numId w:val="18"/>
        </w:numPr>
        <w:spacing w:before="360" w:after="360" w:line="264" w:lineRule="auto"/>
        <w:ind w:left="1077"/>
        <w:jc w:val="center"/>
        <w:rPr>
          <w:rFonts w:ascii="Times New Roman" w:hAnsi="Times New Roman"/>
          <w:sz w:val="26"/>
          <w:szCs w:val="26"/>
        </w:rPr>
      </w:pPr>
      <w:bookmarkStart w:id="26" w:name="_Toc107237558"/>
      <w:r w:rsidRPr="00393C53">
        <w:rPr>
          <w:rFonts w:ascii="Times New Roman" w:hAnsi="Times New Roman"/>
          <w:sz w:val="26"/>
          <w:szCs w:val="26"/>
        </w:rPr>
        <w:t>Подготовка и осуществление закупок</w:t>
      </w:r>
      <w:bookmarkEnd w:id="26"/>
    </w:p>
    <w:p w14:paraId="79FDF1AB" w14:textId="76C1D547" w:rsidR="00895CC9" w:rsidRPr="00393C53" w:rsidRDefault="00EC1EE0" w:rsidP="00393C53">
      <w:pPr>
        <w:pStyle w:val="30"/>
        <w:keepNext w:val="0"/>
        <w:numPr>
          <w:ilvl w:val="1"/>
          <w:numId w:val="18"/>
        </w:numPr>
        <w:spacing w:line="264" w:lineRule="auto"/>
        <w:ind w:left="0" w:firstLine="709"/>
        <w:rPr>
          <w:b w:val="0"/>
          <w:sz w:val="26"/>
          <w:lang w:val="ru-RU"/>
        </w:rPr>
      </w:pPr>
      <w:bookmarkStart w:id="27" w:name="_Toc529991955"/>
      <w:bookmarkStart w:id="28" w:name="_Toc529992005"/>
      <w:bookmarkStart w:id="29" w:name="_Toc529991956"/>
      <w:bookmarkStart w:id="30" w:name="_Toc529992006"/>
      <w:bookmarkStart w:id="31" w:name="_Toc529991957"/>
      <w:bookmarkStart w:id="32" w:name="_Toc529992007"/>
      <w:bookmarkStart w:id="33" w:name="_Toc529991958"/>
      <w:bookmarkStart w:id="34" w:name="_Toc529992008"/>
      <w:bookmarkStart w:id="35" w:name="_Toc107237559"/>
      <w:bookmarkEnd w:id="27"/>
      <w:bookmarkEnd w:id="28"/>
      <w:bookmarkEnd w:id="29"/>
      <w:bookmarkEnd w:id="30"/>
      <w:bookmarkEnd w:id="31"/>
      <w:bookmarkEnd w:id="32"/>
      <w:bookmarkEnd w:id="33"/>
      <w:bookmarkEnd w:id="34"/>
      <w:r w:rsidRPr="00393C53">
        <w:rPr>
          <w:b w:val="0"/>
          <w:sz w:val="26"/>
          <w:lang w:val="ru-RU"/>
        </w:rPr>
        <w:t>Подготовка заявки на проведение закупк</w:t>
      </w:r>
      <w:r w:rsidR="00895CC9" w:rsidRPr="00393C53">
        <w:rPr>
          <w:b w:val="0"/>
          <w:sz w:val="26"/>
          <w:lang w:val="ru-RU"/>
        </w:rPr>
        <w:t>и и сопровождающей документации.</w:t>
      </w:r>
      <w:bookmarkEnd w:id="35"/>
      <w:r w:rsidR="00895CC9" w:rsidRPr="00393C53">
        <w:rPr>
          <w:b w:val="0"/>
          <w:sz w:val="26"/>
          <w:lang w:val="ru-RU"/>
        </w:rPr>
        <w:t xml:space="preserve"> </w:t>
      </w:r>
    </w:p>
    <w:p w14:paraId="404803C2" w14:textId="6A25A118" w:rsidR="00EC1EE0" w:rsidRPr="00393C53" w:rsidRDefault="00895CC9" w:rsidP="00393C53">
      <w:pPr>
        <w:pStyle w:val="31"/>
        <w:spacing w:line="264" w:lineRule="auto"/>
        <w:ind w:left="0" w:firstLine="709"/>
        <w:rPr>
          <w:b/>
          <w:sz w:val="26"/>
          <w:szCs w:val="26"/>
        </w:rPr>
      </w:pPr>
      <w:bookmarkStart w:id="36" w:name="_Ref74833973"/>
      <w:r w:rsidRPr="00393C53">
        <w:rPr>
          <w:sz w:val="26"/>
          <w:szCs w:val="26"/>
          <w:lang w:val="ru-RU"/>
        </w:rPr>
        <w:t>Подготовка заявки на проведение закупки и сопровождающей документации</w:t>
      </w:r>
      <w:r w:rsidRPr="00393C53">
        <w:rPr>
          <w:sz w:val="26"/>
          <w:szCs w:val="26"/>
        </w:rPr>
        <w:t xml:space="preserve"> </w:t>
      </w:r>
      <w:r w:rsidR="00EC1EE0" w:rsidRPr="00393C53">
        <w:rPr>
          <w:sz w:val="26"/>
          <w:szCs w:val="26"/>
        </w:rPr>
        <w:t xml:space="preserve">осуществляется в </w:t>
      </w:r>
      <w:r w:rsidR="00F4334D" w:rsidRPr="00393C53">
        <w:rPr>
          <w:sz w:val="26"/>
          <w:szCs w:val="26"/>
          <w:lang w:val="ru-RU"/>
        </w:rPr>
        <w:t>электронном</w:t>
      </w:r>
      <w:r w:rsidR="00F4334D" w:rsidRPr="00393C53">
        <w:rPr>
          <w:sz w:val="26"/>
          <w:szCs w:val="26"/>
        </w:rPr>
        <w:t xml:space="preserve"> </w:t>
      </w:r>
      <w:r w:rsidR="00EC1EE0" w:rsidRPr="00393C53">
        <w:rPr>
          <w:sz w:val="26"/>
          <w:szCs w:val="26"/>
        </w:rPr>
        <w:t>формат</w:t>
      </w:r>
      <w:r w:rsidR="00F4334D" w:rsidRPr="00393C53">
        <w:rPr>
          <w:sz w:val="26"/>
          <w:szCs w:val="26"/>
          <w:lang w:val="ru-RU"/>
        </w:rPr>
        <w:t>е</w:t>
      </w:r>
      <w:r w:rsidR="00EC1EE0" w:rsidRPr="00393C53">
        <w:rPr>
          <w:sz w:val="26"/>
          <w:szCs w:val="26"/>
        </w:rPr>
        <w:t>.</w:t>
      </w:r>
      <w:r w:rsidR="00F4334D" w:rsidRPr="00393C53">
        <w:rPr>
          <w:sz w:val="26"/>
          <w:szCs w:val="26"/>
          <w:lang w:val="ru-RU"/>
        </w:rPr>
        <w:t xml:space="preserve"> </w:t>
      </w:r>
      <w:bookmarkEnd w:id="36"/>
    </w:p>
    <w:p w14:paraId="4DE06015" w14:textId="4A9479B5" w:rsidR="00521431" w:rsidRPr="00393C53" w:rsidRDefault="00DF3D6E" w:rsidP="00393C53">
      <w:pPr>
        <w:pStyle w:val="31"/>
        <w:keepNext w:val="0"/>
        <w:widowControl w:val="0"/>
        <w:spacing w:line="264" w:lineRule="auto"/>
        <w:ind w:left="0" w:firstLine="709"/>
        <w:rPr>
          <w:sz w:val="26"/>
          <w:szCs w:val="26"/>
        </w:rPr>
      </w:pPr>
      <w:bookmarkStart w:id="37" w:name="_Подготовка_заявки_на"/>
      <w:bookmarkStart w:id="38" w:name="_Ref477357945"/>
      <w:bookmarkEnd w:id="37"/>
      <w:r w:rsidRPr="00393C53">
        <w:rPr>
          <w:sz w:val="26"/>
          <w:szCs w:val="26"/>
        </w:rPr>
        <w:t>В срок не</w:t>
      </w:r>
      <w:r w:rsidR="00C16866" w:rsidRPr="00393C53">
        <w:rPr>
          <w:sz w:val="26"/>
          <w:szCs w:val="26"/>
        </w:rPr>
        <w:t xml:space="preserve"> </w:t>
      </w:r>
      <w:r w:rsidRPr="00393C53">
        <w:rPr>
          <w:sz w:val="26"/>
          <w:szCs w:val="26"/>
        </w:rPr>
        <w:t xml:space="preserve">позднее </w:t>
      </w:r>
      <w:r w:rsidR="00D375AD" w:rsidRPr="00393C53">
        <w:rPr>
          <w:sz w:val="26"/>
          <w:szCs w:val="26"/>
        </w:rPr>
        <w:t>10</w:t>
      </w:r>
      <w:r w:rsidR="00371452" w:rsidRPr="00393C53">
        <w:rPr>
          <w:sz w:val="26"/>
          <w:szCs w:val="26"/>
        </w:rPr>
        <w:t xml:space="preserve"> </w:t>
      </w:r>
      <w:r w:rsidRPr="00393C53">
        <w:rPr>
          <w:sz w:val="26"/>
          <w:szCs w:val="26"/>
        </w:rPr>
        <w:t>рабочих дней</w:t>
      </w:r>
      <w:r w:rsidR="00C11DD9" w:rsidRPr="00393C53">
        <w:rPr>
          <w:sz w:val="26"/>
          <w:szCs w:val="26"/>
        </w:rPr>
        <w:t xml:space="preserve"> </w:t>
      </w:r>
      <w:r w:rsidR="00BA5AD9" w:rsidRPr="00393C53">
        <w:rPr>
          <w:sz w:val="26"/>
          <w:szCs w:val="26"/>
        </w:rPr>
        <w:t>(</w:t>
      </w:r>
      <w:r w:rsidR="00AC2A6D" w:rsidRPr="00393C53">
        <w:rPr>
          <w:sz w:val="26"/>
          <w:szCs w:val="26"/>
        </w:rPr>
        <w:t>13 рабочих дней</w:t>
      </w:r>
      <w:r w:rsidR="00BA5AD9" w:rsidRPr="00393C53">
        <w:rPr>
          <w:sz w:val="26"/>
          <w:szCs w:val="26"/>
        </w:rPr>
        <w:t xml:space="preserve"> – </w:t>
      </w:r>
      <w:r w:rsidR="00AC2A6D" w:rsidRPr="00393C53">
        <w:rPr>
          <w:sz w:val="26"/>
          <w:szCs w:val="26"/>
        </w:rPr>
        <w:t xml:space="preserve">в случае </w:t>
      </w:r>
      <w:r w:rsidR="003403C2" w:rsidRPr="00393C53">
        <w:rPr>
          <w:sz w:val="26"/>
          <w:szCs w:val="26"/>
          <w:lang w:val="ru-RU"/>
        </w:rPr>
        <w:t xml:space="preserve">закупки на </w:t>
      </w:r>
      <w:r w:rsidR="003403C2" w:rsidRPr="00393C53">
        <w:rPr>
          <w:sz w:val="26"/>
          <w:szCs w:val="26"/>
        </w:rPr>
        <w:t>выполнени</w:t>
      </w:r>
      <w:r w:rsidR="003403C2" w:rsidRPr="00393C53">
        <w:rPr>
          <w:sz w:val="26"/>
          <w:szCs w:val="26"/>
          <w:lang w:val="ru-RU"/>
        </w:rPr>
        <w:t>е</w:t>
      </w:r>
      <w:r w:rsidR="003403C2" w:rsidRPr="00393C53">
        <w:rPr>
          <w:sz w:val="26"/>
          <w:szCs w:val="26"/>
        </w:rPr>
        <w:t xml:space="preserve"> работ по строительству, реконструкции, капитальному ремонту, сносу объекта капитального строительства, сохранению объектов культурного наследия</w:t>
      </w:r>
      <w:r w:rsidR="00AC2A6D" w:rsidRPr="00393C53">
        <w:rPr>
          <w:sz w:val="26"/>
          <w:szCs w:val="26"/>
        </w:rPr>
        <w:t xml:space="preserve">, </w:t>
      </w:r>
      <w:r w:rsidR="00DC2986" w:rsidRPr="00393C53">
        <w:rPr>
          <w:sz w:val="26"/>
          <w:szCs w:val="26"/>
        </w:rPr>
        <w:t xml:space="preserve">30 календарных дней – в случае </w:t>
      </w:r>
      <w:r w:rsidR="00B94AA1" w:rsidRPr="00393C53">
        <w:rPr>
          <w:sz w:val="26"/>
          <w:szCs w:val="26"/>
        </w:rPr>
        <w:t xml:space="preserve">проведения </w:t>
      </w:r>
      <w:r w:rsidR="00DC2986" w:rsidRPr="00393C53">
        <w:rPr>
          <w:sz w:val="26"/>
          <w:szCs w:val="26"/>
        </w:rPr>
        <w:t xml:space="preserve">совместного </w:t>
      </w:r>
      <w:r w:rsidR="00F80426">
        <w:rPr>
          <w:sz w:val="26"/>
          <w:szCs w:val="26"/>
          <w:lang w:val="ru-RU"/>
        </w:rPr>
        <w:t xml:space="preserve">электронного </w:t>
      </w:r>
      <w:r w:rsidR="00DC2986" w:rsidRPr="00393C53">
        <w:rPr>
          <w:sz w:val="26"/>
          <w:szCs w:val="26"/>
        </w:rPr>
        <w:t xml:space="preserve">аукциона или </w:t>
      </w:r>
      <w:r w:rsidR="00F80426">
        <w:rPr>
          <w:sz w:val="26"/>
          <w:szCs w:val="26"/>
          <w:lang w:val="ru-RU"/>
        </w:rPr>
        <w:t xml:space="preserve">электронного </w:t>
      </w:r>
      <w:r w:rsidR="00DC2986" w:rsidRPr="00393C53">
        <w:rPr>
          <w:sz w:val="26"/>
          <w:szCs w:val="26"/>
        </w:rPr>
        <w:t>конкурса</w:t>
      </w:r>
      <w:r w:rsidR="00767CF2" w:rsidRPr="00393C53">
        <w:rPr>
          <w:sz w:val="26"/>
          <w:szCs w:val="26"/>
          <w:lang w:val="ru-RU"/>
        </w:rPr>
        <w:t xml:space="preserve">) </w:t>
      </w:r>
      <w:r w:rsidR="00C11DD9" w:rsidRPr="00393C53">
        <w:rPr>
          <w:sz w:val="26"/>
          <w:szCs w:val="26"/>
        </w:rPr>
        <w:t xml:space="preserve">до </w:t>
      </w:r>
      <w:r w:rsidR="003712A3" w:rsidRPr="00393C53">
        <w:rPr>
          <w:sz w:val="26"/>
          <w:szCs w:val="26"/>
        </w:rPr>
        <w:t xml:space="preserve">планируемой </w:t>
      </w:r>
      <w:r w:rsidR="00987971" w:rsidRPr="00393C53">
        <w:rPr>
          <w:sz w:val="26"/>
          <w:szCs w:val="26"/>
        </w:rPr>
        <w:t xml:space="preserve">даты </w:t>
      </w:r>
      <w:r w:rsidR="00744278" w:rsidRPr="00393C53">
        <w:rPr>
          <w:sz w:val="26"/>
          <w:szCs w:val="26"/>
        </w:rPr>
        <w:t xml:space="preserve">размещения </w:t>
      </w:r>
      <w:r w:rsidR="00582109" w:rsidRPr="00393C53">
        <w:rPr>
          <w:sz w:val="26"/>
          <w:szCs w:val="26"/>
        </w:rPr>
        <w:t xml:space="preserve">в </w:t>
      </w:r>
      <w:r w:rsidR="00032769" w:rsidRPr="00393C53">
        <w:rPr>
          <w:sz w:val="26"/>
          <w:szCs w:val="26"/>
          <w:lang w:val="ru-RU"/>
        </w:rPr>
        <w:t>ЕИС</w:t>
      </w:r>
      <w:r w:rsidR="002A0E03" w:rsidRPr="00393C53">
        <w:rPr>
          <w:sz w:val="26"/>
          <w:szCs w:val="26"/>
        </w:rPr>
        <w:t xml:space="preserve"> извещения об осуществлении закупки</w:t>
      </w:r>
      <w:r w:rsidR="00521431" w:rsidRPr="00393C53">
        <w:rPr>
          <w:sz w:val="26"/>
          <w:szCs w:val="26"/>
        </w:rPr>
        <w:t>:</w:t>
      </w:r>
      <w:bookmarkEnd w:id="38"/>
    </w:p>
    <w:p w14:paraId="33D2D940" w14:textId="5428A6FC" w:rsidR="00DF3D6E" w:rsidRPr="00393C53" w:rsidRDefault="00957227" w:rsidP="00393C53">
      <w:pPr>
        <w:pStyle w:val="31"/>
        <w:keepNext w:val="0"/>
        <w:widowControl w:val="0"/>
        <w:numPr>
          <w:ilvl w:val="3"/>
          <w:numId w:val="18"/>
        </w:numPr>
        <w:spacing w:line="264" w:lineRule="auto"/>
        <w:ind w:left="0" w:firstLine="709"/>
        <w:rPr>
          <w:sz w:val="26"/>
          <w:szCs w:val="26"/>
        </w:rPr>
      </w:pPr>
      <w:bookmarkStart w:id="39" w:name="_Ref478391502"/>
      <w:r w:rsidRPr="00393C53">
        <w:rPr>
          <w:sz w:val="26"/>
          <w:szCs w:val="26"/>
          <w:lang w:val="ru-RU"/>
        </w:rPr>
        <w:t>з</w:t>
      </w:r>
      <w:r w:rsidR="00521431" w:rsidRPr="00393C53">
        <w:rPr>
          <w:sz w:val="26"/>
          <w:szCs w:val="26"/>
        </w:rPr>
        <w:t xml:space="preserve">аказчик </w:t>
      </w:r>
      <w:r w:rsidR="00DF3D6E" w:rsidRPr="00393C53">
        <w:rPr>
          <w:sz w:val="26"/>
          <w:szCs w:val="26"/>
        </w:rPr>
        <w:t xml:space="preserve">вводит сведения о заявке на </w:t>
      </w:r>
      <w:r w:rsidR="00744278" w:rsidRPr="00393C53">
        <w:rPr>
          <w:sz w:val="26"/>
          <w:szCs w:val="26"/>
        </w:rPr>
        <w:t>проведение закупки в Электронн</w:t>
      </w:r>
      <w:r w:rsidR="00B911F5" w:rsidRPr="00393C53">
        <w:rPr>
          <w:sz w:val="26"/>
          <w:szCs w:val="26"/>
        </w:rPr>
        <w:t>ый</w:t>
      </w:r>
      <w:r w:rsidR="00DF3D6E" w:rsidRPr="00393C53">
        <w:rPr>
          <w:sz w:val="26"/>
          <w:szCs w:val="26"/>
        </w:rPr>
        <w:t xml:space="preserve"> магазин</w:t>
      </w:r>
      <w:r w:rsidR="00DF3D6E" w:rsidRPr="008319E3">
        <w:rPr>
          <w:sz w:val="26"/>
          <w:szCs w:val="26"/>
        </w:rPr>
        <w:t>,</w:t>
      </w:r>
      <w:r w:rsidR="002254F5" w:rsidRPr="002254F5">
        <w:rPr>
          <w:sz w:val="26"/>
          <w:szCs w:val="26"/>
          <w:lang w:val="ru-RU"/>
        </w:rPr>
        <w:t xml:space="preserve"> в т.</w:t>
      </w:r>
      <w:r w:rsidR="002254F5">
        <w:rPr>
          <w:sz w:val="26"/>
          <w:szCs w:val="26"/>
          <w:lang w:val="ru-RU"/>
        </w:rPr>
        <w:t xml:space="preserve">ч. сведения о предоставлении национального режима при осуществлении закупок в соответствии со статьей 14 </w:t>
      </w:r>
      <w:r w:rsidR="00961059" w:rsidRPr="00FF6574">
        <w:rPr>
          <w:rFonts w:eastAsia="Times New Roman"/>
          <w:sz w:val="26"/>
          <w:szCs w:val="26"/>
        </w:rPr>
        <w:t>Федеральн</w:t>
      </w:r>
      <w:r w:rsidR="00961059">
        <w:rPr>
          <w:rFonts w:eastAsia="Times New Roman"/>
          <w:sz w:val="26"/>
          <w:szCs w:val="26"/>
        </w:rPr>
        <w:t>ого</w:t>
      </w:r>
      <w:r w:rsidR="00961059" w:rsidRPr="00FF6574">
        <w:rPr>
          <w:rFonts w:eastAsia="Times New Roman"/>
          <w:sz w:val="26"/>
          <w:szCs w:val="26"/>
        </w:rPr>
        <w:t xml:space="preserve"> закон</w:t>
      </w:r>
      <w:r w:rsidR="00961059">
        <w:rPr>
          <w:rFonts w:eastAsia="Times New Roman"/>
          <w:sz w:val="26"/>
          <w:szCs w:val="26"/>
        </w:rPr>
        <w:t>а</w:t>
      </w:r>
      <w:r w:rsidR="00961059" w:rsidRPr="00FF6574">
        <w:rPr>
          <w:rFonts w:eastAsia="Times New Roman"/>
          <w:sz w:val="26"/>
          <w:szCs w:val="26"/>
        </w:rPr>
        <w:t xml:space="preserve"> №44-</w:t>
      </w:r>
      <w:r w:rsidR="00117013" w:rsidRPr="00FF6574">
        <w:rPr>
          <w:rFonts w:eastAsia="Times New Roman"/>
          <w:sz w:val="26"/>
          <w:szCs w:val="26"/>
        </w:rPr>
        <w:t>ФЗ</w:t>
      </w:r>
      <w:r w:rsidR="00117013">
        <w:rPr>
          <w:sz w:val="26"/>
          <w:szCs w:val="26"/>
          <w:lang w:val="ru-RU"/>
        </w:rPr>
        <w:t xml:space="preserve">, </w:t>
      </w:r>
      <w:r w:rsidR="00117013" w:rsidRPr="00A351A8">
        <w:rPr>
          <w:sz w:val="26"/>
          <w:szCs w:val="26"/>
          <w:lang w:val="ru-RU"/>
        </w:rPr>
        <w:t>прикрепляет</w:t>
      </w:r>
      <w:r w:rsidR="00CB2983" w:rsidRPr="00393C53">
        <w:rPr>
          <w:sz w:val="26"/>
          <w:szCs w:val="26"/>
        </w:rPr>
        <w:t xml:space="preserve"> сопровождающие документы в архивированном виде,</w:t>
      </w:r>
      <w:r w:rsidR="00652539" w:rsidRPr="00393C53">
        <w:rPr>
          <w:sz w:val="26"/>
          <w:szCs w:val="26"/>
          <w:lang w:val="ru-RU"/>
        </w:rPr>
        <w:t xml:space="preserve"> подписывает заявку ЭЦП</w:t>
      </w:r>
      <w:r w:rsidR="000478D5" w:rsidRPr="00393C53">
        <w:rPr>
          <w:sz w:val="26"/>
          <w:szCs w:val="26"/>
          <w:lang w:val="ru-RU"/>
        </w:rPr>
        <w:t>,</w:t>
      </w:r>
      <w:r w:rsidR="00CB2983" w:rsidRPr="00393C53">
        <w:rPr>
          <w:sz w:val="26"/>
          <w:szCs w:val="26"/>
        </w:rPr>
        <w:t xml:space="preserve"> а также</w:t>
      </w:r>
      <w:r w:rsidR="00CB2983" w:rsidRPr="00393C53">
        <w:rPr>
          <w:sz w:val="26"/>
          <w:szCs w:val="26"/>
          <w:lang w:val="ru-RU"/>
        </w:rPr>
        <w:t xml:space="preserve"> проверяет</w:t>
      </w:r>
      <w:r w:rsidR="000B07E7" w:rsidRPr="00393C53">
        <w:rPr>
          <w:sz w:val="26"/>
          <w:szCs w:val="26"/>
          <w:lang w:val="ru-RU"/>
        </w:rPr>
        <w:t xml:space="preserve"> на</w:t>
      </w:r>
      <w:r w:rsidR="00CB2983" w:rsidRPr="00393C53">
        <w:rPr>
          <w:sz w:val="26"/>
          <w:szCs w:val="26"/>
          <w:lang w:val="ru-RU"/>
        </w:rPr>
        <w:t xml:space="preserve"> корректность</w:t>
      </w:r>
      <w:r w:rsidR="00CB2983" w:rsidRPr="00393C53">
        <w:rPr>
          <w:sz w:val="26"/>
          <w:szCs w:val="26"/>
        </w:rPr>
        <w:t xml:space="preserve"> </w:t>
      </w:r>
      <w:r w:rsidR="00E22146" w:rsidRPr="00393C53">
        <w:rPr>
          <w:sz w:val="26"/>
          <w:szCs w:val="26"/>
        </w:rPr>
        <w:t>названи</w:t>
      </w:r>
      <w:r w:rsidR="000B07E7" w:rsidRPr="00393C53">
        <w:rPr>
          <w:sz w:val="26"/>
          <w:szCs w:val="26"/>
          <w:lang w:val="ru-RU"/>
        </w:rPr>
        <w:t>я</w:t>
      </w:r>
      <w:r w:rsidR="00E22146" w:rsidRPr="00393C53">
        <w:rPr>
          <w:sz w:val="26"/>
          <w:szCs w:val="26"/>
        </w:rPr>
        <w:t xml:space="preserve"> </w:t>
      </w:r>
      <w:r w:rsidR="000B07E7" w:rsidRPr="00393C53">
        <w:rPr>
          <w:sz w:val="26"/>
          <w:szCs w:val="26"/>
          <w:lang w:val="ru-RU"/>
        </w:rPr>
        <w:t xml:space="preserve">прикрепленных </w:t>
      </w:r>
      <w:r w:rsidR="000B07E7" w:rsidRPr="00393C53">
        <w:rPr>
          <w:sz w:val="26"/>
          <w:szCs w:val="26"/>
        </w:rPr>
        <w:t xml:space="preserve">файлов, </w:t>
      </w:r>
      <w:r w:rsidR="00CB2983" w:rsidRPr="00393C53">
        <w:rPr>
          <w:sz w:val="26"/>
          <w:szCs w:val="26"/>
        </w:rPr>
        <w:t>соответств</w:t>
      </w:r>
      <w:r w:rsidR="00C10AB2" w:rsidRPr="00393C53">
        <w:rPr>
          <w:sz w:val="26"/>
          <w:szCs w:val="26"/>
          <w:lang w:val="ru-RU"/>
        </w:rPr>
        <w:t>ие</w:t>
      </w:r>
      <w:r w:rsidR="00CB2983" w:rsidRPr="00393C53">
        <w:rPr>
          <w:sz w:val="26"/>
          <w:szCs w:val="26"/>
        </w:rPr>
        <w:t xml:space="preserve"> содержимому </w:t>
      </w:r>
      <w:r w:rsidR="00BB2EAC" w:rsidRPr="00393C53">
        <w:rPr>
          <w:sz w:val="26"/>
          <w:szCs w:val="26"/>
          <w:lang w:val="ru-RU"/>
        </w:rPr>
        <w:t>заявки</w:t>
      </w:r>
      <w:r w:rsidR="00F041E2" w:rsidRPr="00393C53">
        <w:rPr>
          <w:sz w:val="26"/>
          <w:szCs w:val="26"/>
          <w:lang w:val="ru-RU"/>
        </w:rPr>
        <w:t xml:space="preserve"> </w:t>
      </w:r>
      <w:r w:rsidR="00DF3D6E" w:rsidRPr="00393C53">
        <w:rPr>
          <w:sz w:val="26"/>
          <w:szCs w:val="26"/>
        </w:rPr>
        <w:t xml:space="preserve">и направляет </w:t>
      </w:r>
      <w:r w:rsidR="004F03C3" w:rsidRPr="00393C53">
        <w:rPr>
          <w:sz w:val="26"/>
          <w:szCs w:val="26"/>
          <w:lang w:val="ru-RU"/>
        </w:rPr>
        <w:t>для проведения анализа</w:t>
      </w:r>
      <w:r w:rsidR="00481BD0" w:rsidRPr="00393C53">
        <w:rPr>
          <w:sz w:val="26"/>
          <w:szCs w:val="26"/>
        </w:rPr>
        <w:t xml:space="preserve"> </w:t>
      </w:r>
      <w:r w:rsidR="00732980" w:rsidRPr="00393C53">
        <w:rPr>
          <w:sz w:val="26"/>
          <w:szCs w:val="26"/>
        </w:rPr>
        <w:t>в у</w:t>
      </w:r>
      <w:r w:rsidR="00481BD0" w:rsidRPr="00393C53">
        <w:rPr>
          <w:sz w:val="26"/>
          <w:szCs w:val="26"/>
        </w:rPr>
        <w:t>полномоченно</w:t>
      </w:r>
      <w:r w:rsidR="00732980" w:rsidRPr="00393C53">
        <w:rPr>
          <w:sz w:val="26"/>
          <w:szCs w:val="26"/>
        </w:rPr>
        <w:t>е</w:t>
      </w:r>
      <w:r w:rsidR="00481BD0" w:rsidRPr="00393C53">
        <w:rPr>
          <w:sz w:val="26"/>
          <w:szCs w:val="26"/>
        </w:rPr>
        <w:t xml:space="preserve"> учреждени</w:t>
      </w:r>
      <w:r w:rsidR="00732980" w:rsidRPr="00393C53">
        <w:rPr>
          <w:sz w:val="26"/>
          <w:szCs w:val="26"/>
        </w:rPr>
        <w:t>е</w:t>
      </w:r>
      <w:r w:rsidR="00521431" w:rsidRPr="00393C53">
        <w:rPr>
          <w:sz w:val="26"/>
          <w:szCs w:val="26"/>
        </w:rPr>
        <w:t>:</w:t>
      </w:r>
      <w:bookmarkEnd w:id="39"/>
    </w:p>
    <w:p w14:paraId="3AE53B00" w14:textId="467D79D3" w:rsidR="00521431" w:rsidRPr="00393C53" w:rsidRDefault="00DC6774" w:rsidP="00393C53">
      <w:pPr>
        <w:spacing w:after="0" w:line="264" w:lineRule="auto"/>
        <w:ind w:firstLine="709"/>
        <w:contextualSpacing/>
        <w:jc w:val="both"/>
        <w:rPr>
          <w:rFonts w:ascii="Times New Roman" w:eastAsia="Times New Roman" w:hAnsi="Times New Roman"/>
          <w:sz w:val="26"/>
          <w:szCs w:val="26"/>
        </w:rPr>
      </w:pPr>
      <w:r w:rsidRPr="00393C53">
        <w:rPr>
          <w:rFonts w:ascii="Times New Roman" w:eastAsia="Times New Roman" w:hAnsi="Times New Roman"/>
          <w:sz w:val="26"/>
          <w:szCs w:val="26"/>
        </w:rPr>
        <w:t xml:space="preserve">- </w:t>
      </w:r>
      <w:r w:rsidR="00521431" w:rsidRPr="00393C53">
        <w:rPr>
          <w:rFonts w:ascii="Times New Roman" w:eastAsia="Times New Roman" w:hAnsi="Times New Roman"/>
          <w:sz w:val="26"/>
          <w:szCs w:val="26"/>
        </w:rPr>
        <w:t xml:space="preserve">заявку на проведение закупки в виде электронного документа </w:t>
      </w:r>
      <w:r w:rsidR="00BD6027">
        <w:rPr>
          <w:rFonts w:ascii="Times New Roman" w:eastAsia="Times New Roman" w:hAnsi="Times New Roman"/>
          <w:sz w:val="26"/>
          <w:szCs w:val="26"/>
        </w:rPr>
        <w:t>по</w:t>
      </w:r>
      <w:r w:rsidR="00521431" w:rsidRPr="00393C53">
        <w:rPr>
          <w:rFonts w:ascii="Times New Roman" w:eastAsia="Times New Roman" w:hAnsi="Times New Roman"/>
          <w:sz w:val="26"/>
          <w:szCs w:val="26"/>
        </w:rPr>
        <w:t xml:space="preserve"> </w:t>
      </w:r>
      <w:r w:rsidR="00BD6027" w:rsidRPr="00393C53">
        <w:rPr>
          <w:rFonts w:ascii="Times New Roman" w:eastAsia="Times New Roman" w:hAnsi="Times New Roman"/>
          <w:sz w:val="26"/>
          <w:szCs w:val="26"/>
        </w:rPr>
        <w:t>форм</w:t>
      </w:r>
      <w:r w:rsidR="00BD6027">
        <w:rPr>
          <w:rFonts w:ascii="Times New Roman" w:eastAsia="Times New Roman" w:hAnsi="Times New Roman"/>
          <w:sz w:val="26"/>
          <w:szCs w:val="26"/>
        </w:rPr>
        <w:t xml:space="preserve">е согласно </w:t>
      </w:r>
      <w:r w:rsidR="00732980" w:rsidRPr="00393C53">
        <w:rPr>
          <w:rFonts w:ascii="Times New Roman" w:eastAsia="Times New Roman" w:hAnsi="Times New Roman"/>
          <w:sz w:val="26"/>
          <w:szCs w:val="26"/>
        </w:rPr>
        <w:t>п</w:t>
      </w:r>
      <w:r w:rsidR="00521431" w:rsidRPr="00393C53">
        <w:rPr>
          <w:rFonts w:ascii="Times New Roman" w:eastAsia="Times New Roman" w:hAnsi="Times New Roman"/>
          <w:sz w:val="26"/>
          <w:szCs w:val="26"/>
        </w:rPr>
        <w:t>риложени</w:t>
      </w:r>
      <w:r w:rsidR="00BD6027">
        <w:rPr>
          <w:rFonts w:ascii="Times New Roman" w:eastAsia="Times New Roman" w:hAnsi="Times New Roman"/>
          <w:sz w:val="26"/>
          <w:szCs w:val="26"/>
        </w:rPr>
        <w:t>ю</w:t>
      </w:r>
      <w:r w:rsidR="00521431" w:rsidRPr="00393C53">
        <w:rPr>
          <w:rFonts w:ascii="Times New Roman" w:eastAsia="Times New Roman" w:hAnsi="Times New Roman"/>
          <w:sz w:val="26"/>
          <w:szCs w:val="26"/>
        </w:rPr>
        <w:t xml:space="preserve"> </w:t>
      </w:r>
      <w:r w:rsidR="00732980" w:rsidRPr="00393C53">
        <w:rPr>
          <w:rFonts w:ascii="Times New Roman" w:eastAsia="Times New Roman" w:hAnsi="Times New Roman"/>
          <w:sz w:val="26"/>
          <w:szCs w:val="26"/>
        </w:rPr>
        <w:t>№</w:t>
      </w:r>
      <w:r w:rsidR="00521431" w:rsidRPr="00393C53">
        <w:rPr>
          <w:rFonts w:ascii="Times New Roman" w:eastAsia="Times New Roman" w:hAnsi="Times New Roman"/>
          <w:sz w:val="26"/>
          <w:szCs w:val="26"/>
        </w:rPr>
        <w:t>1 к Регламенту;</w:t>
      </w:r>
    </w:p>
    <w:p w14:paraId="0715452C" w14:textId="55A79855" w:rsidR="00EF2392" w:rsidRPr="00393C53" w:rsidRDefault="00DC6774" w:rsidP="00393C53">
      <w:pPr>
        <w:spacing w:after="0" w:line="264" w:lineRule="auto"/>
        <w:ind w:firstLine="709"/>
        <w:contextualSpacing/>
        <w:jc w:val="both"/>
        <w:rPr>
          <w:rFonts w:ascii="Times New Roman" w:eastAsia="Times New Roman" w:hAnsi="Times New Roman"/>
          <w:sz w:val="26"/>
          <w:szCs w:val="26"/>
        </w:rPr>
      </w:pPr>
      <w:r w:rsidRPr="00393C53">
        <w:rPr>
          <w:rFonts w:ascii="Times New Roman" w:eastAsia="Times New Roman" w:hAnsi="Times New Roman"/>
          <w:sz w:val="26"/>
          <w:szCs w:val="26"/>
        </w:rPr>
        <w:t xml:space="preserve">- </w:t>
      </w:r>
      <w:r w:rsidR="001525FF" w:rsidRPr="00393C53">
        <w:rPr>
          <w:rFonts w:ascii="Times New Roman" w:eastAsia="Times New Roman" w:hAnsi="Times New Roman"/>
          <w:sz w:val="26"/>
          <w:szCs w:val="26"/>
        </w:rPr>
        <w:t>п</w:t>
      </w:r>
      <w:r w:rsidR="00887EE3" w:rsidRPr="00393C53">
        <w:rPr>
          <w:rFonts w:ascii="Times New Roman" w:eastAsia="Times New Roman" w:hAnsi="Times New Roman"/>
          <w:sz w:val="26"/>
          <w:szCs w:val="26"/>
        </w:rPr>
        <w:t>риложение №1</w:t>
      </w:r>
      <w:r w:rsidR="001525FF" w:rsidRPr="00393C53">
        <w:rPr>
          <w:rFonts w:ascii="Times New Roman" w:eastAsia="Times New Roman" w:hAnsi="Times New Roman"/>
          <w:sz w:val="26"/>
          <w:szCs w:val="26"/>
        </w:rPr>
        <w:t xml:space="preserve"> к заявке на проведение закупки –</w:t>
      </w:r>
      <w:r w:rsidR="00E8258D" w:rsidRPr="00393C53">
        <w:rPr>
          <w:rFonts w:ascii="Times New Roman" w:eastAsia="Times New Roman" w:hAnsi="Times New Roman"/>
          <w:sz w:val="26"/>
          <w:szCs w:val="26"/>
        </w:rPr>
        <w:t xml:space="preserve"> </w:t>
      </w:r>
      <w:r w:rsidR="000F6902" w:rsidRPr="00393C53">
        <w:rPr>
          <w:rFonts w:ascii="Times New Roman" w:eastAsia="Times New Roman" w:hAnsi="Times New Roman"/>
          <w:sz w:val="26"/>
          <w:szCs w:val="26"/>
        </w:rPr>
        <w:t>описание объекта закупки</w:t>
      </w:r>
      <w:r w:rsidR="00961059">
        <w:rPr>
          <w:rFonts w:ascii="Times New Roman" w:eastAsia="Times New Roman" w:hAnsi="Times New Roman"/>
          <w:sz w:val="26"/>
          <w:szCs w:val="26"/>
        </w:rPr>
        <w:t xml:space="preserve"> </w:t>
      </w:r>
      <w:r w:rsidR="00EF2392" w:rsidRPr="00393C53">
        <w:rPr>
          <w:rFonts w:ascii="Times New Roman" w:eastAsia="Times New Roman" w:hAnsi="Times New Roman"/>
          <w:sz w:val="26"/>
          <w:szCs w:val="26"/>
        </w:rPr>
        <w:t xml:space="preserve">рекомендуемые формы, различные для товаров, работ и услуг, </w:t>
      </w:r>
      <w:r w:rsidR="00916E0B" w:rsidRPr="00393C53">
        <w:rPr>
          <w:rFonts w:ascii="Times New Roman" w:eastAsia="Times New Roman" w:hAnsi="Times New Roman"/>
          <w:sz w:val="26"/>
          <w:szCs w:val="26"/>
        </w:rPr>
        <w:t xml:space="preserve">указаны </w:t>
      </w:r>
      <w:r w:rsidR="00EF2392" w:rsidRPr="00393C53">
        <w:rPr>
          <w:rFonts w:ascii="Times New Roman" w:eastAsia="Times New Roman" w:hAnsi="Times New Roman"/>
          <w:sz w:val="26"/>
          <w:szCs w:val="26"/>
        </w:rPr>
        <w:t xml:space="preserve">в приложениях </w:t>
      </w:r>
      <w:r w:rsidR="00961059" w:rsidRPr="00393C53">
        <w:rPr>
          <w:rFonts w:ascii="Times New Roman" w:eastAsia="Times New Roman" w:hAnsi="Times New Roman"/>
          <w:sz w:val="26"/>
          <w:szCs w:val="26"/>
        </w:rPr>
        <w:t>№</w:t>
      </w:r>
      <w:r w:rsidR="00EF2392" w:rsidRPr="00393C53">
        <w:rPr>
          <w:rFonts w:ascii="Times New Roman" w:eastAsia="Times New Roman" w:hAnsi="Times New Roman"/>
          <w:sz w:val="26"/>
          <w:szCs w:val="26"/>
        </w:rPr>
        <w:t>№</w:t>
      </w:r>
      <w:r w:rsidR="001B7EFF" w:rsidRPr="00393C53">
        <w:rPr>
          <w:rFonts w:ascii="Times New Roman" w:eastAsia="Times New Roman" w:hAnsi="Times New Roman"/>
          <w:sz w:val="26"/>
          <w:szCs w:val="26"/>
        </w:rPr>
        <w:t>8</w:t>
      </w:r>
      <w:r w:rsidR="00916E0B" w:rsidRPr="00393C53">
        <w:rPr>
          <w:rFonts w:ascii="Times New Roman" w:eastAsia="Times New Roman" w:hAnsi="Times New Roman"/>
          <w:sz w:val="26"/>
          <w:szCs w:val="26"/>
        </w:rPr>
        <w:t xml:space="preserve"> – </w:t>
      </w:r>
      <w:r w:rsidR="001B7EFF" w:rsidRPr="00393C53">
        <w:rPr>
          <w:rFonts w:ascii="Times New Roman" w:eastAsia="Times New Roman" w:hAnsi="Times New Roman"/>
          <w:sz w:val="26"/>
          <w:szCs w:val="26"/>
        </w:rPr>
        <w:t>10</w:t>
      </w:r>
      <w:r w:rsidR="00EF2392" w:rsidRPr="00393C53">
        <w:rPr>
          <w:rFonts w:ascii="Times New Roman" w:eastAsia="Times New Roman" w:hAnsi="Times New Roman"/>
          <w:sz w:val="26"/>
          <w:szCs w:val="26"/>
        </w:rPr>
        <w:t xml:space="preserve"> к Регламенту), в соответствии с требованиями </w:t>
      </w:r>
      <w:r w:rsidR="00FF6574" w:rsidRPr="00FF6574">
        <w:rPr>
          <w:rFonts w:ascii="Times New Roman" w:eastAsia="Times New Roman" w:hAnsi="Times New Roman"/>
          <w:sz w:val="26"/>
          <w:szCs w:val="26"/>
        </w:rPr>
        <w:t>Федеральн</w:t>
      </w:r>
      <w:r w:rsidR="00FF6574">
        <w:rPr>
          <w:rFonts w:ascii="Times New Roman" w:eastAsia="Times New Roman" w:hAnsi="Times New Roman"/>
          <w:sz w:val="26"/>
          <w:szCs w:val="26"/>
        </w:rPr>
        <w:t>ого</w:t>
      </w:r>
      <w:r w:rsidR="00FF6574" w:rsidRPr="00FF6574">
        <w:rPr>
          <w:rFonts w:ascii="Times New Roman" w:eastAsia="Times New Roman" w:hAnsi="Times New Roman"/>
          <w:sz w:val="26"/>
          <w:szCs w:val="26"/>
        </w:rPr>
        <w:t xml:space="preserve"> закон</w:t>
      </w:r>
      <w:r w:rsidR="00FF6574">
        <w:rPr>
          <w:rFonts w:ascii="Times New Roman" w:eastAsia="Times New Roman" w:hAnsi="Times New Roman"/>
          <w:sz w:val="26"/>
          <w:szCs w:val="26"/>
        </w:rPr>
        <w:t>а</w:t>
      </w:r>
      <w:r w:rsidR="00FF6574" w:rsidRPr="00FF6574">
        <w:rPr>
          <w:rFonts w:ascii="Times New Roman" w:eastAsia="Times New Roman" w:hAnsi="Times New Roman"/>
          <w:sz w:val="26"/>
          <w:szCs w:val="26"/>
        </w:rPr>
        <w:t xml:space="preserve"> №44-ФЗ</w:t>
      </w:r>
      <w:r w:rsidR="00887EE3" w:rsidRPr="00393C53">
        <w:rPr>
          <w:rFonts w:ascii="Times New Roman" w:eastAsia="Times New Roman" w:hAnsi="Times New Roman"/>
          <w:sz w:val="26"/>
          <w:szCs w:val="26"/>
        </w:rPr>
        <w:t xml:space="preserve">. Если имеются приложения к </w:t>
      </w:r>
      <w:r w:rsidR="00A90BCB" w:rsidRPr="00393C53">
        <w:rPr>
          <w:rFonts w:ascii="Times New Roman" w:eastAsia="Times New Roman" w:hAnsi="Times New Roman"/>
          <w:sz w:val="26"/>
          <w:szCs w:val="26"/>
        </w:rPr>
        <w:t>описанию объекта закупки</w:t>
      </w:r>
      <w:r w:rsidR="00916E0B" w:rsidRPr="00393C53">
        <w:rPr>
          <w:rFonts w:ascii="Times New Roman" w:eastAsia="Times New Roman" w:hAnsi="Times New Roman"/>
          <w:sz w:val="26"/>
          <w:szCs w:val="26"/>
        </w:rPr>
        <w:t>,</w:t>
      </w:r>
      <w:r w:rsidR="00887EE3" w:rsidRPr="00393C53">
        <w:rPr>
          <w:rFonts w:ascii="Times New Roman" w:eastAsia="Times New Roman" w:hAnsi="Times New Roman"/>
          <w:sz w:val="26"/>
          <w:szCs w:val="26"/>
        </w:rPr>
        <w:t xml:space="preserve"> необходимо присвоить </w:t>
      </w:r>
      <w:r w:rsidR="00FF6574" w:rsidRPr="00147C8A">
        <w:rPr>
          <w:rFonts w:ascii="Times New Roman" w:eastAsia="Times New Roman" w:hAnsi="Times New Roman"/>
          <w:sz w:val="26"/>
          <w:szCs w:val="26"/>
        </w:rPr>
        <w:t>им</w:t>
      </w:r>
      <w:r w:rsidR="00FF6574" w:rsidRPr="00FF6574">
        <w:rPr>
          <w:rFonts w:ascii="Times New Roman" w:eastAsia="Times New Roman" w:hAnsi="Times New Roman"/>
          <w:sz w:val="26"/>
          <w:szCs w:val="26"/>
        </w:rPr>
        <w:t xml:space="preserve"> </w:t>
      </w:r>
      <w:r w:rsidR="00887EE3" w:rsidRPr="00393C53">
        <w:rPr>
          <w:rFonts w:ascii="Times New Roman" w:eastAsia="Times New Roman" w:hAnsi="Times New Roman"/>
          <w:sz w:val="26"/>
          <w:szCs w:val="26"/>
        </w:rPr>
        <w:t>порядковый номер (например</w:t>
      </w:r>
      <w:r w:rsidR="00916E0B" w:rsidRPr="00393C53">
        <w:rPr>
          <w:rFonts w:ascii="Times New Roman" w:eastAsia="Times New Roman" w:hAnsi="Times New Roman"/>
          <w:sz w:val="26"/>
          <w:szCs w:val="26"/>
        </w:rPr>
        <w:t>:</w:t>
      </w:r>
      <w:r w:rsidR="00887EE3" w:rsidRPr="00393C53">
        <w:rPr>
          <w:rFonts w:ascii="Times New Roman" w:eastAsia="Times New Roman" w:hAnsi="Times New Roman"/>
          <w:sz w:val="26"/>
          <w:szCs w:val="26"/>
        </w:rPr>
        <w:t xml:space="preserve"> </w:t>
      </w:r>
      <w:r w:rsidR="00916E0B" w:rsidRPr="00393C53">
        <w:rPr>
          <w:rFonts w:ascii="Times New Roman" w:eastAsia="Times New Roman" w:hAnsi="Times New Roman"/>
          <w:sz w:val="26"/>
          <w:szCs w:val="26"/>
        </w:rPr>
        <w:t>п</w:t>
      </w:r>
      <w:r w:rsidR="00887EE3" w:rsidRPr="00393C53">
        <w:rPr>
          <w:rFonts w:ascii="Times New Roman" w:eastAsia="Times New Roman" w:hAnsi="Times New Roman"/>
          <w:sz w:val="26"/>
          <w:szCs w:val="26"/>
        </w:rPr>
        <w:t xml:space="preserve">риложение №1.1 </w:t>
      </w:r>
      <w:r w:rsidR="00A74E7C" w:rsidRPr="00393C53">
        <w:rPr>
          <w:rFonts w:ascii="Times New Roman" w:eastAsia="Times New Roman" w:hAnsi="Times New Roman"/>
          <w:sz w:val="26"/>
          <w:szCs w:val="26"/>
        </w:rPr>
        <w:t>«</w:t>
      </w:r>
      <w:r w:rsidR="00696DE0" w:rsidRPr="00393C53">
        <w:rPr>
          <w:rFonts w:ascii="Times New Roman" w:eastAsia="Times New Roman" w:hAnsi="Times New Roman"/>
          <w:sz w:val="26"/>
          <w:szCs w:val="26"/>
        </w:rPr>
        <w:t>С</w:t>
      </w:r>
      <w:r w:rsidR="00887EE3" w:rsidRPr="00393C53">
        <w:rPr>
          <w:rFonts w:ascii="Times New Roman" w:eastAsia="Times New Roman" w:hAnsi="Times New Roman"/>
          <w:sz w:val="26"/>
          <w:szCs w:val="26"/>
        </w:rPr>
        <w:t>меты</w:t>
      </w:r>
      <w:r w:rsidR="00A74E7C" w:rsidRPr="00393C53">
        <w:rPr>
          <w:rFonts w:ascii="Times New Roman" w:eastAsia="Times New Roman" w:hAnsi="Times New Roman"/>
          <w:sz w:val="26"/>
          <w:szCs w:val="26"/>
        </w:rPr>
        <w:t>»</w:t>
      </w:r>
      <w:r w:rsidR="00916E0B" w:rsidRPr="00393C53">
        <w:rPr>
          <w:rFonts w:ascii="Times New Roman" w:eastAsia="Times New Roman" w:hAnsi="Times New Roman"/>
          <w:sz w:val="26"/>
          <w:szCs w:val="26"/>
        </w:rPr>
        <w:t>;</w:t>
      </w:r>
      <w:r w:rsidR="00887EE3" w:rsidRPr="00393C53">
        <w:rPr>
          <w:rFonts w:ascii="Times New Roman" w:eastAsia="Times New Roman" w:hAnsi="Times New Roman"/>
          <w:sz w:val="26"/>
          <w:szCs w:val="26"/>
        </w:rPr>
        <w:t xml:space="preserve"> </w:t>
      </w:r>
      <w:r w:rsidR="00916E0B" w:rsidRPr="00393C53">
        <w:rPr>
          <w:rFonts w:ascii="Times New Roman" w:eastAsia="Times New Roman" w:hAnsi="Times New Roman"/>
          <w:sz w:val="26"/>
          <w:szCs w:val="26"/>
        </w:rPr>
        <w:t>п</w:t>
      </w:r>
      <w:r w:rsidR="00887EE3" w:rsidRPr="00393C53">
        <w:rPr>
          <w:rFonts w:ascii="Times New Roman" w:eastAsia="Times New Roman" w:hAnsi="Times New Roman"/>
          <w:sz w:val="26"/>
          <w:szCs w:val="26"/>
        </w:rPr>
        <w:t xml:space="preserve">риложение №1.2 </w:t>
      </w:r>
      <w:r w:rsidR="00A74E7C" w:rsidRPr="00393C53">
        <w:rPr>
          <w:rFonts w:ascii="Times New Roman" w:eastAsia="Times New Roman" w:hAnsi="Times New Roman"/>
          <w:sz w:val="26"/>
          <w:szCs w:val="26"/>
        </w:rPr>
        <w:t>«</w:t>
      </w:r>
      <w:r w:rsidR="00696DE0" w:rsidRPr="00393C53">
        <w:rPr>
          <w:rFonts w:ascii="Times New Roman" w:eastAsia="Times New Roman" w:hAnsi="Times New Roman"/>
          <w:sz w:val="26"/>
          <w:szCs w:val="26"/>
        </w:rPr>
        <w:t>Г</w:t>
      </w:r>
      <w:r w:rsidR="00887EE3" w:rsidRPr="00393C53">
        <w:rPr>
          <w:rFonts w:ascii="Times New Roman" w:eastAsia="Times New Roman" w:hAnsi="Times New Roman"/>
          <w:sz w:val="26"/>
          <w:szCs w:val="26"/>
        </w:rPr>
        <w:t>рафик</w:t>
      </w:r>
      <w:r w:rsidR="00A74E7C" w:rsidRPr="00393C53">
        <w:rPr>
          <w:rFonts w:ascii="Times New Roman" w:eastAsia="Times New Roman" w:hAnsi="Times New Roman"/>
          <w:sz w:val="26"/>
          <w:szCs w:val="26"/>
        </w:rPr>
        <w:t>»</w:t>
      </w:r>
      <w:r w:rsidR="00916E0B" w:rsidRPr="00393C53">
        <w:rPr>
          <w:rFonts w:ascii="Times New Roman" w:eastAsia="Times New Roman" w:hAnsi="Times New Roman"/>
          <w:sz w:val="26"/>
          <w:szCs w:val="26"/>
        </w:rPr>
        <w:t>;</w:t>
      </w:r>
      <w:r w:rsidR="00887EE3" w:rsidRPr="00393C53">
        <w:rPr>
          <w:rFonts w:ascii="Times New Roman" w:eastAsia="Times New Roman" w:hAnsi="Times New Roman"/>
          <w:sz w:val="26"/>
          <w:szCs w:val="26"/>
        </w:rPr>
        <w:t xml:space="preserve"> </w:t>
      </w:r>
      <w:r w:rsidR="00916E0B" w:rsidRPr="00393C53">
        <w:rPr>
          <w:rFonts w:ascii="Times New Roman" w:eastAsia="Times New Roman" w:hAnsi="Times New Roman"/>
          <w:sz w:val="26"/>
          <w:szCs w:val="26"/>
        </w:rPr>
        <w:t>п</w:t>
      </w:r>
      <w:r w:rsidR="00887EE3" w:rsidRPr="00393C53">
        <w:rPr>
          <w:rFonts w:ascii="Times New Roman" w:eastAsia="Times New Roman" w:hAnsi="Times New Roman"/>
          <w:sz w:val="26"/>
          <w:szCs w:val="26"/>
        </w:rPr>
        <w:t xml:space="preserve">риложение №1.3 </w:t>
      </w:r>
      <w:r w:rsidR="00A74E7C" w:rsidRPr="00393C53">
        <w:rPr>
          <w:rFonts w:ascii="Times New Roman" w:eastAsia="Times New Roman" w:hAnsi="Times New Roman"/>
          <w:sz w:val="26"/>
          <w:szCs w:val="26"/>
        </w:rPr>
        <w:t>«</w:t>
      </w:r>
      <w:r w:rsidR="00887EE3" w:rsidRPr="00393C53">
        <w:rPr>
          <w:rFonts w:ascii="Times New Roman" w:eastAsia="Times New Roman" w:hAnsi="Times New Roman"/>
          <w:sz w:val="26"/>
          <w:szCs w:val="26"/>
        </w:rPr>
        <w:t>Переч</w:t>
      </w:r>
      <w:r w:rsidR="00A74E7C" w:rsidRPr="00393C53">
        <w:rPr>
          <w:rFonts w:ascii="Times New Roman" w:eastAsia="Times New Roman" w:hAnsi="Times New Roman"/>
          <w:sz w:val="26"/>
          <w:szCs w:val="26"/>
        </w:rPr>
        <w:t>е</w:t>
      </w:r>
      <w:r w:rsidR="00C90996" w:rsidRPr="00393C53">
        <w:rPr>
          <w:rFonts w:ascii="Times New Roman" w:eastAsia="Times New Roman" w:hAnsi="Times New Roman"/>
          <w:sz w:val="26"/>
          <w:szCs w:val="26"/>
        </w:rPr>
        <w:t>н</w:t>
      </w:r>
      <w:r w:rsidR="00A74E7C" w:rsidRPr="00393C53">
        <w:rPr>
          <w:rFonts w:ascii="Times New Roman" w:eastAsia="Times New Roman" w:hAnsi="Times New Roman"/>
          <w:sz w:val="26"/>
          <w:szCs w:val="26"/>
        </w:rPr>
        <w:t>ь»</w:t>
      </w:r>
      <w:r w:rsidR="00887EE3" w:rsidRPr="00393C53">
        <w:rPr>
          <w:rFonts w:ascii="Times New Roman" w:eastAsia="Times New Roman" w:hAnsi="Times New Roman"/>
          <w:sz w:val="26"/>
          <w:szCs w:val="26"/>
        </w:rPr>
        <w:t xml:space="preserve"> и т.д.)</w:t>
      </w:r>
      <w:r w:rsidR="00EF2392" w:rsidRPr="00393C53">
        <w:rPr>
          <w:rFonts w:ascii="Times New Roman" w:eastAsia="Times New Roman" w:hAnsi="Times New Roman"/>
          <w:sz w:val="26"/>
          <w:szCs w:val="26"/>
        </w:rPr>
        <w:t>;</w:t>
      </w:r>
    </w:p>
    <w:p w14:paraId="560B581D" w14:textId="16E89620" w:rsidR="003A7772" w:rsidRPr="00393C53" w:rsidRDefault="00DC6774" w:rsidP="00393C53">
      <w:pPr>
        <w:spacing w:after="0" w:line="264" w:lineRule="auto"/>
        <w:ind w:firstLine="709"/>
        <w:contextualSpacing/>
        <w:jc w:val="both"/>
        <w:rPr>
          <w:rFonts w:ascii="Times New Roman" w:eastAsia="Times New Roman" w:hAnsi="Times New Roman"/>
          <w:sz w:val="26"/>
          <w:szCs w:val="26"/>
        </w:rPr>
      </w:pPr>
      <w:r w:rsidRPr="00393C53">
        <w:rPr>
          <w:rFonts w:ascii="Times New Roman" w:eastAsia="Times New Roman" w:hAnsi="Times New Roman"/>
          <w:sz w:val="26"/>
          <w:szCs w:val="26"/>
        </w:rPr>
        <w:t xml:space="preserve">- </w:t>
      </w:r>
      <w:r w:rsidR="003A7772" w:rsidRPr="00393C53">
        <w:rPr>
          <w:rFonts w:ascii="Times New Roman" w:eastAsia="Times New Roman" w:hAnsi="Times New Roman"/>
          <w:sz w:val="26"/>
          <w:szCs w:val="26"/>
        </w:rPr>
        <w:t>в случае осуществления закупки</w:t>
      </w:r>
      <w:r w:rsidR="007C62B5" w:rsidRPr="00393C53">
        <w:rPr>
          <w:rFonts w:ascii="Times New Roman" w:eastAsia="Times New Roman" w:hAnsi="Times New Roman"/>
          <w:sz w:val="26"/>
          <w:szCs w:val="26"/>
        </w:rPr>
        <w:t xml:space="preserve"> на выполнение</w:t>
      </w:r>
      <w:r w:rsidR="003A7772" w:rsidRPr="00393C53">
        <w:rPr>
          <w:rFonts w:ascii="Times New Roman" w:eastAsia="Times New Roman" w:hAnsi="Times New Roman"/>
          <w:sz w:val="26"/>
          <w:szCs w:val="26"/>
        </w:rPr>
        <w:t xml:space="preserve"> работ по строительству, реконструкции, капитальному ремонту, сносу объек</w:t>
      </w:r>
      <w:r w:rsidR="00831FEA" w:rsidRPr="00393C53">
        <w:rPr>
          <w:rFonts w:ascii="Times New Roman" w:eastAsia="Times New Roman" w:hAnsi="Times New Roman"/>
          <w:sz w:val="26"/>
          <w:szCs w:val="26"/>
        </w:rPr>
        <w:t>та капитального строительства</w:t>
      </w:r>
      <w:r w:rsidR="00B37096">
        <w:rPr>
          <w:rFonts w:ascii="Times New Roman" w:eastAsia="Times New Roman" w:hAnsi="Times New Roman"/>
          <w:sz w:val="26"/>
          <w:szCs w:val="26"/>
        </w:rPr>
        <w:t xml:space="preserve"> – </w:t>
      </w:r>
      <w:r w:rsidR="00831FEA" w:rsidRPr="00393C53">
        <w:rPr>
          <w:rFonts w:ascii="Times New Roman" w:eastAsia="Times New Roman" w:hAnsi="Times New Roman"/>
          <w:sz w:val="26"/>
          <w:szCs w:val="26"/>
        </w:rPr>
        <w:t xml:space="preserve"> описание</w:t>
      </w:r>
      <w:r w:rsidR="00A90BCB" w:rsidRPr="00393C53">
        <w:rPr>
          <w:rFonts w:ascii="Times New Roman" w:eastAsia="Times New Roman" w:hAnsi="Times New Roman"/>
          <w:sz w:val="26"/>
          <w:szCs w:val="26"/>
        </w:rPr>
        <w:t xml:space="preserve"> объекта закупки</w:t>
      </w:r>
      <w:r w:rsidR="00831FEA" w:rsidRPr="00393C53">
        <w:rPr>
          <w:rFonts w:ascii="Times New Roman" w:eastAsia="Times New Roman" w:hAnsi="Times New Roman"/>
          <w:sz w:val="26"/>
          <w:szCs w:val="26"/>
        </w:rPr>
        <w:t xml:space="preserve"> </w:t>
      </w:r>
      <w:r w:rsidR="00F80426">
        <w:rPr>
          <w:rFonts w:ascii="Times New Roman" w:eastAsia="Times New Roman" w:hAnsi="Times New Roman"/>
          <w:sz w:val="26"/>
          <w:szCs w:val="26"/>
        </w:rPr>
        <w:t>п</w:t>
      </w:r>
      <w:r w:rsidR="00FF6574" w:rsidRPr="00C87586">
        <w:rPr>
          <w:rFonts w:ascii="Times New Roman" w:eastAsia="Times New Roman" w:hAnsi="Times New Roman"/>
          <w:sz w:val="26"/>
          <w:szCs w:val="26"/>
        </w:rPr>
        <w:t>о форме согласно</w:t>
      </w:r>
      <w:r w:rsidR="00FE64CB" w:rsidRPr="00393C53">
        <w:rPr>
          <w:rFonts w:ascii="Times New Roman" w:eastAsia="Times New Roman" w:hAnsi="Times New Roman"/>
          <w:sz w:val="26"/>
          <w:szCs w:val="26"/>
        </w:rPr>
        <w:t xml:space="preserve"> приложени</w:t>
      </w:r>
      <w:r w:rsidR="00FF6574" w:rsidRPr="00C87586">
        <w:rPr>
          <w:rFonts w:ascii="Times New Roman" w:eastAsia="Times New Roman" w:hAnsi="Times New Roman"/>
          <w:sz w:val="26"/>
          <w:szCs w:val="26"/>
        </w:rPr>
        <w:t>ю</w:t>
      </w:r>
      <w:r w:rsidR="00FE64CB" w:rsidRPr="00393C53">
        <w:rPr>
          <w:rFonts w:ascii="Times New Roman" w:eastAsia="Times New Roman" w:hAnsi="Times New Roman"/>
          <w:sz w:val="26"/>
          <w:szCs w:val="26"/>
        </w:rPr>
        <w:t xml:space="preserve"> №9 к Регламенту</w:t>
      </w:r>
      <w:r w:rsidR="0048405C">
        <w:rPr>
          <w:rFonts w:ascii="Times New Roman" w:eastAsia="Times New Roman" w:hAnsi="Times New Roman"/>
          <w:sz w:val="26"/>
          <w:szCs w:val="26"/>
        </w:rPr>
        <w:t>, содержащее</w:t>
      </w:r>
      <w:r w:rsidR="00FE64CB" w:rsidRPr="00393C53">
        <w:rPr>
          <w:rFonts w:ascii="Times New Roman" w:eastAsia="Times New Roman" w:hAnsi="Times New Roman"/>
          <w:sz w:val="26"/>
          <w:szCs w:val="26"/>
        </w:rPr>
        <w:t xml:space="preserve"> </w:t>
      </w:r>
      <w:r w:rsidR="004243B4" w:rsidRPr="00393C53">
        <w:rPr>
          <w:rFonts w:ascii="Times New Roman" w:eastAsia="Times New Roman" w:hAnsi="Times New Roman"/>
          <w:sz w:val="26"/>
          <w:szCs w:val="26"/>
        </w:rPr>
        <w:t xml:space="preserve">проектную документацию, утвержденную в порядке, установленном законодательством о градостроительной деятельности, или типовую проектную документацию, или смету на капитальный ремонт объекта капитального строительства, за исключением случая, если подготовка таких проектных документаций, сметы в соответствии с указанным законодательством не требуется, а также случаев осуществления закупки в соответствии с частями 16 и 16.1 статьи 34 </w:t>
      </w:r>
      <w:r w:rsidR="00C87586">
        <w:rPr>
          <w:rFonts w:ascii="Times New Roman" w:eastAsia="Times New Roman" w:hAnsi="Times New Roman"/>
          <w:sz w:val="26"/>
          <w:szCs w:val="26"/>
        </w:rPr>
        <w:t>Федерального закона</w:t>
      </w:r>
      <w:r w:rsidR="00C87586" w:rsidRPr="00C87586">
        <w:rPr>
          <w:rFonts w:ascii="Times New Roman" w:eastAsia="Times New Roman" w:hAnsi="Times New Roman"/>
          <w:sz w:val="26"/>
          <w:szCs w:val="26"/>
        </w:rPr>
        <w:t xml:space="preserve"> №44-ФЗ</w:t>
      </w:r>
      <w:r w:rsidR="004243B4" w:rsidRPr="00393C53">
        <w:rPr>
          <w:rFonts w:ascii="Times New Roman" w:eastAsia="Times New Roman" w:hAnsi="Times New Roman"/>
          <w:sz w:val="26"/>
          <w:szCs w:val="26"/>
        </w:rPr>
        <w:t>, при которых предметом контракта является в том числе проектирование объекта капитального строительства</w:t>
      </w:r>
      <w:r w:rsidR="003A7772" w:rsidRPr="00393C53">
        <w:rPr>
          <w:rFonts w:ascii="Times New Roman" w:eastAsia="Times New Roman" w:hAnsi="Times New Roman"/>
          <w:sz w:val="26"/>
          <w:szCs w:val="26"/>
        </w:rPr>
        <w:t>;</w:t>
      </w:r>
    </w:p>
    <w:p w14:paraId="0C40340B" w14:textId="5B502DD2" w:rsidR="00521431" w:rsidRPr="00393C53" w:rsidRDefault="00DC6774" w:rsidP="00393C53">
      <w:pPr>
        <w:spacing w:after="0" w:line="264" w:lineRule="auto"/>
        <w:ind w:firstLine="709"/>
        <w:contextualSpacing/>
        <w:jc w:val="both"/>
        <w:rPr>
          <w:rFonts w:ascii="Times New Roman" w:eastAsia="Times New Roman" w:hAnsi="Times New Roman"/>
          <w:sz w:val="26"/>
          <w:szCs w:val="26"/>
        </w:rPr>
      </w:pPr>
      <w:r w:rsidRPr="00393C53">
        <w:rPr>
          <w:rFonts w:ascii="Times New Roman" w:eastAsia="Times New Roman" w:hAnsi="Times New Roman"/>
          <w:sz w:val="26"/>
          <w:szCs w:val="26"/>
        </w:rPr>
        <w:t xml:space="preserve">- </w:t>
      </w:r>
      <w:r w:rsidR="00916E0B" w:rsidRPr="00393C53">
        <w:rPr>
          <w:rFonts w:ascii="Times New Roman" w:eastAsia="Times New Roman" w:hAnsi="Times New Roman"/>
          <w:sz w:val="26"/>
          <w:szCs w:val="26"/>
        </w:rPr>
        <w:t>п</w:t>
      </w:r>
      <w:r w:rsidR="00887EE3" w:rsidRPr="00393C53">
        <w:rPr>
          <w:rFonts w:ascii="Times New Roman" w:eastAsia="Times New Roman" w:hAnsi="Times New Roman"/>
          <w:sz w:val="26"/>
          <w:szCs w:val="26"/>
        </w:rPr>
        <w:t>риложение №2</w:t>
      </w:r>
      <w:r w:rsidR="00916E0B" w:rsidRPr="00393C53">
        <w:rPr>
          <w:rFonts w:ascii="Times New Roman" w:eastAsia="Times New Roman" w:hAnsi="Times New Roman"/>
          <w:sz w:val="26"/>
          <w:szCs w:val="26"/>
        </w:rPr>
        <w:t xml:space="preserve"> к заявке на проведение закупки</w:t>
      </w:r>
      <w:r w:rsidR="00296762" w:rsidRPr="00393C53">
        <w:rPr>
          <w:rFonts w:ascii="Times New Roman" w:eastAsia="Times New Roman" w:hAnsi="Times New Roman"/>
          <w:sz w:val="26"/>
          <w:szCs w:val="26"/>
        </w:rPr>
        <w:t xml:space="preserve"> </w:t>
      </w:r>
      <w:r w:rsidR="00916E0B" w:rsidRPr="00393C53">
        <w:rPr>
          <w:rFonts w:ascii="Times New Roman" w:eastAsia="Times New Roman" w:hAnsi="Times New Roman"/>
          <w:sz w:val="26"/>
          <w:szCs w:val="26"/>
        </w:rPr>
        <w:t>–</w:t>
      </w:r>
      <w:r w:rsidR="00887EE3" w:rsidRPr="00393C53">
        <w:rPr>
          <w:rFonts w:ascii="Times New Roman" w:eastAsia="Times New Roman" w:hAnsi="Times New Roman"/>
          <w:sz w:val="26"/>
          <w:szCs w:val="26"/>
        </w:rPr>
        <w:t xml:space="preserve"> </w:t>
      </w:r>
      <w:r w:rsidR="00916E0B" w:rsidRPr="00393C53">
        <w:rPr>
          <w:rFonts w:ascii="Times New Roman" w:eastAsia="Times New Roman" w:hAnsi="Times New Roman"/>
          <w:sz w:val="26"/>
          <w:szCs w:val="26"/>
        </w:rPr>
        <w:t>о</w:t>
      </w:r>
      <w:r w:rsidR="00521431" w:rsidRPr="00393C53">
        <w:rPr>
          <w:rFonts w:ascii="Times New Roman" w:eastAsia="Times New Roman" w:hAnsi="Times New Roman"/>
          <w:sz w:val="26"/>
          <w:szCs w:val="26"/>
        </w:rPr>
        <w:t xml:space="preserve">боснование </w:t>
      </w:r>
      <w:r w:rsidR="00432C8F" w:rsidRPr="00393C53">
        <w:rPr>
          <w:rFonts w:ascii="Times New Roman" w:eastAsia="Times New Roman" w:hAnsi="Times New Roman"/>
          <w:sz w:val="26"/>
          <w:szCs w:val="26"/>
        </w:rPr>
        <w:t>НМЦК</w:t>
      </w:r>
      <w:r w:rsidR="00D3453A" w:rsidRPr="00393C53">
        <w:rPr>
          <w:rFonts w:ascii="Times New Roman" w:eastAsia="Times New Roman" w:hAnsi="Times New Roman"/>
          <w:sz w:val="26"/>
          <w:szCs w:val="26"/>
        </w:rPr>
        <w:t>/</w:t>
      </w:r>
      <w:r w:rsidR="00363596" w:rsidRPr="00393C53">
        <w:rPr>
          <w:rFonts w:ascii="Times New Roman" w:eastAsia="Times New Roman" w:hAnsi="Times New Roman"/>
          <w:sz w:val="26"/>
          <w:szCs w:val="26"/>
        </w:rPr>
        <w:t xml:space="preserve">НЦЕ </w:t>
      </w:r>
      <w:r w:rsidR="004E3B3E" w:rsidRPr="00393C53">
        <w:rPr>
          <w:rFonts w:ascii="Times New Roman" w:eastAsia="Times New Roman" w:hAnsi="Times New Roman"/>
          <w:sz w:val="26"/>
          <w:szCs w:val="26"/>
        </w:rPr>
        <w:t xml:space="preserve">(в формате </w:t>
      </w:r>
      <w:r w:rsidR="004E3B3E" w:rsidRPr="00393C53">
        <w:rPr>
          <w:rFonts w:ascii="Times New Roman" w:eastAsia="Times New Roman" w:hAnsi="Times New Roman"/>
          <w:sz w:val="26"/>
          <w:szCs w:val="26"/>
          <w:lang w:val="en-US"/>
        </w:rPr>
        <w:t>Word</w:t>
      </w:r>
      <w:r w:rsidR="004E3B3E" w:rsidRPr="00393C53">
        <w:rPr>
          <w:rFonts w:ascii="Times New Roman" w:eastAsia="Times New Roman" w:hAnsi="Times New Roman"/>
          <w:sz w:val="26"/>
          <w:szCs w:val="26"/>
        </w:rPr>
        <w:t xml:space="preserve"> либо </w:t>
      </w:r>
      <w:r w:rsidR="004E3B3E" w:rsidRPr="00393C53">
        <w:rPr>
          <w:rFonts w:ascii="Times New Roman" w:eastAsia="Times New Roman" w:hAnsi="Times New Roman"/>
          <w:sz w:val="26"/>
          <w:szCs w:val="26"/>
          <w:lang w:val="en-US"/>
        </w:rPr>
        <w:t>Excel</w:t>
      </w:r>
      <w:r w:rsidR="004E3B3E" w:rsidRPr="00393C53">
        <w:rPr>
          <w:rFonts w:ascii="Times New Roman" w:eastAsia="Times New Roman" w:hAnsi="Times New Roman"/>
          <w:sz w:val="26"/>
          <w:szCs w:val="26"/>
        </w:rPr>
        <w:t xml:space="preserve">) </w:t>
      </w:r>
      <w:r w:rsidR="00521431" w:rsidRPr="00393C53">
        <w:rPr>
          <w:rFonts w:ascii="Times New Roman" w:eastAsia="Times New Roman" w:hAnsi="Times New Roman"/>
          <w:sz w:val="26"/>
          <w:szCs w:val="26"/>
        </w:rPr>
        <w:t>и подтверждающие документы</w:t>
      </w:r>
      <w:r w:rsidR="00EA571D" w:rsidRPr="00393C53">
        <w:rPr>
          <w:rFonts w:ascii="Times New Roman" w:eastAsia="Times New Roman" w:hAnsi="Times New Roman"/>
          <w:sz w:val="26"/>
          <w:szCs w:val="26"/>
        </w:rPr>
        <w:t xml:space="preserve"> (коммерческие предложения и т.д.)</w:t>
      </w:r>
      <w:r w:rsidR="00521431" w:rsidRPr="00393C53">
        <w:rPr>
          <w:rFonts w:ascii="Times New Roman" w:eastAsia="Times New Roman" w:hAnsi="Times New Roman"/>
          <w:sz w:val="26"/>
          <w:szCs w:val="26"/>
        </w:rPr>
        <w:t xml:space="preserve"> в зависимости от выбранного </w:t>
      </w:r>
      <w:r w:rsidR="00C16866" w:rsidRPr="00393C53">
        <w:rPr>
          <w:rFonts w:ascii="Times New Roman" w:eastAsia="Times New Roman" w:hAnsi="Times New Roman"/>
          <w:sz w:val="26"/>
          <w:szCs w:val="26"/>
        </w:rPr>
        <w:t xml:space="preserve">(-ых) </w:t>
      </w:r>
      <w:r w:rsidR="00521431" w:rsidRPr="00393C53">
        <w:rPr>
          <w:rFonts w:ascii="Times New Roman" w:eastAsia="Times New Roman" w:hAnsi="Times New Roman"/>
          <w:sz w:val="26"/>
          <w:szCs w:val="26"/>
        </w:rPr>
        <w:t xml:space="preserve">в заявке метода </w:t>
      </w:r>
      <w:r w:rsidR="00C16866" w:rsidRPr="00393C53">
        <w:rPr>
          <w:rFonts w:ascii="Times New Roman" w:eastAsia="Times New Roman" w:hAnsi="Times New Roman"/>
          <w:sz w:val="26"/>
          <w:szCs w:val="26"/>
        </w:rPr>
        <w:t xml:space="preserve">(-ов) </w:t>
      </w:r>
      <w:r w:rsidR="00521431" w:rsidRPr="00393C53">
        <w:rPr>
          <w:rFonts w:ascii="Times New Roman" w:eastAsia="Times New Roman" w:hAnsi="Times New Roman"/>
          <w:sz w:val="26"/>
          <w:szCs w:val="26"/>
        </w:rPr>
        <w:t>определения НМЦК</w:t>
      </w:r>
      <w:r w:rsidR="00D3453A" w:rsidRPr="00393C53">
        <w:rPr>
          <w:rFonts w:ascii="Times New Roman" w:eastAsia="Times New Roman" w:hAnsi="Times New Roman"/>
          <w:sz w:val="26"/>
          <w:szCs w:val="26"/>
        </w:rPr>
        <w:t>/</w:t>
      </w:r>
      <w:r w:rsidR="00363596" w:rsidRPr="00393C53">
        <w:rPr>
          <w:rFonts w:ascii="Times New Roman" w:eastAsia="Times New Roman" w:hAnsi="Times New Roman"/>
          <w:sz w:val="26"/>
          <w:szCs w:val="26"/>
        </w:rPr>
        <w:t xml:space="preserve">НЦЕ </w:t>
      </w:r>
      <w:r w:rsidR="00C87586">
        <w:rPr>
          <w:rFonts w:ascii="Times New Roman" w:eastAsia="Times New Roman" w:hAnsi="Times New Roman"/>
          <w:sz w:val="26"/>
          <w:szCs w:val="26"/>
        </w:rPr>
        <w:t>по формам согласно</w:t>
      </w:r>
      <w:r w:rsidR="00EA571D" w:rsidRPr="00393C53">
        <w:rPr>
          <w:rFonts w:ascii="Times New Roman" w:eastAsia="Times New Roman" w:hAnsi="Times New Roman"/>
          <w:sz w:val="26"/>
          <w:szCs w:val="26"/>
        </w:rPr>
        <w:t xml:space="preserve"> приложения</w:t>
      </w:r>
      <w:r w:rsidR="00C87586">
        <w:rPr>
          <w:rFonts w:ascii="Times New Roman" w:eastAsia="Times New Roman" w:hAnsi="Times New Roman"/>
          <w:sz w:val="26"/>
          <w:szCs w:val="26"/>
        </w:rPr>
        <w:t>м</w:t>
      </w:r>
      <w:r w:rsidR="00EA571D" w:rsidRPr="00393C53">
        <w:rPr>
          <w:rFonts w:ascii="Times New Roman" w:eastAsia="Times New Roman" w:hAnsi="Times New Roman"/>
          <w:sz w:val="26"/>
          <w:szCs w:val="26"/>
        </w:rPr>
        <w:t xml:space="preserve"> </w:t>
      </w:r>
      <w:r w:rsidR="00F80426">
        <w:rPr>
          <w:rFonts w:ascii="Times New Roman" w:eastAsia="Times New Roman" w:hAnsi="Times New Roman"/>
          <w:sz w:val="26"/>
          <w:szCs w:val="26"/>
        </w:rPr>
        <w:t>№</w:t>
      </w:r>
      <w:r w:rsidR="00EA571D" w:rsidRPr="00393C53">
        <w:rPr>
          <w:rFonts w:ascii="Times New Roman" w:eastAsia="Times New Roman" w:hAnsi="Times New Roman"/>
          <w:sz w:val="26"/>
          <w:szCs w:val="26"/>
        </w:rPr>
        <w:t>№2</w:t>
      </w:r>
      <w:r w:rsidR="00916E0B" w:rsidRPr="00393C53">
        <w:rPr>
          <w:rFonts w:ascii="Times New Roman" w:eastAsia="Times New Roman" w:hAnsi="Times New Roman"/>
          <w:sz w:val="26"/>
          <w:szCs w:val="26"/>
        </w:rPr>
        <w:t xml:space="preserve"> – </w:t>
      </w:r>
      <w:r w:rsidR="001B7EFF" w:rsidRPr="00393C53">
        <w:rPr>
          <w:rFonts w:ascii="Times New Roman" w:eastAsia="Times New Roman" w:hAnsi="Times New Roman"/>
          <w:sz w:val="26"/>
          <w:szCs w:val="26"/>
        </w:rPr>
        <w:t>7</w:t>
      </w:r>
      <w:r w:rsidR="00EA571D" w:rsidRPr="00393C53">
        <w:rPr>
          <w:rFonts w:ascii="Times New Roman" w:eastAsia="Times New Roman" w:hAnsi="Times New Roman"/>
          <w:sz w:val="26"/>
          <w:szCs w:val="26"/>
        </w:rPr>
        <w:t xml:space="preserve"> к Регламенту</w:t>
      </w:r>
      <w:r w:rsidR="00C16866" w:rsidRPr="00393C53">
        <w:rPr>
          <w:rFonts w:ascii="Times New Roman" w:eastAsia="Times New Roman" w:hAnsi="Times New Roman"/>
          <w:sz w:val="26"/>
          <w:szCs w:val="26"/>
        </w:rPr>
        <w:t>. В случае выбора нескольких методов определения НМЦК</w:t>
      </w:r>
      <w:r w:rsidR="00D3453A" w:rsidRPr="00393C53">
        <w:rPr>
          <w:rFonts w:ascii="Times New Roman" w:eastAsia="Times New Roman" w:hAnsi="Times New Roman"/>
          <w:sz w:val="26"/>
          <w:szCs w:val="26"/>
        </w:rPr>
        <w:t>/</w:t>
      </w:r>
      <w:r w:rsidR="00363596" w:rsidRPr="00393C53">
        <w:rPr>
          <w:rFonts w:ascii="Times New Roman" w:eastAsia="Times New Roman" w:hAnsi="Times New Roman"/>
          <w:sz w:val="26"/>
          <w:szCs w:val="26"/>
        </w:rPr>
        <w:t xml:space="preserve">НЦЕ </w:t>
      </w:r>
      <w:r w:rsidR="00C16866" w:rsidRPr="00393C53">
        <w:rPr>
          <w:rFonts w:ascii="Times New Roman" w:eastAsia="Times New Roman" w:hAnsi="Times New Roman"/>
          <w:sz w:val="26"/>
          <w:szCs w:val="26"/>
        </w:rPr>
        <w:t>допустима комбинация указанных и иных форм</w:t>
      </w:r>
      <w:r w:rsidR="00521431" w:rsidRPr="00393C53">
        <w:rPr>
          <w:rFonts w:ascii="Times New Roman" w:eastAsia="Times New Roman" w:hAnsi="Times New Roman"/>
          <w:sz w:val="26"/>
          <w:szCs w:val="26"/>
        </w:rPr>
        <w:t>;</w:t>
      </w:r>
    </w:p>
    <w:p w14:paraId="161945DE" w14:textId="72C60447" w:rsidR="00887EE3" w:rsidRPr="00393C53" w:rsidRDefault="00DC6774" w:rsidP="00393C53">
      <w:pPr>
        <w:spacing w:after="0" w:line="264" w:lineRule="auto"/>
        <w:ind w:firstLine="709"/>
        <w:contextualSpacing/>
        <w:jc w:val="both"/>
        <w:rPr>
          <w:rFonts w:ascii="Times New Roman" w:eastAsia="Times New Roman" w:hAnsi="Times New Roman"/>
          <w:sz w:val="26"/>
          <w:szCs w:val="26"/>
        </w:rPr>
      </w:pPr>
      <w:r w:rsidRPr="00393C53">
        <w:rPr>
          <w:rFonts w:ascii="Times New Roman" w:eastAsia="Times New Roman" w:hAnsi="Times New Roman"/>
          <w:sz w:val="26"/>
          <w:szCs w:val="26"/>
        </w:rPr>
        <w:t xml:space="preserve">- </w:t>
      </w:r>
      <w:r w:rsidR="00C475AF" w:rsidRPr="00393C53">
        <w:rPr>
          <w:rFonts w:ascii="Times New Roman" w:eastAsia="Times New Roman" w:hAnsi="Times New Roman"/>
          <w:sz w:val="26"/>
          <w:szCs w:val="26"/>
        </w:rPr>
        <w:t>п</w:t>
      </w:r>
      <w:r w:rsidR="00887EE3" w:rsidRPr="00393C53">
        <w:rPr>
          <w:rFonts w:ascii="Times New Roman" w:eastAsia="Times New Roman" w:hAnsi="Times New Roman"/>
          <w:sz w:val="26"/>
          <w:szCs w:val="26"/>
        </w:rPr>
        <w:t>риложение №3</w:t>
      </w:r>
      <w:r w:rsidR="00C475AF" w:rsidRPr="00393C53">
        <w:rPr>
          <w:rFonts w:ascii="Times New Roman" w:eastAsia="Times New Roman" w:hAnsi="Times New Roman"/>
          <w:sz w:val="26"/>
          <w:szCs w:val="26"/>
        </w:rPr>
        <w:t xml:space="preserve"> к заявке на проведение закупки –</w:t>
      </w:r>
      <w:r w:rsidR="00887EE3" w:rsidRPr="00393C53">
        <w:rPr>
          <w:rFonts w:ascii="Times New Roman" w:eastAsia="Times New Roman" w:hAnsi="Times New Roman"/>
          <w:sz w:val="26"/>
          <w:szCs w:val="26"/>
        </w:rPr>
        <w:t xml:space="preserve"> </w:t>
      </w:r>
      <w:r w:rsidR="00C475AF" w:rsidRPr="00393C53">
        <w:rPr>
          <w:rFonts w:ascii="Times New Roman" w:eastAsia="Times New Roman" w:hAnsi="Times New Roman"/>
          <w:sz w:val="26"/>
          <w:szCs w:val="26"/>
        </w:rPr>
        <w:t>п</w:t>
      </w:r>
      <w:r w:rsidR="00887EE3" w:rsidRPr="00393C53">
        <w:rPr>
          <w:rFonts w:ascii="Times New Roman" w:eastAsia="Times New Roman" w:hAnsi="Times New Roman"/>
          <w:sz w:val="26"/>
          <w:szCs w:val="26"/>
        </w:rPr>
        <w:t>роект контракта</w:t>
      </w:r>
      <w:r w:rsidR="003718A1" w:rsidRPr="00393C53">
        <w:rPr>
          <w:rFonts w:ascii="Times New Roman" w:eastAsia="Times New Roman" w:hAnsi="Times New Roman"/>
          <w:sz w:val="26"/>
          <w:szCs w:val="26"/>
        </w:rPr>
        <w:t>;</w:t>
      </w:r>
    </w:p>
    <w:p w14:paraId="629A0E25" w14:textId="59520DE9" w:rsidR="00521431" w:rsidRPr="00393C53" w:rsidRDefault="00DC6774" w:rsidP="00393C53">
      <w:pPr>
        <w:spacing w:after="0" w:line="264" w:lineRule="auto"/>
        <w:ind w:firstLine="709"/>
        <w:contextualSpacing/>
        <w:jc w:val="both"/>
        <w:rPr>
          <w:rFonts w:ascii="Times New Roman" w:eastAsia="Times New Roman" w:hAnsi="Times New Roman"/>
          <w:sz w:val="26"/>
          <w:szCs w:val="26"/>
        </w:rPr>
      </w:pPr>
      <w:r w:rsidRPr="00393C53">
        <w:rPr>
          <w:rFonts w:ascii="Times New Roman" w:eastAsia="Times New Roman" w:hAnsi="Times New Roman"/>
          <w:sz w:val="26"/>
          <w:szCs w:val="26"/>
        </w:rPr>
        <w:t xml:space="preserve">- </w:t>
      </w:r>
      <w:r w:rsidR="00C475AF" w:rsidRPr="00393C53">
        <w:rPr>
          <w:rFonts w:ascii="Times New Roman" w:eastAsia="Times New Roman" w:hAnsi="Times New Roman"/>
          <w:sz w:val="26"/>
          <w:szCs w:val="26"/>
        </w:rPr>
        <w:t>п</w:t>
      </w:r>
      <w:r w:rsidR="00887EE3" w:rsidRPr="00393C53">
        <w:rPr>
          <w:rFonts w:ascii="Times New Roman" w:eastAsia="Times New Roman" w:hAnsi="Times New Roman"/>
          <w:sz w:val="26"/>
          <w:szCs w:val="26"/>
        </w:rPr>
        <w:t>риложение №4</w:t>
      </w:r>
      <w:r w:rsidR="00C475AF" w:rsidRPr="00393C53">
        <w:rPr>
          <w:rFonts w:ascii="Times New Roman" w:eastAsia="Times New Roman" w:hAnsi="Times New Roman"/>
          <w:sz w:val="26"/>
          <w:szCs w:val="26"/>
        </w:rPr>
        <w:t xml:space="preserve"> к заявке на проведение закупки –</w:t>
      </w:r>
      <w:r w:rsidR="00531AFB" w:rsidRPr="00393C53">
        <w:rPr>
          <w:rFonts w:ascii="Times New Roman" w:hAnsi="Times New Roman"/>
          <w:sz w:val="26"/>
          <w:szCs w:val="26"/>
        </w:rPr>
        <w:t xml:space="preserve"> порядок рассмотрен</w:t>
      </w:r>
      <w:r w:rsidR="00831FEA" w:rsidRPr="00393C53">
        <w:rPr>
          <w:rFonts w:ascii="Times New Roman" w:hAnsi="Times New Roman"/>
          <w:sz w:val="26"/>
          <w:szCs w:val="26"/>
        </w:rPr>
        <w:t xml:space="preserve">ия и оценки заявок на участие (в случае проведения </w:t>
      </w:r>
      <w:r w:rsidR="00F80426">
        <w:rPr>
          <w:rFonts w:ascii="Times New Roman" w:hAnsi="Times New Roman"/>
          <w:sz w:val="26"/>
          <w:szCs w:val="26"/>
        </w:rPr>
        <w:t xml:space="preserve">электронных </w:t>
      </w:r>
      <w:r w:rsidR="00831FEA" w:rsidRPr="00393C53">
        <w:rPr>
          <w:rFonts w:ascii="Times New Roman" w:hAnsi="Times New Roman"/>
          <w:sz w:val="26"/>
          <w:szCs w:val="26"/>
        </w:rPr>
        <w:t>конкурсов)</w:t>
      </w:r>
      <w:r w:rsidR="00521431" w:rsidRPr="00393C53">
        <w:rPr>
          <w:rFonts w:ascii="Times New Roman" w:eastAsia="Times New Roman" w:hAnsi="Times New Roman"/>
          <w:sz w:val="26"/>
          <w:szCs w:val="26"/>
        </w:rPr>
        <w:t>;</w:t>
      </w:r>
    </w:p>
    <w:p w14:paraId="4B1D79A2" w14:textId="6A88D1F4" w:rsidR="00B911F5" w:rsidRPr="00393C53" w:rsidRDefault="00DC6774" w:rsidP="00393C53">
      <w:pPr>
        <w:spacing w:after="0" w:line="264" w:lineRule="auto"/>
        <w:ind w:firstLine="709"/>
        <w:contextualSpacing/>
        <w:jc w:val="both"/>
        <w:rPr>
          <w:rFonts w:ascii="Times New Roman" w:eastAsia="Times New Roman" w:hAnsi="Times New Roman"/>
          <w:sz w:val="26"/>
          <w:szCs w:val="26"/>
        </w:rPr>
      </w:pPr>
      <w:r w:rsidRPr="00393C53">
        <w:rPr>
          <w:rFonts w:ascii="Times New Roman" w:eastAsia="Times New Roman" w:hAnsi="Times New Roman"/>
          <w:sz w:val="26"/>
          <w:szCs w:val="26"/>
        </w:rPr>
        <w:t xml:space="preserve">- </w:t>
      </w:r>
      <w:r w:rsidR="00B911F5" w:rsidRPr="00393C53">
        <w:rPr>
          <w:rFonts w:ascii="Times New Roman" w:eastAsia="Times New Roman" w:hAnsi="Times New Roman"/>
          <w:sz w:val="26"/>
          <w:szCs w:val="26"/>
        </w:rPr>
        <w:t xml:space="preserve">документ, подтверждающий согласование закупки </w:t>
      </w:r>
      <w:r w:rsidR="00A02EE2" w:rsidRPr="00393C53">
        <w:rPr>
          <w:rFonts w:ascii="Times New Roman" w:eastAsia="Times New Roman" w:hAnsi="Times New Roman"/>
          <w:sz w:val="26"/>
          <w:szCs w:val="26"/>
        </w:rPr>
        <w:t>ИТ-экспертом</w:t>
      </w:r>
      <w:r w:rsidR="00712967" w:rsidRPr="00393C53">
        <w:rPr>
          <w:rFonts w:ascii="Times New Roman" w:eastAsia="Times New Roman" w:hAnsi="Times New Roman"/>
          <w:sz w:val="26"/>
          <w:szCs w:val="26"/>
        </w:rPr>
        <w:t xml:space="preserve"> (</w:t>
      </w:r>
      <w:r w:rsidR="00B911F5" w:rsidRPr="00393C53">
        <w:rPr>
          <w:rFonts w:ascii="Times New Roman" w:eastAsia="Times New Roman" w:hAnsi="Times New Roman"/>
          <w:sz w:val="26"/>
          <w:szCs w:val="26"/>
        </w:rPr>
        <w:t xml:space="preserve">в случае </w:t>
      </w:r>
      <w:r w:rsidR="00BF1F78" w:rsidRPr="00393C53">
        <w:rPr>
          <w:rFonts w:ascii="Times New Roman" w:eastAsia="Times New Roman" w:hAnsi="Times New Roman"/>
          <w:sz w:val="26"/>
          <w:szCs w:val="26"/>
        </w:rPr>
        <w:t>ИТ-</w:t>
      </w:r>
      <w:r w:rsidR="00B911F5" w:rsidRPr="00393C53">
        <w:rPr>
          <w:rFonts w:ascii="Times New Roman" w:eastAsia="Times New Roman" w:hAnsi="Times New Roman"/>
          <w:sz w:val="26"/>
          <w:szCs w:val="26"/>
        </w:rPr>
        <w:t>закупки</w:t>
      </w:r>
      <w:r w:rsidR="00712967" w:rsidRPr="00393C53">
        <w:rPr>
          <w:rFonts w:ascii="Times New Roman" w:eastAsia="Times New Roman" w:hAnsi="Times New Roman"/>
          <w:sz w:val="26"/>
          <w:szCs w:val="26"/>
        </w:rPr>
        <w:t>)</w:t>
      </w:r>
      <w:r w:rsidR="00590F44" w:rsidRPr="00393C53">
        <w:rPr>
          <w:rFonts w:ascii="Times New Roman" w:eastAsia="Times New Roman" w:hAnsi="Times New Roman"/>
          <w:sz w:val="26"/>
          <w:szCs w:val="26"/>
        </w:rPr>
        <w:t xml:space="preserve"> (перечень закупок, относящихся к ИТ-закупкам</w:t>
      </w:r>
      <w:r w:rsidR="00B508BC" w:rsidRPr="00393C53">
        <w:rPr>
          <w:rFonts w:ascii="Times New Roman" w:eastAsia="Times New Roman" w:hAnsi="Times New Roman"/>
          <w:sz w:val="26"/>
          <w:szCs w:val="26"/>
        </w:rPr>
        <w:t>,</w:t>
      </w:r>
      <w:r w:rsidR="00590F44" w:rsidRPr="00393C53">
        <w:rPr>
          <w:rFonts w:ascii="Times New Roman" w:eastAsia="Times New Roman" w:hAnsi="Times New Roman"/>
          <w:sz w:val="26"/>
          <w:szCs w:val="26"/>
        </w:rPr>
        <w:t xml:space="preserve"> представлен в приложении №1</w:t>
      </w:r>
      <w:r w:rsidR="001B7EFF" w:rsidRPr="00393C53">
        <w:rPr>
          <w:rFonts w:ascii="Times New Roman" w:eastAsia="Times New Roman" w:hAnsi="Times New Roman"/>
          <w:sz w:val="26"/>
          <w:szCs w:val="26"/>
        </w:rPr>
        <w:t>1</w:t>
      </w:r>
      <w:r w:rsidR="00590F44" w:rsidRPr="00393C53">
        <w:rPr>
          <w:rFonts w:ascii="Times New Roman" w:eastAsia="Times New Roman" w:hAnsi="Times New Roman"/>
          <w:sz w:val="26"/>
          <w:szCs w:val="26"/>
        </w:rPr>
        <w:t xml:space="preserve"> к Регламенту)</w:t>
      </w:r>
      <w:r w:rsidR="00C87586">
        <w:rPr>
          <w:rFonts w:ascii="Times New Roman" w:eastAsia="Times New Roman" w:hAnsi="Times New Roman"/>
          <w:sz w:val="26"/>
          <w:szCs w:val="26"/>
        </w:rPr>
        <w:t>. С</w:t>
      </w:r>
      <w:r w:rsidR="00050686" w:rsidRPr="00393C53">
        <w:rPr>
          <w:rFonts w:ascii="Times New Roman" w:eastAsia="Times New Roman" w:hAnsi="Times New Roman"/>
          <w:sz w:val="26"/>
          <w:szCs w:val="26"/>
        </w:rPr>
        <w:t xml:space="preserve">огласование заявки на проведение ИТ-закупки осуществляется ИТ-экспертом только в случае представления заказчиком </w:t>
      </w:r>
      <w:r w:rsidR="0095384B" w:rsidRPr="00393C53">
        <w:rPr>
          <w:rFonts w:ascii="Times New Roman" w:eastAsia="Times New Roman" w:hAnsi="Times New Roman"/>
          <w:sz w:val="26"/>
          <w:szCs w:val="26"/>
        </w:rPr>
        <w:t xml:space="preserve">проекта контракта, </w:t>
      </w:r>
      <w:r w:rsidR="00CA024A" w:rsidRPr="00393C53">
        <w:rPr>
          <w:rFonts w:ascii="Times New Roman" w:eastAsia="Times New Roman" w:hAnsi="Times New Roman"/>
          <w:sz w:val="26"/>
          <w:szCs w:val="26"/>
        </w:rPr>
        <w:t>описани</w:t>
      </w:r>
      <w:r w:rsidR="00C81B60" w:rsidRPr="00393C53">
        <w:rPr>
          <w:rFonts w:ascii="Times New Roman" w:eastAsia="Times New Roman" w:hAnsi="Times New Roman"/>
          <w:sz w:val="26"/>
          <w:szCs w:val="26"/>
        </w:rPr>
        <w:t>я</w:t>
      </w:r>
      <w:r w:rsidR="00CA024A" w:rsidRPr="00393C53">
        <w:rPr>
          <w:rFonts w:ascii="Times New Roman" w:eastAsia="Times New Roman" w:hAnsi="Times New Roman"/>
          <w:sz w:val="26"/>
          <w:szCs w:val="26"/>
        </w:rPr>
        <w:t xml:space="preserve"> объекта закупки</w:t>
      </w:r>
      <w:r w:rsidR="0095384B" w:rsidRPr="00393C53">
        <w:rPr>
          <w:rFonts w:ascii="Times New Roman" w:eastAsia="Times New Roman" w:hAnsi="Times New Roman"/>
          <w:sz w:val="26"/>
          <w:szCs w:val="26"/>
        </w:rPr>
        <w:t>,</w:t>
      </w:r>
      <w:r w:rsidR="00174737" w:rsidRPr="00393C53">
        <w:rPr>
          <w:rFonts w:ascii="Times New Roman" w:eastAsia="Times New Roman" w:hAnsi="Times New Roman"/>
          <w:sz w:val="26"/>
          <w:szCs w:val="26"/>
        </w:rPr>
        <w:t xml:space="preserve"> коммерческих предложений</w:t>
      </w:r>
      <w:r w:rsidR="004824CB" w:rsidRPr="00393C53">
        <w:rPr>
          <w:rFonts w:ascii="Times New Roman" w:eastAsia="Times New Roman" w:hAnsi="Times New Roman"/>
          <w:sz w:val="26"/>
          <w:szCs w:val="26"/>
        </w:rPr>
        <w:t xml:space="preserve"> (</w:t>
      </w:r>
      <w:r w:rsidR="0095384B" w:rsidRPr="00393C53">
        <w:rPr>
          <w:rFonts w:ascii="Times New Roman" w:eastAsia="Times New Roman" w:hAnsi="Times New Roman"/>
          <w:sz w:val="26"/>
          <w:szCs w:val="26"/>
        </w:rPr>
        <w:t>счет</w:t>
      </w:r>
      <w:r w:rsidR="006A0D50" w:rsidRPr="00393C53">
        <w:rPr>
          <w:rFonts w:ascii="Times New Roman" w:eastAsia="Times New Roman" w:hAnsi="Times New Roman"/>
          <w:sz w:val="26"/>
          <w:szCs w:val="26"/>
        </w:rPr>
        <w:t>ов</w:t>
      </w:r>
      <w:r w:rsidR="0095384B" w:rsidRPr="00393C53">
        <w:rPr>
          <w:rFonts w:ascii="Times New Roman" w:eastAsia="Times New Roman" w:hAnsi="Times New Roman"/>
          <w:sz w:val="26"/>
          <w:szCs w:val="26"/>
        </w:rPr>
        <w:t xml:space="preserve"> на оплату</w:t>
      </w:r>
      <w:r w:rsidR="00EB2FEE" w:rsidRPr="00393C53">
        <w:rPr>
          <w:rFonts w:ascii="Times New Roman" w:eastAsia="Times New Roman" w:hAnsi="Times New Roman"/>
          <w:sz w:val="26"/>
          <w:szCs w:val="26"/>
        </w:rPr>
        <w:t xml:space="preserve">, скриншотов с ценами с сайтов поставщиков </w:t>
      </w:r>
      <w:r w:rsidR="00A12213" w:rsidRPr="00393C53">
        <w:rPr>
          <w:rFonts w:ascii="Times New Roman" w:eastAsia="Times New Roman" w:hAnsi="Times New Roman"/>
          <w:sz w:val="26"/>
          <w:szCs w:val="26"/>
        </w:rPr>
        <w:t>[</w:t>
      </w:r>
      <w:r w:rsidR="00EB2FEE" w:rsidRPr="00393C53">
        <w:rPr>
          <w:rFonts w:ascii="Times New Roman" w:eastAsia="Times New Roman" w:hAnsi="Times New Roman"/>
          <w:sz w:val="26"/>
          <w:szCs w:val="26"/>
        </w:rPr>
        <w:t>подрядчиков, исполнителей</w:t>
      </w:r>
      <w:r w:rsidR="00A12213" w:rsidRPr="00393C53">
        <w:rPr>
          <w:rFonts w:ascii="Times New Roman" w:eastAsia="Times New Roman" w:hAnsi="Times New Roman"/>
          <w:sz w:val="26"/>
          <w:szCs w:val="26"/>
        </w:rPr>
        <w:t>]</w:t>
      </w:r>
      <w:r w:rsidR="004824CB" w:rsidRPr="00393C53">
        <w:rPr>
          <w:rFonts w:ascii="Times New Roman" w:eastAsia="Times New Roman" w:hAnsi="Times New Roman"/>
          <w:sz w:val="26"/>
          <w:szCs w:val="26"/>
        </w:rPr>
        <w:t>)</w:t>
      </w:r>
      <w:r w:rsidR="00EB2FEE" w:rsidRPr="00393C53">
        <w:rPr>
          <w:rFonts w:ascii="Times New Roman" w:eastAsia="Times New Roman" w:hAnsi="Times New Roman"/>
          <w:sz w:val="26"/>
          <w:szCs w:val="26"/>
        </w:rPr>
        <w:t xml:space="preserve"> </w:t>
      </w:r>
      <w:r w:rsidR="00F562AB" w:rsidRPr="00393C53">
        <w:rPr>
          <w:rFonts w:ascii="Times New Roman" w:eastAsia="Times New Roman" w:hAnsi="Times New Roman"/>
          <w:sz w:val="26"/>
          <w:szCs w:val="26"/>
        </w:rPr>
        <w:t xml:space="preserve">в количестве </w:t>
      </w:r>
      <w:r w:rsidR="00EB2FEE" w:rsidRPr="00393C53">
        <w:rPr>
          <w:rFonts w:ascii="Times New Roman" w:eastAsia="Times New Roman" w:hAnsi="Times New Roman"/>
          <w:sz w:val="26"/>
          <w:szCs w:val="26"/>
        </w:rPr>
        <w:t>не менее трех штук</w:t>
      </w:r>
      <w:r w:rsidR="00C87586">
        <w:rPr>
          <w:rFonts w:ascii="Times New Roman" w:eastAsia="Times New Roman" w:hAnsi="Times New Roman"/>
          <w:sz w:val="26"/>
          <w:szCs w:val="26"/>
        </w:rPr>
        <w:t>.</w:t>
      </w:r>
    </w:p>
    <w:p w14:paraId="581143E2" w14:textId="198BD012" w:rsidR="00047088" w:rsidRPr="00393C53" w:rsidRDefault="00C87586" w:rsidP="00393C53">
      <w:pPr>
        <w:spacing w:after="0" w:line="264" w:lineRule="auto"/>
        <w:ind w:firstLine="709"/>
        <w:contextualSpacing/>
        <w:jc w:val="both"/>
        <w:rPr>
          <w:rFonts w:ascii="Times New Roman" w:eastAsia="Times New Roman" w:hAnsi="Times New Roman"/>
          <w:sz w:val="26"/>
          <w:szCs w:val="26"/>
        </w:rPr>
      </w:pPr>
      <w:r>
        <w:rPr>
          <w:rFonts w:ascii="Times New Roman" w:eastAsia="Times New Roman" w:hAnsi="Times New Roman"/>
          <w:sz w:val="26"/>
          <w:szCs w:val="26"/>
        </w:rPr>
        <w:t>В</w:t>
      </w:r>
      <w:r w:rsidR="00047088" w:rsidRPr="00393C53">
        <w:rPr>
          <w:rFonts w:ascii="Times New Roman" w:eastAsia="Times New Roman" w:hAnsi="Times New Roman"/>
          <w:sz w:val="26"/>
          <w:szCs w:val="26"/>
        </w:rPr>
        <w:t xml:space="preserve"> случае подписания </w:t>
      </w:r>
      <w:r w:rsidR="000478D5" w:rsidRPr="00393C53">
        <w:rPr>
          <w:rFonts w:ascii="Times New Roman" w:eastAsia="Times New Roman" w:hAnsi="Times New Roman"/>
          <w:sz w:val="26"/>
          <w:szCs w:val="26"/>
        </w:rPr>
        <w:t xml:space="preserve">проекта извещения </w:t>
      </w:r>
      <w:r w:rsidR="00642674" w:rsidRPr="00393C53">
        <w:rPr>
          <w:rFonts w:ascii="Times New Roman" w:eastAsia="Times New Roman" w:hAnsi="Times New Roman"/>
          <w:sz w:val="26"/>
          <w:szCs w:val="26"/>
        </w:rPr>
        <w:t>лицом</w:t>
      </w:r>
      <w:r w:rsidR="00486658" w:rsidRPr="00393C53">
        <w:rPr>
          <w:rFonts w:ascii="Times New Roman" w:eastAsia="Times New Roman" w:hAnsi="Times New Roman"/>
          <w:sz w:val="26"/>
          <w:szCs w:val="26"/>
        </w:rPr>
        <w:t>,</w:t>
      </w:r>
      <w:r w:rsidR="00642674" w:rsidRPr="00393C53">
        <w:rPr>
          <w:rFonts w:ascii="Times New Roman" w:eastAsia="Times New Roman" w:hAnsi="Times New Roman"/>
          <w:sz w:val="26"/>
          <w:szCs w:val="26"/>
        </w:rPr>
        <w:t xml:space="preserve"> </w:t>
      </w:r>
      <w:r w:rsidR="00994CB1" w:rsidRPr="00393C53">
        <w:rPr>
          <w:rFonts w:ascii="Times New Roman" w:eastAsia="Times New Roman" w:hAnsi="Times New Roman"/>
          <w:sz w:val="26"/>
          <w:szCs w:val="26"/>
        </w:rPr>
        <w:t>действующим по доверенности (</w:t>
      </w:r>
      <w:r w:rsidR="00637CD8" w:rsidRPr="00393C53">
        <w:rPr>
          <w:rFonts w:ascii="Times New Roman" w:eastAsia="Times New Roman" w:hAnsi="Times New Roman"/>
          <w:sz w:val="26"/>
          <w:szCs w:val="26"/>
        </w:rPr>
        <w:t xml:space="preserve">в соответствии с формой и рекомендациями, указанными в </w:t>
      </w:r>
      <w:r w:rsidR="00831FEA" w:rsidRPr="00393C53">
        <w:rPr>
          <w:rFonts w:ascii="Times New Roman" w:eastAsia="Times New Roman" w:hAnsi="Times New Roman"/>
          <w:sz w:val="26"/>
          <w:szCs w:val="26"/>
        </w:rPr>
        <w:t>приложении №1</w:t>
      </w:r>
      <w:r w:rsidR="00624BC1">
        <w:rPr>
          <w:rFonts w:ascii="Times New Roman" w:eastAsia="Times New Roman" w:hAnsi="Times New Roman"/>
          <w:sz w:val="26"/>
          <w:szCs w:val="26"/>
        </w:rPr>
        <w:t>2</w:t>
      </w:r>
      <w:r w:rsidR="00637CD8" w:rsidRPr="00393C53">
        <w:rPr>
          <w:rFonts w:ascii="Times New Roman" w:eastAsia="Times New Roman" w:hAnsi="Times New Roman"/>
          <w:sz w:val="26"/>
          <w:szCs w:val="26"/>
        </w:rPr>
        <w:t xml:space="preserve"> к Регламенту</w:t>
      </w:r>
      <w:r w:rsidR="00994CB1" w:rsidRPr="00393C53">
        <w:rPr>
          <w:rFonts w:ascii="Times New Roman" w:eastAsia="Times New Roman" w:hAnsi="Times New Roman"/>
          <w:sz w:val="26"/>
          <w:szCs w:val="26"/>
        </w:rPr>
        <w:t>)</w:t>
      </w:r>
      <w:r w:rsidR="00240CB7" w:rsidRPr="00393C53">
        <w:rPr>
          <w:rFonts w:ascii="Times New Roman" w:eastAsia="Times New Roman" w:hAnsi="Times New Roman"/>
          <w:sz w:val="26"/>
          <w:szCs w:val="26"/>
        </w:rPr>
        <w:t>,</w:t>
      </w:r>
      <w:r w:rsidR="00994CB1" w:rsidRPr="00393C53">
        <w:rPr>
          <w:rFonts w:ascii="Times New Roman" w:eastAsia="Times New Roman" w:hAnsi="Times New Roman"/>
          <w:sz w:val="26"/>
          <w:szCs w:val="26"/>
        </w:rPr>
        <w:t xml:space="preserve"> либо уполномоченным на это лицом</w:t>
      </w:r>
      <w:r w:rsidR="00BB0123" w:rsidRPr="00393C53">
        <w:rPr>
          <w:rFonts w:ascii="Times New Roman" w:eastAsia="Times New Roman" w:hAnsi="Times New Roman"/>
          <w:sz w:val="26"/>
          <w:szCs w:val="26"/>
        </w:rPr>
        <w:t>, за исключением руководителя, к</w:t>
      </w:r>
      <w:r w:rsidR="00994CB1" w:rsidRPr="00393C53">
        <w:rPr>
          <w:rFonts w:ascii="Times New Roman" w:eastAsia="Times New Roman" w:hAnsi="Times New Roman"/>
          <w:sz w:val="26"/>
          <w:szCs w:val="26"/>
        </w:rPr>
        <w:t xml:space="preserve"> состав</w:t>
      </w:r>
      <w:r w:rsidR="00BB0123" w:rsidRPr="00393C53">
        <w:rPr>
          <w:rFonts w:ascii="Times New Roman" w:eastAsia="Times New Roman" w:hAnsi="Times New Roman"/>
          <w:sz w:val="26"/>
          <w:szCs w:val="26"/>
        </w:rPr>
        <w:t>у</w:t>
      </w:r>
      <w:r w:rsidR="00994CB1" w:rsidRPr="00393C53">
        <w:rPr>
          <w:rFonts w:ascii="Times New Roman" w:eastAsia="Times New Roman" w:hAnsi="Times New Roman"/>
          <w:sz w:val="26"/>
          <w:szCs w:val="26"/>
        </w:rPr>
        <w:t xml:space="preserve"> заявки</w:t>
      </w:r>
      <w:r w:rsidR="00BB0123" w:rsidRPr="00393C53">
        <w:rPr>
          <w:rFonts w:ascii="Times New Roman" w:eastAsia="Times New Roman" w:hAnsi="Times New Roman"/>
          <w:sz w:val="26"/>
          <w:szCs w:val="26"/>
        </w:rPr>
        <w:t xml:space="preserve"> дополнительно</w:t>
      </w:r>
      <w:r w:rsidR="00994CB1" w:rsidRPr="00393C53">
        <w:rPr>
          <w:rFonts w:ascii="Times New Roman" w:eastAsia="Times New Roman" w:hAnsi="Times New Roman"/>
          <w:sz w:val="26"/>
          <w:szCs w:val="26"/>
        </w:rPr>
        <w:t xml:space="preserve"> прикрепляется доверенность</w:t>
      </w:r>
      <w:r w:rsidR="0048405C">
        <w:rPr>
          <w:rFonts w:ascii="Times New Roman" w:eastAsia="Times New Roman" w:hAnsi="Times New Roman"/>
          <w:sz w:val="26"/>
          <w:szCs w:val="26"/>
        </w:rPr>
        <w:t>.</w:t>
      </w:r>
    </w:p>
    <w:p w14:paraId="1DDD3830" w14:textId="5F666E37" w:rsidR="00F24BA0" w:rsidRPr="00393C53" w:rsidRDefault="00F24BA0" w:rsidP="00393C53">
      <w:pPr>
        <w:pStyle w:val="41"/>
        <w:keepNext w:val="0"/>
        <w:numPr>
          <w:ilvl w:val="0"/>
          <w:numId w:val="0"/>
        </w:numPr>
        <w:spacing w:line="264" w:lineRule="auto"/>
        <w:ind w:firstLine="709"/>
        <w:rPr>
          <w:sz w:val="26"/>
          <w:szCs w:val="26"/>
        </w:rPr>
      </w:pPr>
      <w:bookmarkStart w:id="40" w:name="_Ref424901169"/>
      <w:r w:rsidRPr="00393C53">
        <w:rPr>
          <w:sz w:val="26"/>
          <w:szCs w:val="26"/>
        </w:rPr>
        <w:t>Заказчики несут ответственность в соответствии с законодательством в части целесообразности осуществления закупки, ее соответствия бюджетной смете или плану финансово-хозяйственной деятельности бюджетного учреждения, за соответствие документов в составе заявки</w:t>
      </w:r>
      <w:r w:rsidR="00133D55" w:rsidRPr="00393C53">
        <w:rPr>
          <w:sz w:val="26"/>
          <w:szCs w:val="26"/>
        </w:rPr>
        <w:t xml:space="preserve"> требованиям </w:t>
      </w:r>
      <w:r w:rsidR="00B37096">
        <w:rPr>
          <w:sz w:val="26"/>
          <w:szCs w:val="26"/>
        </w:rPr>
        <w:t>Федеральн</w:t>
      </w:r>
      <w:r w:rsidR="00B37096">
        <w:rPr>
          <w:sz w:val="26"/>
          <w:szCs w:val="26"/>
          <w:lang w:val="ru-RU"/>
        </w:rPr>
        <w:t>ого</w:t>
      </w:r>
      <w:r w:rsidR="00B37096" w:rsidRPr="00B37096">
        <w:rPr>
          <w:sz w:val="26"/>
          <w:szCs w:val="26"/>
        </w:rPr>
        <w:t xml:space="preserve"> закон</w:t>
      </w:r>
      <w:r w:rsidR="00B37096">
        <w:rPr>
          <w:sz w:val="26"/>
          <w:szCs w:val="26"/>
          <w:lang w:val="ru-RU"/>
        </w:rPr>
        <w:t>а</w:t>
      </w:r>
      <w:r w:rsidR="00B37096" w:rsidRPr="00B37096">
        <w:rPr>
          <w:sz w:val="26"/>
          <w:szCs w:val="26"/>
        </w:rPr>
        <w:t xml:space="preserve"> </w:t>
      </w:r>
      <w:r w:rsidR="00B37096">
        <w:rPr>
          <w:sz w:val="26"/>
          <w:szCs w:val="26"/>
          <w:lang w:val="ru-RU"/>
        </w:rPr>
        <w:t xml:space="preserve">               </w:t>
      </w:r>
      <w:r w:rsidR="00B37096" w:rsidRPr="00B37096">
        <w:rPr>
          <w:sz w:val="26"/>
          <w:szCs w:val="26"/>
        </w:rPr>
        <w:t>№44-ФЗ</w:t>
      </w:r>
      <w:r w:rsidR="00B37096">
        <w:rPr>
          <w:sz w:val="26"/>
          <w:szCs w:val="26"/>
          <w:lang w:val="ru-RU"/>
        </w:rPr>
        <w:t>;</w:t>
      </w:r>
    </w:p>
    <w:p w14:paraId="44D00DAC" w14:textId="2DADEE45" w:rsidR="00AC41DE" w:rsidRPr="00393C53" w:rsidRDefault="00AC41DE" w:rsidP="00393C53">
      <w:pPr>
        <w:pStyle w:val="41"/>
        <w:keepNext w:val="0"/>
        <w:numPr>
          <w:ilvl w:val="3"/>
          <w:numId w:val="18"/>
        </w:numPr>
        <w:spacing w:line="264" w:lineRule="auto"/>
        <w:ind w:left="0" w:firstLine="709"/>
        <w:rPr>
          <w:sz w:val="26"/>
          <w:szCs w:val="26"/>
        </w:rPr>
      </w:pPr>
      <w:r w:rsidRPr="00393C53">
        <w:rPr>
          <w:sz w:val="26"/>
          <w:szCs w:val="26"/>
        </w:rPr>
        <w:t xml:space="preserve">в случае </w:t>
      </w:r>
      <w:r w:rsidR="005C4663" w:rsidRPr="00393C53">
        <w:rPr>
          <w:sz w:val="26"/>
          <w:szCs w:val="26"/>
          <w:lang w:val="ru-RU"/>
        </w:rPr>
        <w:t>ИТ-</w:t>
      </w:r>
      <w:r w:rsidRPr="00393C53">
        <w:rPr>
          <w:sz w:val="26"/>
          <w:szCs w:val="26"/>
        </w:rPr>
        <w:t xml:space="preserve">закупки у единственного поставщика (подрядчика, исполнителя) заказчик </w:t>
      </w:r>
      <w:r w:rsidR="00385B30" w:rsidRPr="00393C53">
        <w:rPr>
          <w:sz w:val="26"/>
          <w:szCs w:val="26"/>
          <w:lang w:val="ru-RU"/>
        </w:rPr>
        <w:t>формирует</w:t>
      </w:r>
      <w:r w:rsidRPr="00393C53">
        <w:rPr>
          <w:sz w:val="26"/>
          <w:szCs w:val="26"/>
        </w:rPr>
        <w:t xml:space="preserve"> заявк</w:t>
      </w:r>
      <w:r w:rsidR="00385B30" w:rsidRPr="00393C53">
        <w:rPr>
          <w:sz w:val="26"/>
          <w:szCs w:val="26"/>
          <w:lang w:val="ru-RU"/>
        </w:rPr>
        <w:t>у</w:t>
      </w:r>
      <w:r w:rsidRPr="00393C53">
        <w:rPr>
          <w:sz w:val="26"/>
          <w:szCs w:val="26"/>
        </w:rPr>
        <w:t xml:space="preserve"> на проведение закупки </w:t>
      </w:r>
      <w:r w:rsidR="005C4663" w:rsidRPr="00393C53">
        <w:rPr>
          <w:sz w:val="26"/>
          <w:szCs w:val="26"/>
          <w:lang w:val="ru-RU"/>
        </w:rPr>
        <w:t xml:space="preserve">в свободной форме </w:t>
      </w:r>
      <w:r w:rsidR="00385B30" w:rsidRPr="00393C53">
        <w:rPr>
          <w:sz w:val="26"/>
          <w:szCs w:val="26"/>
        </w:rPr>
        <w:t xml:space="preserve">и направляет </w:t>
      </w:r>
      <w:r w:rsidR="00385B30" w:rsidRPr="00393C53">
        <w:rPr>
          <w:sz w:val="26"/>
          <w:szCs w:val="26"/>
          <w:lang w:val="ru-RU"/>
        </w:rPr>
        <w:t>на согласование ИТ-эксперту</w:t>
      </w:r>
      <w:r w:rsidR="00973BFB">
        <w:rPr>
          <w:sz w:val="26"/>
          <w:szCs w:val="26"/>
          <w:lang w:val="ru-RU"/>
        </w:rPr>
        <w:t>.</w:t>
      </w:r>
      <w:r w:rsidR="009F778C" w:rsidRPr="00393C53">
        <w:rPr>
          <w:sz w:val="26"/>
          <w:szCs w:val="26"/>
          <w:lang w:val="ru-RU"/>
        </w:rPr>
        <w:t xml:space="preserve"> </w:t>
      </w:r>
      <w:r w:rsidR="00973BFB">
        <w:rPr>
          <w:sz w:val="26"/>
          <w:szCs w:val="26"/>
          <w:lang w:val="ru-RU"/>
        </w:rPr>
        <w:t>К</w:t>
      </w:r>
      <w:r w:rsidR="009F778C" w:rsidRPr="00393C53">
        <w:rPr>
          <w:sz w:val="26"/>
          <w:szCs w:val="26"/>
        </w:rPr>
        <w:t xml:space="preserve"> заявке </w:t>
      </w:r>
      <w:r w:rsidR="00B8675D" w:rsidRPr="00393C53">
        <w:rPr>
          <w:sz w:val="26"/>
          <w:szCs w:val="26"/>
          <w:lang w:val="ru-RU"/>
        </w:rPr>
        <w:t>должны</w:t>
      </w:r>
      <w:r w:rsidR="00743FA6" w:rsidRPr="00393C53">
        <w:rPr>
          <w:sz w:val="26"/>
          <w:szCs w:val="26"/>
          <w:lang w:val="ru-RU"/>
        </w:rPr>
        <w:t xml:space="preserve"> быть приложены </w:t>
      </w:r>
      <w:r w:rsidR="009F778C" w:rsidRPr="00393C53">
        <w:rPr>
          <w:sz w:val="26"/>
          <w:szCs w:val="26"/>
          <w:lang w:val="ru-RU"/>
        </w:rPr>
        <w:t>следующие документы:</w:t>
      </w:r>
    </w:p>
    <w:p w14:paraId="7CA966CF" w14:textId="4DE7FB90" w:rsidR="001911B1" w:rsidRPr="00393C53" w:rsidRDefault="006D1528" w:rsidP="00393C53">
      <w:pPr>
        <w:spacing w:after="0" w:line="264" w:lineRule="auto"/>
        <w:ind w:firstLine="709"/>
        <w:contextualSpacing/>
        <w:jc w:val="both"/>
        <w:rPr>
          <w:rFonts w:ascii="Times New Roman" w:eastAsia="Times New Roman" w:hAnsi="Times New Roman"/>
          <w:sz w:val="26"/>
          <w:szCs w:val="26"/>
        </w:rPr>
      </w:pPr>
      <w:r w:rsidRPr="00393C53">
        <w:rPr>
          <w:rFonts w:ascii="Times New Roman" w:eastAsia="Times New Roman" w:hAnsi="Times New Roman"/>
          <w:sz w:val="26"/>
          <w:szCs w:val="26"/>
        </w:rPr>
        <w:t xml:space="preserve">- </w:t>
      </w:r>
      <w:r w:rsidR="001911B1" w:rsidRPr="00393C53">
        <w:rPr>
          <w:rFonts w:ascii="Times New Roman" w:eastAsia="Times New Roman" w:hAnsi="Times New Roman"/>
          <w:sz w:val="26"/>
          <w:szCs w:val="26"/>
        </w:rPr>
        <w:t>проект контракта</w:t>
      </w:r>
      <w:r w:rsidR="003F1879" w:rsidRPr="00393C53">
        <w:rPr>
          <w:rFonts w:ascii="Times New Roman" w:eastAsia="Times New Roman" w:hAnsi="Times New Roman"/>
          <w:sz w:val="26"/>
          <w:szCs w:val="26"/>
        </w:rPr>
        <w:t xml:space="preserve"> с приложением, содержащим описание объекта закупки</w:t>
      </w:r>
      <w:r w:rsidR="001911B1" w:rsidRPr="00393C53">
        <w:rPr>
          <w:rFonts w:ascii="Times New Roman" w:eastAsia="Times New Roman" w:hAnsi="Times New Roman"/>
          <w:sz w:val="26"/>
          <w:szCs w:val="26"/>
        </w:rPr>
        <w:t>;</w:t>
      </w:r>
    </w:p>
    <w:p w14:paraId="0B2D6A84" w14:textId="279B662E" w:rsidR="00521431" w:rsidRPr="00393C53" w:rsidRDefault="006D1528" w:rsidP="00A351A8">
      <w:pPr>
        <w:spacing w:after="0" w:line="264" w:lineRule="auto"/>
        <w:ind w:firstLine="709"/>
        <w:contextualSpacing/>
        <w:jc w:val="both"/>
      </w:pPr>
      <w:r w:rsidRPr="00393C53">
        <w:rPr>
          <w:rFonts w:ascii="Times New Roman" w:eastAsia="Times New Roman" w:hAnsi="Times New Roman"/>
          <w:sz w:val="26"/>
          <w:szCs w:val="26"/>
        </w:rPr>
        <w:t xml:space="preserve">- </w:t>
      </w:r>
      <w:r w:rsidR="009F778C" w:rsidRPr="00393C53">
        <w:rPr>
          <w:rFonts w:ascii="Times New Roman" w:eastAsia="Times New Roman" w:hAnsi="Times New Roman"/>
          <w:sz w:val="26"/>
          <w:szCs w:val="26"/>
        </w:rPr>
        <w:t xml:space="preserve">подтверждающие </w:t>
      </w:r>
      <w:r w:rsidR="003F1879" w:rsidRPr="00393C53">
        <w:rPr>
          <w:rFonts w:ascii="Times New Roman" w:eastAsia="Times New Roman" w:hAnsi="Times New Roman"/>
          <w:sz w:val="26"/>
          <w:szCs w:val="26"/>
        </w:rPr>
        <w:t>обоснование цены контракта</w:t>
      </w:r>
      <w:r w:rsidR="00F655A7" w:rsidRPr="00393C53">
        <w:rPr>
          <w:rFonts w:ascii="Times New Roman" w:eastAsia="Times New Roman" w:hAnsi="Times New Roman"/>
          <w:sz w:val="26"/>
          <w:szCs w:val="26"/>
        </w:rPr>
        <w:t>, начальной цены единицы товара, работы, услуги</w:t>
      </w:r>
      <w:r w:rsidR="003F1879" w:rsidRPr="00393C53">
        <w:rPr>
          <w:rFonts w:ascii="Times New Roman" w:eastAsia="Times New Roman" w:hAnsi="Times New Roman"/>
          <w:sz w:val="26"/>
          <w:szCs w:val="26"/>
        </w:rPr>
        <w:t xml:space="preserve"> документы </w:t>
      </w:r>
      <w:r w:rsidR="009F778C" w:rsidRPr="00393C53">
        <w:rPr>
          <w:rFonts w:ascii="Times New Roman" w:eastAsia="Times New Roman" w:hAnsi="Times New Roman"/>
          <w:sz w:val="26"/>
          <w:szCs w:val="26"/>
        </w:rPr>
        <w:t>(коммерческие предложения</w:t>
      </w:r>
      <w:r w:rsidR="00D714E0" w:rsidRPr="00393C53">
        <w:rPr>
          <w:rFonts w:ascii="Times New Roman" w:eastAsia="Times New Roman" w:hAnsi="Times New Roman"/>
          <w:sz w:val="26"/>
          <w:szCs w:val="26"/>
        </w:rPr>
        <w:t>, счет</w:t>
      </w:r>
      <w:r w:rsidR="003521D0" w:rsidRPr="00393C53">
        <w:rPr>
          <w:rFonts w:ascii="Times New Roman" w:eastAsia="Times New Roman" w:hAnsi="Times New Roman"/>
          <w:sz w:val="26"/>
          <w:szCs w:val="26"/>
        </w:rPr>
        <w:t>а</w:t>
      </w:r>
      <w:r w:rsidR="00D714E0" w:rsidRPr="00393C53">
        <w:rPr>
          <w:rFonts w:ascii="Times New Roman" w:eastAsia="Times New Roman" w:hAnsi="Times New Roman"/>
          <w:sz w:val="26"/>
          <w:szCs w:val="26"/>
        </w:rPr>
        <w:t xml:space="preserve"> на оплату, скриншоты с ценами с сайтов поставщиков</w:t>
      </w:r>
      <w:r w:rsidR="008E0E3E" w:rsidRPr="00393C53">
        <w:rPr>
          <w:rFonts w:ascii="Times New Roman" w:eastAsia="Times New Roman" w:hAnsi="Times New Roman"/>
          <w:sz w:val="26"/>
          <w:szCs w:val="26"/>
        </w:rPr>
        <w:t xml:space="preserve"> </w:t>
      </w:r>
      <w:r w:rsidR="00A12213" w:rsidRPr="00393C53">
        <w:rPr>
          <w:rFonts w:ascii="Times New Roman" w:eastAsia="Times New Roman" w:hAnsi="Times New Roman"/>
          <w:sz w:val="26"/>
          <w:szCs w:val="26"/>
        </w:rPr>
        <w:t>[</w:t>
      </w:r>
      <w:r w:rsidR="008E0E3E" w:rsidRPr="00393C53">
        <w:rPr>
          <w:rFonts w:ascii="Times New Roman" w:eastAsia="Times New Roman" w:hAnsi="Times New Roman"/>
          <w:sz w:val="26"/>
          <w:szCs w:val="26"/>
        </w:rPr>
        <w:t>подрядчиков, исполнителей</w:t>
      </w:r>
      <w:r w:rsidR="00A12213" w:rsidRPr="00393C53">
        <w:rPr>
          <w:rFonts w:ascii="Times New Roman" w:eastAsia="Times New Roman" w:hAnsi="Times New Roman"/>
          <w:sz w:val="26"/>
          <w:szCs w:val="26"/>
        </w:rPr>
        <w:t>]</w:t>
      </w:r>
      <w:r w:rsidR="009F778C" w:rsidRPr="00393C53">
        <w:rPr>
          <w:rFonts w:ascii="Times New Roman" w:eastAsia="Times New Roman" w:hAnsi="Times New Roman"/>
          <w:sz w:val="26"/>
          <w:szCs w:val="26"/>
        </w:rPr>
        <w:t>) в зависимости от выбранного (-ых) в заявке метода (-ов) определения НМЦК</w:t>
      </w:r>
      <w:r w:rsidR="00D3453A" w:rsidRPr="00393C53">
        <w:rPr>
          <w:rFonts w:ascii="Times New Roman" w:eastAsia="Times New Roman" w:hAnsi="Times New Roman"/>
          <w:sz w:val="26"/>
          <w:szCs w:val="26"/>
        </w:rPr>
        <w:t>/</w:t>
      </w:r>
      <w:r w:rsidR="00F655A7" w:rsidRPr="00393C53">
        <w:rPr>
          <w:rFonts w:ascii="Times New Roman" w:eastAsia="Times New Roman" w:hAnsi="Times New Roman"/>
          <w:sz w:val="26"/>
          <w:szCs w:val="26"/>
        </w:rPr>
        <w:t>НЦЕ</w:t>
      </w:r>
      <w:r w:rsidR="009F778C" w:rsidRPr="00393C53">
        <w:rPr>
          <w:rFonts w:ascii="Times New Roman" w:eastAsia="Times New Roman" w:hAnsi="Times New Roman"/>
          <w:sz w:val="26"/>
          <w:szCs w:val="26"/>
        </w:rPr>
        <w:t>;</w:t>
      </w:r>
      <w:bookmarkEnd w:id="40"/>
    </w:p>
    <w:p w14:paraId="2B0AE2A9" w14:textId="3985867C" w:rsidR="0083469F" w:rsidRPr="00393C53" w:rsidRDefault="007B1C29" w:rsidP="00393C53">
      <w:pPr>
        <w:pStyle w:val="31"/>
        <w:keepNext w:val="0"/>
        <w:spacing w:line="264" w:lineRule="auto"/>
        <w:ind w:left="0" w:firstLine="709"/>
        <w:rPr>
          <w:sz w:val="26"/>
          <w:szCs w:val="26"/>
        </w:rPr>
      </w:pPr>
      <w:bookmarkStart w:id="41" w:name="_Ref529724380"/>
      <w:bookmarkStart w:id="42" w:name="_Ref420935236"/>
      <w:r w:rsidRPr="00393C53">
        <w:rPr>
          <w:sz w:val="26"/>
          <w:szCs w:val="26"/>
        </w:rPr>
        <w:t xml:space="preserve">В случае </w:t>
      </w:r>
      <w:r w:rsidRPr="00393C53">
        <w:rPr>
          <w:sz w:val="26"/>
          <w:szCs w:val="26"/>
          <w:lang w:val="ru-RU"/>
        </w:rPr>
        <w:t>ИТ-</w:t>
      </w:r>
      <w:r w:rsidRPr="00393C53">
        <w:rPr>
          <w:rFonts w:eastAsia="Times New Roman"/>
          <w:sz w:val="26"/>
          <w:szCs w:val="26"/>
        </w:rPr>
        <w:t xml:space="preserve">закупки у единственного поставщика (подрядчика, исполнителя) </w:t>
      </w:r>
      <w:r w:rsidRPr="00393C53">
        <w:rPr>
          <w:sz w:val="26"/>
          <w:szCs w:val="26"/>
          <w:lang w:val="ru-RU"/>
        </w:rPr>
        <w:t>в</w:t>
      </w:r>
      <w:r w:rsidR="0083469F" w:rsidRPr="00393C53">
        <w:rPr>
          <w:sz w:val="26"/>
          <w:szCs w:val="26"/>
        </w:rPr>
        <w:t xml:space="preserve"> срок не позднее </w:t>
      </w:r>
      <w:r w:rsidR="00F47FB7" w:rsidRPr="00393C53">
        <w:rPr>
          <w:sz w:val="26"/>
          <w:szCs w:val="26"/>
          <w:lang w:val="ru-RU"/>
        </w:rPr>
        <w:t>трех</w:t>
      </w:r>
      <w:r w:rsidR="0083469F" w:rsidRPr="00393C53">
        <w:rPr>
          <w:sz w:val="26"/>
          <w:szCs w:val="26"/>
        </w:rPr>
        <w:t xml:space="preserve"> рабочих дней с рабочего дня, следующего с даты поступления заявки</w:t>
      </w:r>
      <w:r w:rsidR="00385B30" w:rsidRPr="00393C53">
        <w:rPr>
          <w:sz w:val="26"/>
          <w:szCs w:val="26"/>
          <w:lang w:val="ru-RU"/>
        </w:rPr>
        <w:t>,</w:t>
      </w:r>
      <w:r w:rsidR="0083469F" w:rsidRPr="00393C53">
        <w:rPr>
          <w:sz w:val="26"/>
          <w:szCs w:val="26"/>
        </w:rPr>
        <w:t xml:space="preserve"> </w:t>
      </w:r>
      <w:r w:rsidR="00C64068" w:rsidRPr="00393C53">
        <w:rPr>
          <w:sz w:val="26"/>
          <w:szCs w:val="26"/>
          <w:lang w:val="ru-RU"/>
        </w:rPr>
        <w:t>ИТ-эксперт</w:t>
      </w:r>
      <w:r w:rsidR="0083469F" w:rsidRPr="00393C53">
        <w:rPr>
          <w:sz w:val="26"/>
          <w:szCs w:val="26"/>
        </w:rPr>
        <w:t xml:space="preserve"> рассматрива</w:t>
      </w:r>
      <w:r w:rsidR="005132FE" w:rsidRPr="00393C53">
        <w:rPr>
          <w:sz w:val="26"/>
          <w:szCs w:val="26"/>
        </w:rPr>
        <w:t xml:space="preserve">ет заявку на проведение </w:t>
      </w:r>
      <w:r w:rsidRPr="00393C53">
        <w:rPr>
          <w:sz w:val="26"/>
          <w:szCs w:val="26"/>
          <w:lang w:val="ru-RU"/>
        </w:rPr>
        <w:t>ИТ-</w:t>
      </w:r>
      <w:r w:rsidR="005132FE" w:rsidRPr="00393C53">
        <w:rPr>
          <w:sz w:val="26"/>
          <w:szCs w:val="26"/>
        </w:rPr>
        <w:t>закупки.</w:t>
      </w:r>
      <w:bookmarkEnd w:id="41"/>
    </w:p>
    <w:p w14:paraId="5BA64668" w14:textId="28061AF3" w:rsidR="003D4C8D" w:rsidRPr="00393C53" w:rsidRDefault="003D4C8D" w:rsidP="00393C53">
      <w:pPr>
        <w:pStyle w:val="31"/>
        <w:keepNext w:val="0"/>
        <w:spacing w:line="264" w:lineRule="auto"/>
        <w:ind w:left="0" w:firstLine="709"/>
        <w:rPr>
          <w:sz w:val="26"/>
          <w:szCs w:val="26"/>
        </w:rPr>
      </w:pPr>
      <w:r w:rsidRPr="00393C53">
        <w:rPr>
          <w:sz w:val="26"/>
          <w:szCs w:val="26"/>
        </w:rPr>
        <w:t xml:space="preserve">В случае наличия замечаний к заявке на проведение </w:t>
      </w:r>
      <w:r w:rsidR="00580052" w:rsidRPr="00393C53">
        <w:rPr>
          <w:sz w:val="26"/>
          <w:szCs w:val="26"/>
          <w:lang w:val="ru-RU"/>
        </w:rPr>
        <w:t>ИТ-</w:t>
      </w:r>
      <w:r w:rsidRPr="00393C53">
        <w:rPr>
          <w:sz w:val="26"/>
          <w:szCs w:val="26"/>
        </w:rPr>
        <w:t xml:space="preserve">закупки </w:t>
      </w:r>
      <w:r w:rsidR="00580052" w:rsidRPr="00393C53">
        <w:rPr>
          <w:sz w:val="26"/>
          <w:szCs w:val="26"/>
          <w:lang w:val="ru-RU"/>
        </w:rPr>
        <w:t>ИТ</w:t>
      </w:r>
      <w:r w:rsidR="00371F2F" w:rsidRPr="00393C53">
        <w:rPr>
          <w:sz w:val="26"/>
          <w:szCs w:val="26"/>
          <w:lang w:val="ru-RU"/>
        </w:rPr>
        <w:noBreakHyphen/>
      </w:r>
      <w:r w:rsidR="00580052" w:rsidRPr="00393C53">
        <w:rPr>
          <w:sz w:val="26"/>
          <w:szCs w:val="26"/>
          <w:lang w:val="ru-RU"/>
        </w:rPr>
        <w:t xml:space="preserve">эксперт </w:t>
      </w:r>
      <w:r w:rsidRPr="00393C53">
        <w:rPr>
          <w:sz w:val="26"/>
          <w:szCs w:val="26"/>
        </w:rPr>
        <w:t>направляет</w:t>
      </w:r>
      <w:r w:rsidR="00056082" w:rsidRPr="00393C53">
        <w:rPr>
          <w:sz w:val="26"/>
          <w:szCs w:val="26"/>
          <w:lang w:val="ru-RU"/>
        </w:rPr>
        <w:t xml:space="preserve"> замечание к</w:t>
      </w:r>
      <w:r w:rsidRPr="00393C53">
        <w:rPr>
          <w:sz w:val="26"/>
          <w:szCs w:val="26"/>
        </w:rPr>
        <w:t xml:space="preserve"> </w:t>
      </w:r>
      <w:r w:rsidR="00056082" w:rsidRPr="00393C53">
        <w:rPr>
          <w:sz w:val="26"/>
          <w:szCs w:val="26"/>
        </w:rPr>
        <w:t xml:space="preserve">заявке на проведение </w:t>
      </w:r>
      <w:r w:rsidR="00056082" w:rsidRPr="00393C53">
        <w:rPr>
          <w:sz w:val="26"/>
          <w:szCs w:val="26"/>
          <w:lang w:val="ru-RU"/>
        </w:rPr>
        <w:t>ИТ-</w:t>
      </w:r>
      <w:r w:rsidR="00056082" w:rsidRPr="00393C53">
        <w:rPr>
          <w:sz w:val="26"/>
          <w:szCs w:val="26"/>
        </w:rPr>
        <w:t xml:space="preserve">закупки </w:t>
      </w:r>
      <w:r w:rsidRPr="00393C53">
        <w:rPr>
          <w:sz w:val="26"/>
          <w:szCs w:val="26"/>
        </w:rPr>
        <w:t xml:space="preserve">заказчику в указанный в пункте </w:t>
      </w:r>
      <w:r w:rsidR="00580052" w:rsidRPr="00393C53">
        <w:rPr>
          <w:sz w:val="26"/>
          <w:szCs w:val="26"/>
        </w:rPr>
        <w:fldChar w:fldCharType="begin"/>
      </w:r>
      <w:r w:rsidR="00580052" w:rsidRPr="00393C53">
        <w:rPr>
          <w:sz w:val="26"/>
          <w:szCs w:val="26"/>
        </w:rPr>
        <w:instrText xml:space="preserve"> REF _Ref529724380 \r \h </w:instrText>
      </w:r>
      <w:r w:rsidR="008A0FD4" w:rsidRPr="00393C53">
        <w:rPr>
          <w:sz w:val="26"/>
          <w:szCs w:val="26"/>
        </w:rPr>
        <w:instrText xml:space="preserve"> \* MERGEFORMAT </w:instrText>
      </w:r>
      <w:r w:rsidR="00580052" w:rsidRPr="00393C53">
        <w:rPr>
          <w:sz w:val="26"/>
          <w:szCs w:val="26"/>
        </w:rPr>
      </w:r>
      <w:r w:rsidR="00580052" w:rsidRPr="00393C53">
        <w:rPr>
          <w:sz w:val="26"/>
          <w:szCs w:val="26"/>
        </w:rPr>
        <w:fldChar w:fldCharType="separate"/>
      </w:r>
      <w:r w:rsidR="00242135">
        <w:rPr>
          <w:sz w:val="26"/>
          <w:szCs w:val="26"/>
        </w:rPr>
        <w:t>5.1.3</w:t>
      </w:r>
      <w:r w:rsidR="00580052" w:rsidRPr="00393C53">
        <w:rPr>
          <w:sz w:val="26"/>
          <w:szCs w:val="26"/>
        </w:rPr>
        <w:fldChar w:fldCharType="end"/>
      </w:r>
      <w:r w:rsidR="00580052" w:rsidRPr="00393C53">
        <w:rPr>
          <w:sz w:val="26"/>
          <w:szCs w:val="26"/>
          <w:lang w:val="ru-RU"/>
        </w:rPr>
        <w:t xml:space="preserve"> </w:t>
      </w:r>
      <w:r w:rsidRPr="00393C53">
        <w:rPr>
          <w:sz w:val="26"/>
          <w:szCs w:val="26"/>
        </w:rPr>
        <w:t>Регламента срок</w:t>
      </w:r>
      <w:r w:rsidRPr="00393C53">
        <w:rPr>
          <w:sz w:val="26"/>
          <w:szCs w:val="26"/>
          <w:lang w:val="ru-RU"/>
        </w:rPr>
        <w:t>.</w:t>
      </w:r>
    </w:p>
    <w:p w14:paraId="14E7FBE5" w14:textId="1134C546" w:rsidR="00385B30" w:rsidRPr="00393C53" w:rsidRDefault="00385B30" w:rsidP="00393C53">
      <w:pPr>
        <w:pStyle w:val="31"/>
        <w:keepNext w:val="0"/>
        <w:spacing w:line="264" w:lineRule="auto"/>
        <w:ind w:left="0" w:firstLine="709"/>
        <w:rPr>
          <w:sz w:val="26"/>
          <w:szCs w:val="26"/>
        </w:rPr>
      </w:pPr>
      <w:r w:rsidRPr="00393C53">
        <w:rPr>
          <w:sz w:val="26"/>
          <w:szCs w:val="26"/>
        </w:rPr>
        <w:t>В срок не позднее трех</w:t>
      </w:r>
      <w:r w:rsidR="00C55039" w:rsidRPr="00393C53">
        <w:rPr>
          <w:sz w:val="26"/>
          <w:szCs w:val="26"/>
        </w:rPr>
        <w:t xml:space="preserve"> рабочих дней</w:t>
      </w:r>
      <w:r w:rsidRPr="00393C53">
        <w:rPr>
          <w:sz w:val="26"/>
          <w:szCs w:val="26"/>
        </w:rPr>
        <w:t xml:space="preserve"> с рабочего дня, следующего с даты получения замечаний</w:t>
      </w:r>
      <w:r w:rsidR="00C55039" w:rsidRPr="00393C53">
        <w:rPr>
          <w:sz w:val="26"/>
          <w:szCs w:val="26"/>
          <w:lang w:val="ru-RU"/>
        </w:rPr>
        <w:t xml:space="preserve"> от ИТ-эксперта</w:t>
      </w:r>
      <w:r w:rsidRPr="00393C53">
        <w:rPr>
          <w:sz w:val="26"/>
          <w:szCs w:val="26"/>
        </w:rPr>
        <w:t>, заказчик устраняет замечания и направляет скорректированную заявку на проведение закупки</w:t>
      </w:r>
      <w:r w:rsidRPr="00393C53">
        <w:rPr>
          <w:sz w:val="26"/>
          <w:szCs w:val="26"/>
          <w:lang w:val="ru-RU"/>
        </w:rPr>
        <w:t xml:space="preserve"> ИТ-эксперту.</w:t>
      </w:r>
    </w:p>
    <w:p w14:paraId="22B73A30" w14:textId="031E578F" w:rsidR="00385B30" w:rsidRPr="00393C53" w:rsidRDefault="00385B30" w:rsidP="00393C53">
      <w:pPr>
        <w:pStyle w:val="31"/>
        <w:keepNext w:val="0"/>
        <w:spacing w:line="264" w:lineRule="auto"/>
        <w:ind w:left="0" w:firstLine="709"/>
        <w:rPr>
          <w:sz w:val="26"/>
          <w:szCs w:val="26"/>
        </w:rPr>
      </w:pPr>
      <w:r w:rsidRPr="00393C53">
        <w:rPr>
          <w:sz w:val="26"/>
          <w:szCs w:val="26"/>
        </w:rPr>
        <w:t xml:space="preserve">В срок не позднее трех рабочих дней с рабочего дня, следующего с даты поступления скорректированной заявки, </w:t>
      </w:r>
      <w:r w:rsidRPr="00393C53">
        <w:rPr>
          <w:sz w:val="26"/>
          <w:szCs w:val="26"/>
          <w:lang w:val="ru-RU"/>
        </w:rPr>
        <w:t>ИТ-эксперт</w:t>
      </w:r>
      <w:r w:rsidRPr="00393C53">
        <w:rPr>
          <w:sz w:val="26"/>
          <w:szCs w:val="26"/>
        </w:rPr>
        <w:t xml:space="preserve"> повторно рассматривает скорректированную заявку на проведение </w:t>
      </w:r>
      <w:r w:rsidRPr="00393C53">
        <w:rPr>
          <w:sz w:val="26"/>
          <w:szCs w:val="26"/>
          <w:lang w:val="ru-RU"/>
        </w:rPr>
        <w:t>ИТ-</w:t>
      </w:r>
      <w:r w:rsidRPr="00393C53">
        <w:rPr>
          <w:sz w:val="26"/>
          <w:szCs w:val="26"/>
        </w:rPr>
        <w:t>закупки</w:t>
      </w:r>
      <w:r w:rsidRPr="00393C53">
        <w:rPr>
          <w:sz w:val="26"/>
          <w:szCs w:val="26"/>
          <w:lang w:val="ru-RU"/>
        </w:rPr>
        <w:t>.</w:t>
      </w:r>
      <w:r w:rsidRPr="00393C53">
        <w:rPr>
          <w:sz w:val="26"/>
          <w:szCs w:val="26"/>
        </w:rPr>
        <w:t xml:space="preserve"> В случае отсутствия замечаний и вопросов по </w:t>
      </w:r>
      <w:r w:rsidRPr="00393C53">
        <w:rPr>
          <w:sz w:val="26"/>
          <w:szCs w:val="26"/>
          <w:lang w:val="ru-RU"/>
        </w:rPr>
        <w:t>заявке</w:t>
      </w:r>
      <w:r w:rsidRPr="00393C53">
        <w:rPr>
          <w:sz w:val="26"/>
          <w:szCs w:val="26"/>
        </w:rPr>
        <w:t xml:space="preserve"> </w:t>
      </w:r>
      <w:r w:rsidRPr="00393C53">
        <w:rPr>
          <w:sz w:val="26"/>
          <w:szCs w:val="26"/>
          <w:lang w:val="ru-RU"/>
        </w:rPr>
        <w:t>ИТ-эксперт</w:t>
      </w:r>
      <w:r w:rsidRPr="00393C53">
        <w:rPr>
          <w:sz w:val="26"/>
          <w:szCs w:val="26"/>
        </w:rPr>
        <w:t xml:space="preserve"> согласовывает </w:t>
      </w:r>
      <w:r w:rsidRPr="00393C53">
        <w:rPr>
          <w:sz w:val="26"/>
          <w:szCs w:val="26"/>
          <w:lang w:val="ru-RU"/>
        </w:rPr>
        <w:t>заявку на проведение ИТ-закупки</w:t>
      </w:r>
      <w:r w:rsidRPr="00393C53">
        <w:rPr>
          <w:sz w:val="26"/>
          <w:szCs w:val="26"/>
        </w:rPr>
        <w:t>.</w:t>
      </w:r>
    </w:p>
    <w:p w14:paraId="6A400D8A" w14:textId="313EBDCD" w:rsidR="00BC4DAB" w:rsidRPr="00393C53" w:rsidRDefault="00BC4DAB" w:rsidP="00393C53">
      <w:pPr>
        <w:pStyle w:val="31"/>
        <w:keepNext w:val="0"/>
        <w:spacing w:line="264" w:lineRule="auto"/>
        <w:ind w:left="0" w:firstLine="709"/>
        <w:rPr>
          <w:sz w:val="26"/>
          <w:szCs w:val="26"/>
        </w:rPr>
      </w:pPr>
      <w:bookmarkStart w:id="43" w:name="_Ref529723217"/>
      <w:r w:rsidRPr="00393C53">
        <w:rPr>
          <w:sz w:val="26"/>
          <w:szCs w:val="26"/>
        </w:rPr>
        <w:t xml:space="preserve">В срок не позднее </w:t>
      </w:r>
      <w:r w:rsidR="007A1A89" w:rsidRPr="00393C53">
        <w:rPr>
          <w:sz w:val="26"/>
          <w:szCs w:val="26"/>
        </w:rPr>
        <w:t>трех</w:t>
      </w:r>
      <w:r w:rsidRPr="00393C53">
        <w:rPr>
          <w:sz w:val="26"/>
          <w:szCs w:val="26"/>
        </w:rPr>
        <w:t xml:space="preserve"> рабочих дней </w:t>
      </w:r>
      <w:r w:rsidR="00443880" w:rsidRPr="00393C53">
        <w:rPr>
          <w:sz w:val="26"/>
          <w:szCs w:val="26"/>
        </w:rPr>
        <w:t>(</w:t>
      </w:r>
      <w:r w:rsidR="007A1A89" w:rsidRPr="00393C53">
        <w:rPr>
          <w:sz w:val="26"/>
          <w:szCs w:val="26"/>
        </w:rPr>
        <w:t>пяти</w:t>
      </w:r>
      <w:r w:rsidR="00443880" w:rsidRPr="00393C53">
        <w:rPr>
          <w:sz w:val="26"/>
          <w:szCs w:val="26"/>
        </w:rPr>
        <w:t xml:space="preserve"> рабочих дней – в случае</w:t>
      </w:r>
      <w:r w:rsidR="007A1A89" w:rsidRPr="00393C53">
        <w:rPr>
          <w:sz w:val="26"/>
          <w:szCs w:val="26"/>
        </w:rPr>
        <w:t xml:space="preserve"> </w:t>
      </w:r>
      <w:r w:rsidR="00676853" w:rsidRPr="00393C53">
        <w:rPr>
          <w:sz w:val="26"/>
          <w:szCs w:val="26"/>
        </w:rPr>
        <w:t>закупки на выполнение работ по строительству, реконструкции, капитальному ремонту, сносу объекта капитального строительства, сохранению объектов культурного наследия</w:t>
      </w:r>
      <w:r w:rsidR="00443880" w:rsidRPr="00393C53">
        <w:rPr>
          <w:sz w:val="26"/>
          <w:szCs w:val="26"/>
        </w:rPr>
        <w:t xml:space="preserve">) </w:t>
      </w:r>
      <w:r w:rsidR="00EE5D0A" w:rsidRPr="00393C53">
        <w:rPr>
          <w:sz w:val="26"/>
          <w:szCs w:val="26"/>
        </w:rPr>
        <w:t xml:space="preserve">с </w:t>
      </w:r>
      <w:r w:rsidR="00C16866" w:rsidRPr="00393C53">
        <w:rPr>
          <w:sz w:val="26"/>
          <w:szCs w:val="26"/>
        </w:rPr>
        <w:t xml:space="preserve">рабочего дня, следующего с даты </w:t>
      </w:r>
      <w:r w:rsidR="00EE5D0A" w:rsidRPr="00393C53">
        <w:rPr>
          <w:sz w:val="26"/>
          <w:szCs w:val="26"/>
        </w:rPr>
        <w:t>поступления заявки</w:t>
      </w:r>
      <w:r w:rsidR="005C4663" w:rsidRPr="00393C53">
        <w:rPr>
          <w:sz w:val="26"/>
          <w:szCs w:val="26"/>
          <w:lang w:val="ru-RU"/>
        </w:rPr>
        <w:t xml:space="preserve"> на проведение закупки </w:t>
      </w:r>
      <w:r w:rsidR="005C4663" w:rsidRPr="00393C53">
        <w:rPr>
          <w:sz w:val="26"/>
          <w:szCs w:val="26"/>
        </w:rPr>
        <w:t>по конкурентным процедурам</w:t>
      </w:r>
      <w:r w:rsidR="00C57041" w:rsidRPr="00393C53">
        <w:rPr>
          <w:rFonts w:eastAsia="Times New Roman"/>
          <w:sz w:val="26"/>
          <w:szCs w:val="26"/>
          <w:lang w:val="ru-RU"/>
        </w:rPr>
        <w:t>,</w:t>
      </w:r>
      <w:r w:rsidR="007B1C29" w:rsidRPr="00393C53">
        <w:rPr>
          <w:sz w:val="26"/>
          <w:szCs w:val="26"/>
        </w:rPr>
        <w:t xml:space="preserve"> </w:t>
      </w:r>
      <w:r w:rsidR="00732980" w:rsidRPr="00393C53">
        <w:rPr>
          <w:sz w:val="26"/>
          <w:szCs w:val="26"/>
        </w:rPr>
        <w:t>у</w:t>
      </w:r>
      <w:r w:rsidRPr="00393C53">
        <w:rPr>
          <w:sz w:val="26"/>
          <w:szCs w:val="26"/>
        </w:rPr>
        <w:t>полномоченное учреждение рассматривает заявку на проведение закупки по следующим критериям:</w:t>
      </w:r>
      <w:bookmarkEnd w:id="42"/>
      <w:bookmarkEnd w:id="43"/>
    </w:p>
    <w:p w14:paraId="365459A0" w14:textId="0F8402D7" w:rsidR="00BC4DAB" w:rsidRPr="00393C53" w:rsidRDefault="00082C5C" w:rsidP="00393C53">
      <w:pPr>
        <w:spacing w:after="0" w:line="264" w:lineRule="auto"/>
        <w:ind w:firstLine="709"/>
        <w:contextualSpacing/>
        <w:jc w:val="both"/>
        <w:rPr>
          <w:rFonts w:ascii="Times New Roman" w:eastAsia="Times New Roman" w:hAnsi="Times New Roman"/>
          <w:sz w:val="26"/>
          <w:szCs w:val="26"/>
        </w:rPr>
      </w:pPr>
      <w:r w:rsidRPr="00393C53">
        <w:rPr>
          <w:rFonts w:ascii="Times New Roman" w:eastAsia="Times New Roman" w:hAnsi="Times New Roman"/>
          <w:sz w:val="26"/>
          <w:szCs w:val="26"/>
        </w:rPr>
        <w:t xml:space="preserve">- </w:t>
      </w:r>
      <w:r w:rsidR="00BC4DAB" w:rsidRPr="00393C53">
        <w:rPr>
          <w:rFonts w:ascii="Times New Roman" w:eastAsia="Times New Roman" w:hAnsi="Times New Roman"/>
          <w:sz w:val="26"/>
          <w:szCs w:val="26"/>
        </w:rPr>
        <w:t xml:space="preserve">соответствие указанной в заявке на проведение закупки </w:t>
      </w:r>
      <w:r w:rsidR="00087082" w:rsidRPr="00393C53">
        <w:rPr>
          <w:rFonts w:ascii="Times New Roman" w:eastAsia="Times New Roman" w:hAnsi="Times New Roman"/>
          <w:sz w:val="26"/>
          <w:szCs w:val="26"/>
        </w:rPr>
        <w:t>НМЦК</w:t>
      </w:r>
      <w:r w:rsidR="00D3453A" w:rsidRPr="00393C53">
        <w:rPr>
          <w:rFonts w:ascii="Times New Roman" w:eastAsia="Times New Roman" w:hAnsi="Times New Roman"/>
          <w:sz w:val="26"/>
          <w:szCs w:val="26"/>
        </w:rPr>
        <w:t xml:space="preserve"> </w:t>
      </w:r>
      <w:r w:rsidR="00BE6119" w:rsidRPr="00393C53">
        <w:rPr>
          <w:rFonts w:ascii="Times New Roman" w:eastAsia="Times New Roman" w:hAnsi="Times New Roman"/>
          <w:sz w:val="26"/>
          <w:szCs w:val="26"/>
        </w:rPr>
        <w:t xml:space="preserve">стоимости заявленных </w:t>
      </w:r>
      <w:r w:rsidR="00B508BC" w:rsidRPr="00393C53">
        <w:rPr>
          <w:rFonts w:ascii="Times New Roman" w:eastAsia="Times New Roman" w:hAnsi="Times New Roman"/>
          <w:sz w:val="26"/>
          <w:szCs w:val="26"/>
        </w:rPr>
        <w:t xml:space="preserve">в </w:t>
      </w:r>
      <w:r w:rsidR="00BE6119" w:rsidRPr="00393C53">
        <w:rPr>
          <w:rFonts w:ascii="Times New Roman" w:eastAsia="Times New Roman" w:hAnsi="Times New Roman"/>
          <w:sz w:val="26"/>
          <w:szCs w:val="26"/>
        </w:rPr>
        <w:t xml:space="preserve">закупке товаров, работ, услуг </w:t>
      </w:r>
      <w:r w:rsidR="00D3453A" w:rsidRPr="00393C53">
        <w:rPr>
          <w:rFonts w:ascii="Times New Roman" w:eastAsia="Times New Roman" w:hAnsi="Times New Roman"/>
          <w:sz w:val="26"/>
          <w:szCs w:val="26"/>
        </w:rPr>
        <w:t xml:space="preserve">(НЦЕ) </w:t>
      </w:r>
      <w:r w:rsidR="00BC4DAB" w:rsidRPr="00393C53">
        <w:rPr>
          <w:rFonts w:ascii="Times New Roman" w:eastAsia="Times New Roman" w:hAnsi="Times New Roman"/>
          <w:sz w:val="26"/>
          <w:szCs w:val="26"/>
        </w:rPr>
        <w:t>рыночно</w:t>
      </w:r>
      <w:r w:rsidR="00D375AD" w:rsidRPr="00393C53">
        <w:rPr>
          <w:rFonts w:ascii="Times New Roman" w:eastAsia="Times New Roman" w:hAnsi="Times New Roman"/>
          <w:sz w:val="26"/>
          <w:szCs w:val="26"/>
        </w:rPr>
        <w:t>му уровню</w:t>
      </w:r>
      <w:r w:rsidR="00BC4DAB" w:rsidRPr="00393C53">
        <w:rPr>
          <w:rFonts w:ascii="Times New Roman" w:eastAsia="Times New Roman" w:hAnsi="Times New Roman"/>
          <w:sz w:val="26"/>
          <w:szCs w:val="26"/>
        </w:rPr>
        <w:t xml:space="preserve"> цен;</w:t>
      </w:r>
    </w:p>
    <w:p w14:paraId="5CFF1794" w14:textId="1658B60C" w:rsidR="00CB7A6A" w:rsidRPr="00393C53" w:rsidRDefault="00082C5C" w:rsidP="00393C53">
      <w:pPr>
        <w:spacing w:after="0" w:line="264" w:lineRule="auto"/>
        <w:ind w:firstLine="709"/>
        <w:contextualSpacing/>
        <w:jc w:val="both"/>
        <w:rPr>
          <w:rFonts w:ascii="Times New Roman" w:eastAsia="Times New Roman" w:hAnsi="Times New Roman"/>
          <w:sz w:val="26"/>
          <w:szCs w:val="26"/>
        </w:rPr>
      </w:pPr>
      <w:r w:rsidRPr="00393C53">
        <w:rPr>
          <w:rFonts w:ascii="Times New Roman" w:eastAsia="Times New Roman" w:hAnsi="Times New Roman"/>
          <w:sz w:val="26"/>
          <w:szCs w:val="26"/>
        </w:rPr>
        <w:t xml:space="preserve">- </w:t>
      </w:r>
      <w:r w:rsidR="00BC4DAB" w:rsidRPr="00393C53">
        <w:rPr>
          <w:rFonts w:ascii="Times New Roman" w:eastAsia="Times New Roman" w:hAnsi="Times New Roman"/>
          <w:sz w:val="26"/>
          <w:szCs w:val="26"/>
        </w:rPr>
        <w:t>соответствие нормам законодательства Российской Федерации</w:t>
      </w:r>
      <w:r w:rsidR="00BE6119" w:rsidRPr="00393C53">
        <w:rPr>
          <w:rFonts w:ascii="Times New Roman" w:eastAsia="Times New Roman" w:hAnsi="Times New Roman"/>
          <w:sz w:val="26"/>
          <w:szCs w:val="26"/>
        </w:rPr>
        <w:t>, нормативным актам муниципального образования г.Казани, в том числе обоснованность предмета закупочных процедур</w:t>
      </w:r>
      <w:r w:rsidR="00EA478F" w:rsidRPr="00393C53">
        <w:rPr>
          <w:rFonts w:ascii="Times New Roman" w:eastAsia="Times New Roman" w:hAnsi="Times New Roman"/>
          <w:sz w:val="26"/>
          <w:szCs w:val="26"/>
        </w:rPr>
        <w:t>,</w:t>
      </w:r>
      <w:r w:rsidR="00BE6119" w:rsidRPr="00393C53">
        <w:rPr>
          <w:rFonts w:ascii="Times New Roman" w:eastAsia="Times New Roman" w:hAnsi="Times New Roman"/>
          <w:sz w:val="26"/>
          <w:szCs w:val="26"/>
        </w:rPr>
        <w:t xml:space="preserve"> выбор обоснования и </w:t>
      </w:r>
      <w:r w:rsidR="00D3453A" w:rsidRPr="00393C53">
        <w:rPr>
          <w:rFonts w:ascii="Times New Roman" w:eastAsia="Times New Roman" w:hAnsi="Times New Roman"/>
          <w:sz w:val="26"/>
          <w:szCs w:val="26"/>
        </w:rPr>
        <w:t xml:space="preserve">определения </w:t>
      </w:r>
      <w:r w:rsidR="00BE6119" w:rsidRPr="00393C53">
        <w:rPr>
          <w:rFonts w:ascii="Times New Roman" w:eastAsia="Times New Roman" w:hAnsi="Times New Roman"/>
          <w:sz w:val="26"/>
          <w:szCs w:val="26"/>
        </w:rPr>
        <w:t>НМЦК</w:t>
      </w:r>
      <w:r w:rsidR="00D3453A" w:rsidRPr="00393C53">
        <w:rPr>
          <w:rFonts w:ascii="Times New Roman" w:eastAsia="Times New Roman" w:hAnsi="Times New Roman"/>
          <w:sz w:val="26"/>
          <w:szCs w:val="26"/>
        </w:rPr>
        <w:t>/</w:t>
      </w:r>
      <w:r w:rsidR="00363596" w:rsidRPr="00393C53">
        <w:rPr>
          <w:rFonts w:ascii="Times New Roman" w:eastAsia="Times New Roman" w:hAnsi="Times New Roman"/>
          <w:sz w:val="26"/>
          <w:szCs w:val="26"/>
        </w:rPr>
        <w:t xml:space="preserve">НЦЕ </w:t>
      </w:r>
      <w:r w:rsidR="00BE6119" w:rsidRPr="00393C53">
        <w:rPr>
          <w:rFonts w:ascii="Times New Roman" w:eastAsia="Times New Roman" w:hAnsi="Times New Roman"/>
          <w:sz w:val="26"/>
          <w:szCs w:val="26"/>
        </w:rPr>
        <w:t>на отдельные виды товаров, работ, услуг</w:t>
      </w:r>
      <w:r w:rsidR="00BC4DAB" w:rsidRPr="00393C53">
        <w:rPr>
          <w:rFonts w:ascii="Times New Roman" w:eastAsia="Times New Roman" w:hAnsi="Times New Roman"/>
          <w:sz w:val="26"/>
          <w:szCs w:val="26"/>
        </w:rPr>
        <w:t>.</w:t>
      </w:r>
    </w:p>
    <w:p w14:paraId="41387B68" w14:textId="3E58FAF5" w:rsidR="003D4C8D" w:rsidRPr="00393C53" w:rsidRDefault="003D4C8D" w:rsidP="00393C53">
      <w:pPr>
        <w:pStyle w:val="31"/>
        <w:keepNext w:val="0"/>
        <w:spacing w:line="264" w:lineRule="auto"/>
        <w:ind w:left="0" w:firstLine="709"/>
        <w:rPr>
          <w:sz w:val="26"/>
          <w:szCs w:val="26"/>
        </w:rPr>
      </w:pPr>
      <w:r w:rsidRPr="00393C53">
        <w:rPr>
          <w:sz w:val="26"/>
          <w:szCs w:val="26"/>
        </w:rPr>
        <w:t xml:space="preserve">В случае наличия замечаний к заявке на проведение закупки уполномоченное учреждение формирует перечень замечаний к заявке на проведение закупки в Электронном магазине </w:t>
      </w:r>
      <w:r w:rsidR="007B1C29" w:rsidRPr="00393C53">
        <w:rPr>
          <w:sz w:val="26"/>
          <w:szCs w:val="26"/>
          <w:lang w:val="ru-RU"/>
        </w:rPr>
        <w:t>и</w:t>
      </w:r>
      <w:r w:rsidRPr="00393C53">
        <w:rPr>
          <w:sz w:val="26"/>
          <w:szCs w:val="26"/>
        </w:rPr>
        <w:t xml:space="preserve"> направляет их заказчику в указанный в пункте </w:t>
      </w:r>
      <w:r w:rsidRPr="00393C53">
        <w:rPr>
          <w:sz w:val="26"/>
          <w:szCs w:val="26"/>
        </w:rPr>
        <w:fldChar w:fldCharType="begin"/>
      </w:r>
      <w:r w:rsidRPr="00393C53">
        <w:rPr>
          <w:sz w:val="26"/>
          <w:szCs w:val="26"/>
        </w:rPr>
        <w:instrText xml:space="preserve"> REF _Ref529723217 \r \h  \* MERGEFORMAT </w:instrText>
      </w:r>
      <w:r w:rsidRPr="00393C53">
        <w:rPr>
          <w:sz w:val="26"/>
          <w:szCs w:val="26"/>
        </w:rPr>
      </w:r>
      <w:r w:rsidRPr="00393C53">
        <w:rPr>
          <w:sz w:val="26"/>
          <w:szCs w:val="26"/>
        </w:rPr>
        <w:fldChar w:fldCharType="separate"/>
      </w:r>
      <w:r w:rsidR="00242135">
        <w:rPr>
          <w:sz w:val="26"/>
          <w:szCs w:val="26"/>
        </w:rPr>
        <w:t>5.1.7</w:t>
      </w:r>
      <w:r w:rsidRPr="00393C53">
        <w:rPr>
          <w:sz w:val="26"/>
          <w:szCs w:val="26"/>
        </w:rPr>
        <w:fldChar w:fldCharType="end"/>
      </w:r>
      <w:r w:rsidRPr="00393C53">
        <w:rPr>
          <w:sz w:val="26"/>
          <w:szCs w:val="26"/>
        </w:rPr>
        <w:t xml:space="preserve"> Регламента срок</w:t>
      </w:r>
      <w:r w:rsidRPr="00393C53">
        <w:rPr>
          <w:sz w:val="26"/>
          <w:szCs w:val="26"/>
          <w:lang w:val="ru-RU"/>
        </w:rPr>
        <w:t>.</w:t>
      </w:r>
    </w:p>
    <w:p w14:paraId="2EE31B2D" w14:textId="7E7ED25C" w:rsidR="00877182" w:rsidRPr="00393C53" w:rsidRDefault="00877182" w:rsidP="00393C53">
      <w:pPr>
        <w:pStyle w:val="31"/>
        <w:keepNext w:val="0"/>
        <w:spacing w:line="264" w:lineRule="auto"/>
        <w:ind w:left="0" w:firstLine="709"/>
        <w:rPr>
          <w:sz w:val="26"/>
          <w:szCs w:val="26"/>
        </w:rPr>
      </w:pPr>
      <w:r w:rsidRPr="00393C53">
        <w:rPr>
          <w:sz w:val="26"/>
          <w:szCs w:val="26"/>
        </w:rPr>
        <w:t>В случае наличия уточняющих вопросов к заявке на проведение закупки уполномоченное учреждение оперативно уточняет возникающие вопросы в указанный</w:t>
      </w:r>
      <w:r w:rsidRPr="00393C53">
        <w:rPr>
          <w:sz w:val="26"/>
          <w:szCs w:val="26"/>
          <w:lang w:val="ru-RU"/>
        </w:rPr>
        <w:t xml:space="preserve"> в пункте </w:t>
      </w:r>
      <w:r w:rsidRPr="00393C53">
        <w:rPr>
          <w:sz w:val="26"/>
          <w:szCs w:val="26"/>
          <w:lang w:val="ru-RU"/>
        </w:rPr>
        <w:fldChar w:fldCharType="begin"/>
      </w:r>
      <w:r w:rsidRPr="00393C53">
        <w:rPr>
          <w:sz w:val="26"/>
          <w:szCs w:val="26"/>
          <w:lang w:val="ru-RU"/>
        </w:rPr>
        <w:instrText xml:space="preserve"> REF _Ref529723217 \r \h </w:instrText>
      </w:r>
      <w:r w:rsidR="008A0FD4" w:rsidRPr="00393C53">
        <w:rPr>
          <w:sz w:val="26"/>
          <w:szCs w:val="26"/>
          <w:lang w:val="ru-RU"/>
        </w:rPr>
        <w:instrText xml:space="preserve"> \* MERGEFORMAT </w:instrText>
      </w:r>
      <w:r w:rsidRPr="00393C53">
        <w:rPr>
          <w:sz w:val="26"/>
          <w:szCs w:val="26"/>
          <w:lang w:val="ru-RU"/>
        </w:rPr>
      </w:r>
      <w:r w:rsidRPr="00393C53">
        <w:rPr>
          <w:sz w:val="26"/>
          <w:szCs w:val="26"/>
          <w:lang w:val="ru-RU"/>
        </w:rPr>
        <w:fldChar w:fldCharType="separate"/>
      </w:r>
      <w:r w:rsidR="00242135">
        <w:rPr>
          <w:sz w:val="26"/>
          <w:szCs w:val="26"/>
          <w:lang w:val="ru-RU"/>
        </w:rPr>
        <w:t>5.1.7</w:t>
      </w:r>
      <w:r w:rsidRPr="00393C53">
        <w:rPr>
          <w:sz w:val="26"/>
          <w:szCs w:val="26"/>
          <w:lang w:val="ru-RU"/>
        </w:rPr>
        <w:fldChar w:fldCharType="end"/>
      </w:r>
      <w:r w:rsidRPr="00393C53">
        <w:rPr>
          <w:sz w:val="26"/>
          <w:szCs w:val="26"/>
          <w:lang w:val="ru-RU"/>
        </w:rPr>
        <w:t xml:space="preserve"> Регламента срок.</w:t>
      </w:r>
    </w:p>
    <w:p w14:paraId="4501C80E" w14:textId="3DA93615" w:rsidR="00333729" w:rsidRPr="00393C53" w:rsidRDefault="003A4AD0" w:rsidP="00393C53">
      <w:pPr>
        <w:pStyle w:val="31"/>
        <w:keepNext w:val="0"/>
        <w:tabs>
          <w:tab w:val="left" w:pos="1560"/>
        </w:tabs>
        <w:spacing w:line="264" w:lineRule="auto"/>
        <w:ind w:left="0" w:firstLine="709"/>
        <w:rPr>
          <w:sz w:val="26"/>
          <w:szCs w:val="26"/>
        </w:rPr>
      </w:pPr>
      <w:r w:rsidRPr="00393C53">
        <w:rPr>
          <w:sz w:val="26"/>
          <w:szCs w:val="26"/>
        </w:rPr>
        <w:t xml:space="preserve">В срок не позднее </w:t>
      </w:r>
      <w:r w:rsidR="00B01107" w:rsidRPr="00393C53">
        <w:rPr>
          <w:sz w:val="26"/>
          <w:szCs w:val="26"/>
        </w:rPr>
        <w:t>трех</w:t>
      </w:r>
      <w:r w:rsidRPr="00393C53">
        <w:rPr>
          <w:sz w:val="26"/>
          <w:szCs w:val="26"/>
        </w:rPr>
        <w:t xml:space="preserve"> рабочих дней (</w:t>
      </w:r>
      <w:r w:rsidR="00B01107" w:rsidRPr="00393C53">
        <w:rPr>
          <w:sz w:val="26"/>
          <w:szCs w:val="26"/>
        </w:rPr>
        <w:t>пяти</w:t>
      </w:r>
      <w:r w:rsidRPr="00393C53">
        <w:rPr>
          <w:sz w:val="26"/>
          <w:szCs w:val="26"/>
        </w:rPr>
        <w:t xml:space="preserve"> рабочих дней – в случае </w:t>
      </w:r>
      <w:r w:rsidR="00A107BA" w:rsidRPr="00393C53">
        <w:rPr>
          <w:sz w:val="26"/>
          <w:szCs w:val="26"/>
        </w:rPr>
        <w:t>закупки на выполнение работ по строительству, реконструкции, капитальному ремонту, сносу объекта капитального строительства, сохранению объектов культурного наследия</w:t>
      </w:r>
      <w:r w:rsidRPr="00393C53">
        <w:rPr>
          <w:sz w:val="26"/>
          <w:szCs w:val="26"/>
        </w:rPr>
        <w:t>) с рабочего дня, следующего с даты получения замечаний</w:t>
      </w:r>
      <w:r w:rsidR="008A3308" w:rsidRPr="00393C53">
        <w:rPr>
          <w:sz w:val="26"/>
          <w:szCs w:val="26"/>
          <w:lang w:val="ru-RU"/>
        </w:rPr>
        <w:t xml:space="preserve"> от уполномоченного учреждения</w:t>
      </w:r>
      <w:r w:rsidRPr="00393C53">
        <w:rPr>
          <w:sz w:val="26"/>
          <w:szCs w:val="26"/>
        </w:rPr>
        <w:t>, заказчик устраняет замечания и направляет скорректированную заявку на проведение закупки в уполномоченное учреждение</w:t>
      </w:r>
      <w:r w:rsidR="008A3308" w:rsidRPr="00393C53">
        <w:rPr>
          <w:sz w:val="26"/>
          <w:szCs w:val="26"/>
          <w:lang w:val="ru-RU"/>
        </w:rPr>
        <w:t xml:space="preserve"> посредством Электронного магазина</w:t>
      </w:r>
      <w:r w:rsidR="007B1C29" w:rsidRPr="00393C53">
        <w:rPr>
          <w:sz w:val="26"/>
          <w:szCs w:val="26"/>
          <w:lang w:val="ru-RU"/>
        </w:rPr>
        <w:t>.</w:t>
      </w:r>
      <w:r w:rsidR="005C02D1" w:rsidRPr="00393C53">
        <w:rPr>
          <w:sz w:val="26"/>
          <w:szCs w:val="26"/>
          <w:lang w:val="ru-RU"/>
        </w:rPr>
        <w:t xml:space="preserve"> </w:t>
      </w:r>
      <w:r w:rsidR="007B1C29" w:rsidRPr="00393C53">
        <w:rPr>
          <w:sz w:val="26"/>
          <w:szCs w:val="26"/>
          <w:lang w:val="ru-RU"/>
        </w:rPr>
        <w:t>П</w:t>
      </w:r>
      <w:r w:rsidRPr="00393C53">
        <w:rPr>
          <w:sz w:val="26"/>
          <w:szCs w:val="26"/>
        </w:rPr>
        <w:t xml:space="preserve">ри этом не допускается удалять </w:t>
      </w:r>
      <w:r w:rsidR="008A3308" w:rsidRPr="00393C53">
        <w:rPr>
          <w:sz w:val="26"/>
          <w:szCs w:val="26"/>
          <w:lang w:val="ru-RU"/>
        </w:rPr>
        <w:t xml:space="preserve">(отменять) </w:t>
      </w:r>
      <w:r w:rsidRPr="00393C53">
        <w:rPr>
          <w:sz w:val="26"/>
          <w:szCs w:val="26"/>
        </w:rPr>
        <w:t>данную заявку и создавать новую заявку на проведение этой же закупки</w:t>
      </w:r>
      <w:r w:rsidR="00606B6F" w:rsidRPr="00393C53">
        <w:rPr>
          <w:sz w:val="26"/>
          <w:szCs w:val="26"/>
        </w:rPr>
        <w:t>.</w:t>
      </w:r>
      <w:bookmarkStart w:id="44" w:name="_Ref480532005"/>
      <w:bookmarkStart w:id="45" w:name="_Ref74834737"/>
    </w:p>
    <w:p w14:paraId="50B5BC14" w14:textId="3E1ECB0A" w:rsidR="001527F7" w:rsidRPr="00393C53" w:rsidRDefault="003A4AD0" w:rsidP="00393C53">
      <w:pPr>
        <w:pStyle w:val="31"/>
        <w:keepNext w:val="0"/>
        <w:tabs>
          <w:tab w:val="left" w:pos="1560"/>
        </w:tabs>
        <w:spacing w:line="264" w:lineRule="auto"/>
        <w:ind w:left="0" w:firstLine="709"/>
        <w:rPr>
          <w:sz w:val="26"/>
          <w:szCs w:val="26"/>
        </w:rPr>
      </w:pPr>
      <w:r w:rsidRPr="00393C53">
        <w:rPr>
          <w:sz w:val="26"/>
          <w:szCs w:val="26"/>
        </w:rPr>
        <w:t xml:space="preserve">В срок не позднее </w:t>
      </w:r>
      <w:r w:rsidR="00742DB8" w:rsidRPr="00393C53">
        <w:rPr>
          <w:sz w:val="26"/>
          <w:szCs w:val="26"/>
        </w:rPr>
        <w:t>трех</w:t>
      </w:r>
      <w:r w:rsidRPr="00393C53">
        <w:rPr>
          <w:sz w:val="26"/>
          <w:szCs w:val="26"/>
        </w:rPr>
        <w:t xml:space="preserve"> рабочих дней (</w:t>
      </w:r>
      <w:r w:rsidR="00742DB8" w:rsidRPr="00393C53">
        <w:rPr>
          <w:sz w:val="26"/>
          <w:szCs w:val="26"/>
        </w:rPr>
        <w:t xml:space="preserve">пяти </w:t>
      </w:r>
      <w:r w:rsidRPr="00393C53">
        <w:rPr>
          <w:sz w:val="26"/>
          <w:szCs w:val="26"/>
        </w:rPr>
        <w:t xml:space="preserve">рабочих дней – в случае </w:t>
      </w:r>
      <w:r w:rsidR="00A107BA" w:rsidRPr="00393C53">
        <w:rPr>
          <w:sz w:val="26"/>
          <w:szCs w:val="26"/>
        </w:rPr>
        <w:t>закупки на выполнение работ по строительству, реконструкции, капитальному ремонту, сносу объекта капитального строительства, сохранению объектов культурного наследия</w:t>
      </w:r>
      <w:r w:rsidRPr="00393C53">
        <w:rPr>
          <w:sz w:val="26"/>
          <w:szCs w:val="26"/>
        </w:rPr>
        <w:t xml:space="preserve">) с рабочего дня, следующего с даты поступления скорректированной заявки, уполномоченное учреждение повторно рассматривает скорректированную заявку на проведение закупки. В случае если заказчик дважды не устраняет одно и то же замечание, уполномоченное учреждение </w:t>
      </w:r>
      <w:r w:rsidR="00EA0B86" w:rsidRPr="00393C53">
        <w:rPr>
          <w:sz w:val="26"/>
          <w:szCs w:val="26"/>
          <w:lang w:val="ru-RU"/>
        </w:rPr>
        <w:t xml:space="preserve">вправе </w:t>
      </w:r>
      <w:r w:rsidR="00EA0B86" w:rsidRPr="00393C53">
        <w:rPr>
          <w:sz w:val="26"/>
          <w:szCs w:val="26"/>
        </w:rPr>
        <w:t>возвра</w:t>
      </w:r>
      <w:r w:rsidR="00EA0B86" w:rsidRPr="00393C53">
        <w:rPr>
          <w:sz w:val="26"/>
          <w:szCs w:val="26"/>
          <w:lang w:val="ru-RU"/>
        </w:rPr>
        <w:t>тить</w:t>
      </w:r>
      <w:r w:rsidR="00EA0B86" w:rsidRPr="00393C53">
        <w:rPr>
          <w:sz w:val="26"/>
          <w:szCs w:val="26"/>
        </w:rPr>
        <w:t xml:space="preserve"> </w:t>
      </w:r>
      <w:r w:rsidRPr="00393C53">
        <w:rPr>
          <w:sz w:val="26"/>
          <w:szCs w:val="26"/>
        </w:rPr>
        <w:t xml:space="preserve">заявку без рассмотрения и письменно </w:t>
      </w:r>
      <w:r w:rsidR="00EA0B86" w:rsidRPr="00393C53">
        <w:rPr>
          <w:sz w:val="26"/>
          <w:szCs w:val="26"/>
        </w:rPr>
        <w:t>уведом</w:t>
      </w:r>
      <w:r w:rsidR="00EA0B86" w:rsidRPr="00393C53">
        <w:rPr>
          <w:sz w:val="26"/>
          <w:szCs w:val="26"/>
          <w:lang w:val="ru-RU"/>
        </w:rPr>
        <w:t>ить</w:t>
      </w:r>
      <w:r w:rsidR="00EA0B86" w:rsidRPr="00393C53">
        <w:rPr>
          <w:sz w:val="26"/>
          <w:szCs w:val="26"/>
        </w:rPr>
        <w:t xml:space="preserve"> </w:t>
      </w:r>
      <w:r w:rsidRPr="00393C53">
        <w:rPr>
          <w:sz w:val="26"/>
          <w:szCs w:val="26"/>
        </w:rPr>
        <w:t xml:space="preserve">руководителя заказчика </w:t>
      </w:r>
      <w:r w:rsidR="00754ABA" w:rsidRPr="00393C53">
        <w:rPr>
          <w:sz w:val="26"/>
          <w:szCs w:val="26"/>
        </w:rPr>
        <w:t>и</w:t>
      </w:r>
      <w:r w:rsidR="00961059">
        <w:rPr>
          <w:sz w:val="26"/>
          <w:szCs w:val="26"/>
          <w:lang w:val="ru-RU"/>
        </w:rPr>
        <w:t xml:space="preserve"> курирующего </w:t>
      </w:r>
      <w:r w:rsidR="00606B6F" w:rsidRPr="00393C53">
        <w:rPr>
          <w:sz w:val="26"/>
          <w:szCs w:val="26"/>
        </w:rPr>
        <w:t xml:space="preserve">заместителя </w:t>
      </w:r>
      <w:r w:rsidR="00021F70" w:rsidRPr="00393C53">
        <w:rPr>
          <w:sz w:val="26"/>
          <w:szCs w:val="26"/>
        </w:rPr>
        <w:t>Р</w:t>
      </w:r>
      <w:r w:rsidR="00606B6F" w:rsidRPr="00393C53">
        <w:rPr>
          <w:sz w:val="26"/>
          <w:szCs w:val="26"/>
        </w:rPr>
        <w:t xml:space="preserve">уководителя Исполнительного комитета </w:t>
      </w:r>
      <w:r w:rsidRPr="00393C53">
        <w:rPr>
          <w:sz w:val="26"/>
          <w:szCs w:val="26"/>
        </w:rPr>
        <w:t>о неисправленных замечаниях. Для возобновления рассмотрения уполномоченным учреждением заявки</w:t>
      </w:r>
      <w:r w:rsidR="00742DB8" w:rsidRPr="00393C53">
        <w:rPr>
          <w:sz w:val="26"/>
          <w:szCs w:val="26"/>
        </w:rPr>
        <w:t>,</w:t>
      </w:r>
      <w:r w:rsidRPr="00393C53">
        <w:rPr>
          <w:sz w:val="26"/>
          <w:szCs w:val="26"/>
        </w:rPr>
        <w:t xml:space="preserve"> по которой дважды не были устранены замечания, необходимо письменное обращение, подписанное руководителем заказчика или уполномоченным на это лицом, действующим по доверенности (приложение №1</w:t>
      </w:r>
      <w:r w:rsidR="002325FB">
        <w:rPr>
          <w:sz w:val="26"/>
          <w:szCs w:val="26"/>
          <w:lang w:val="ru-RU"/>
        </w:rPr>
        <w:t>2</w:t>
      </w:r>
      <w:r w:rsidR="007C62B5" w:rsidRPr="00393C53">
        <w:rPr>
          <w:sz w:val="26"/>
          <w:szCs w:val="26"/>
          <w:lang w:val="ru-RU"/>
        </w:rPr>
        <w:t>)</w:t>
      </w:r>
      <w:r w:rsidR="00E410B0">
        <w:rPr>
          <w:sz w:val="26"/>
          <w:szCs w:val="26"/>
          <w:lang w:val="ru-RU"/>
        </w:rPr>
        <w:t>,</w:t>
      </w:r>
      <w:r w:rsidR="007C62B5" w:rsidRPr="00393C53">
        <w:rPr>
          <w:sz w:val="26"/>
          <w:szCs w:val="26"/>
          <w:lang w:val="ru-RU"/>
        </w:rPr>
        <w:t xml:space="preserve"> </w:t>
      </w:r>
      <w:r w:rsidRPr="00393C53">
        <w:rPr>
          <w:sz w:val="26"/>
          <w:szCs w:val="26"/>
        </w:rPr>
        <w:t xml:space="preserve">в уполномоченное учреждение с просьбой </w:t>
      </w:r>
      <w:r w:rsidR="00BE42DA" w:rsidRPr="00393C53">
        <w:rPr>
          <w:sz w:val="26"/>
          <w:szCs w:val="26"/>
        </w:rPr>
        <w:t xml:space="preserve">о </w:t>
      </w:r>
      <w:r w:rsidRPr="00393C53">
        <w:rPr>
          <w:sz w:val="26"/>
          <w:szCs w:val="26"/>
        </w:rPr>
        <w:t>возобновлени</w:t>
      </w:r>
      <w:r w:rsidR="00BE42DA" w:rsidRPr="00393C53">
        <w:rPr>
          <w:sz w:val="26"/>
          <w:szCs w:val="26"/>
        </w:rPr>
        <w:t>и</w:t>
      </w:r>
      <w:r w:rsidRPr="00393C53">
        <w:rPr>
          <w:sz w:val="26"/>
          <w:szCs w:val="26"/>
        </w:rPr>
        <w:t xml:space="preserve"> рассмотрения заявки.</w:t>
      </w:r>
      <w:bookmarkEnd w:id="44"/>
      <w:r w:rsidR="002623C8" w:rsidRPr="00393C53">
        <w:rPr>
          <w:sz w:val="26"/>
          <w:szCs w:val="26"/>
        </w:rPr>
        <w:t xml:space="preserve"> </w:t>
      </w:r>
      <w:bookmarkEnd w:id="45"/>
      <w:r w:rsidR="005428E5" w:rsidRPr="00393C53">
        <w:rPr>
          <w:sz w:val="26"/>
          <w:szCs w:val="26"/>
        </w:rPr>
        <w:t xml:space="preserve">Заявки на проведение закупки по конкурентным процедурам перед направлением в уполномоченное учреждение подписываются в Электронном магазине </w:t>
      </w:r>
      <w:r w:rsidR="001F4365" w:rsidRPr="00393C53">
        <w:rPr>
          <w:sz w:val="26"/>
          <w:szCs w:val="26"/>
          <w:lang w:val="ru-RU"/>
        </w:rPr>
        <w:t>Э</w:t>
      </w:r>
      <w:r w:rsidR="001F4365" w:rsidRPr="00393C53">
        <w:rPr>
          <w:sz w:val="26"/>
          <w:szCs w:val="26"/>
        </w:rPr>
        <w:t>ЦП</w:t>
      </w:r>
      <w:r w:rsidR="005428E5" w:rsidRPr="00393C53">
        <w:rPr>
          <w:sz w:val="26"/>
          <w:szCs w:val="26"/>
        </w:rPr>
        <w:t xml:space="preserve"> руководителя заказчика или уполномоченным на это лицом, действующим по доверенности (</w:t>
      </w:r>
      <w:r w:rsidR="00637CD8" w:rsidRPr="00393C53">
        <w:rPr>
          <w:sz w:val="26"/>
          <w:szCs w:val="26"/>
          <w:lang w:val="ru-RU"/>
        </w:rPr>
        <w:t xml:space="preserve">в </w:t>
      </w:r>
      <w:r w:rsidR="00637CD8" w:rsidRPr="00393C53">
        <w:rPr>
          <w:sz w:val="26"/>
          <w:szCs w:val="26"/>
        </w:rPr>
        <w:t xml:space="preserve">соответствии с формой и рекомендациями, указанными в </w:t>
      </w:r>
      <w:r w:rsidR="00831FEA" w:rsidRPr="00393C53">
        <w:rPr>
          <w:sz w:val="26"/>
          <w:szCs w:val="26"/>
        </w:rPr>
        <w:t>приложении №1</w:t>
      </w:r>
      <w:r w:rsidR="00624BC1">
        <w:rPr>
          <w:sz w:val="26"/>
          <w:szCs w:val="26"/>
          <w:lang w:val="ru-RU"/>
        </w:rPr>
        <w:t>2</w:t>
      </w:r>
      <w:r w:rsidR="00637CD8" w:rsidRPr="00393C53">
        <w:rPr>
          <w:sz w:val="26"/>
          <w:szCs w:val="26"/>
        </w:rPr>
        <w:t xml:space="preserve"> к Регламенту</w:t>
      </w:r>
      <w:r w:rsidR="005428E5" w:rsidRPr="00393C53">
        <w:rPr>
          <w:sz w:val="26"/>
          <w:szCs w:val="26"/>
        </w:rPr>
        <w:t>).</w:t>
      </w:r>
    </w:p>
    <w:p w14:paraId="6769AFB8" w14:textId="4CE00662" w:rsidR="005428E5" w:rsidRPr="00393C53" w:rsidRDefault="005428E5" w:rsidP="00393C53">
      <w:pPr>
        <w:pStyle w:val="31"/>
        <w:keepNext w:val="0"/>
        <w:tabs>
          <w:tab w:val="left" w:pos="1560"/>
        </w:tabs>
        <w:spacing w:line="264" w:lineRule="auto"/>
        <w:ind w:left="0" w:firstLine="709"/>
        <w:rPr>
          <w:sz w:val="26"/>
          <w:szCs w:val="26"/>
          <w:lang w:val="ru-RU"/>
        </w:rPr>
      </w:pPr>
      <w:r w:rsidRPr="00393C53">
        <w:rPr>
          <w:sz w:val="26"/>
          <w:szCs w:val="26"/>
        </w:rPr>
        <w:t xml:space="preserve">Подписание заявки в Электронном магазине осуществляется с использованием </w:t>
      </w:r>
      <w:r w:rsidR="001527F7" w:rsidRPr="00393C53">
        <w:rPr>
          <w:sz w:val="26"/>
          <w:szCs w:val="26"/>
          <w:lang w:val="ru-RU"/>
        </w:rPr>
        <w:t>квалифицированных сертификатов ключей проверки электронной подписи и средств электронной подписи,</w:t>
      </w:r>
      <w:r w:rsidRPr="00393C53">
        <w:rPr>
          <w:sz w:val="26"/>
          <w:szCs w:val="26"/>
        </w:rPr>
        <w:t xml:space="preserve"> выданн</w:t>
      </w:r>
      <w:r w:rsidR="00205555" w:rsidRPr="00393C53">
        <w:rPr>
          <w:sz w:val="26"/>
          <w:szCs w:val="26"/>
          <w:lang w:val="ru-RU"/>
        </w:rPr>
        <w:t>ых</w:t>
      </w:r>
      <w:r w:rsidRPr="00393C53">
        <w:rPr>
          <w:sz w:val="26"/>
          <w:szCs w:val="26"/>
        </w:rPr>
        <w:t xml:space="preserve"> удостоверяющим центром Управления Федерального казначейства Республики Татарстан.</w:t>
      </w:r>
    </w:p>
    <w:p w14:paraId="14A30141" w14:textId="703D1093" w:rsidR="004D3AB9" w:rsidRPr="00393C53" w:rsidRDefault="002325FB" w:rsidP="00393C53">
      <w:pPr>
        <w:pStyle w:val="31"/>
        <w:keepNext w:val="0"/>
        <w:tabs>
          <w:tab w:val="left" w:pos="1560"/>
        </w:tabs>
        <w:spacing w:line="264" w:lineRule="auto"/>
        <w:ind w:left="0" w:firstLine="709"/>
        <w:rPr>
          <w:sz w:val="26"/>
          <w:szCs w:val="26"/>
        </w:rPr>
      </w:pPr>
      <w:r>
        <w:rPr>
          <w:sz w:val="26"/>
          <w:szCs w:val="26"/>
          <w:lang w:val="ru-RU"/>
        </w:rPr>
        <w:t xml:space="preserve"> </w:t>
      </w:r>
      <w:r w:rsidR="00624BC1">
        <w:rPr>
          <w:sz w:val="26"/>
          <w:szCs w:val="26"/>
          <w:lang w:val="ru-RU"/>
        </w:rPr>
        <w:t>После подписания</w:t>
      </w:r>
      <w:r w:rsidR="004D3AB9" w:rsidRPr="00393C53">
        <w:rPr>
          <w:sz w:val="26"/>
          <w:szCs w:val="26"/>
        </w:rPr>
        <w:t xml:space="preserve"> уполномоченное учреждение направляет </w:t>
      </w:r>
      <w:r w:rsidR="004D3AB9" w:rsidRPr="00393C53">
        <w:rPr>
          <w:sz w:val="26"/>
          <w:szCs w:val="26"/>
          <w:lang w:val="ru-RU"/>
        </w:rPr>
        <w:t>з</w:t>
      </w:r>
      <w:r w:rsidR="004D3AB9" w:rsidRPr="00393C53">
        <w:rPr>
          <w:sz w:val="26"/>
          <w:szCs w:val="26"/>
        </w:rPr>
        <w:t>аявку в орган финансового контроля.</w:t>
      </w:r>
    </w:p>
    <w:p w14:paraId="062877D7" w14:textId="2B111036" w:rsidR="004D3AB9" w:rsidRPr="00393C53" w:rsidRDefault="00681410" w:rsidP="00393C53">
      <w:pPr>
        <w:pStyle w:val="31"/>
        <w:spacing w:line="264" w:lineRule="auto"/>
        <w:ind w:left="0" w:firstLine="709"/>
        <w:rPr>
          <w:sz w:val="26"/>
          <w:szCs w:val="26"/>
        </w:rPr>
      </w:pPr>
      <w:r w:rsidRPr="00393C53">
        <w:rPr>
          <w:sz w:val="26"/>
          <w:szCs w:val="26"/>
        </w:rPr>
        <w:t>По окончании трех рабочих дней (в случае закупки на выполнение работ по строительству, реконструкции, капитальному ремонту, сносу объекта капитального строительства, сохранению объектов культурного наследия – семи рабочих дней) в случае отсутствия информации по статусу согласования органом финансового контроля заявки на проведение закупки заказчик уточняет у органа финансового контроля информацию о принятом решении в отношении планируемой закупки</w:t>
      </w:r>
      <w:r w:rsidR="0015076C" w:rsidRPr="00393C53">
        <w:rPr>
          <w:sz w:val="26"/>
          <w:szCs w:val="26"/>
          <w:lang w:val="ru-RU"/>
        </w:rPr>
        <w:t>.</w:t>
      </w:r>
    </w:p>
    <w:p w14:paraId="2FACFA41" w14:textId="4A8FF655" w:rsidR="00681410" w:rsidRPr="00393C53" w:rsidRDefault="00681410" w:rsidP="00393C53">
      <w:pPr>
        <w:pStyle w:val="31"/>
        <w:spacing w:line="264" w:lineRule="auto"/>
        <w:ind w:left="0" w:firstLine="709"/>
        <w:rPr>
          <w:sz w:val="26"/>
          <w:szCs w:val="26"/>
        </w:rPr>
      </w:pPr>
      <w:r w:rsidRPr="00393C53">
        <w:rPr>
          <w:sz w:val="26"/>
          <w:szCs w:val="26"/>
        </w:rPr>
        <w:t>В случае отклонения заявки на проведение закупки органом финансового контроля заказчик представляет в уполномоченное учреждение скорректированный вариант заявки на проведение закупки с целью</w:t>
      </w:r>
      <w:r w:rsidR="004F03C3" w:rsidRPr="00393C53">
        <w:rPr>
          <w:sz w:val="26"/>
          <w:szCs w:val="26"/>
          <w:lang w:val="ru-RU"/>
        </w:rPr>
        <w:t xml:space="preserve"> </w:t>
      </w:r>
      <w:r w:rsidR="00997C6E" w:rsidRPr="00393C53">
        <w:rPr>
          <w:sz w:val="26"/>
          <w:szCs w:val="26"/>
          <w:lang w:val="ru-RU"/>
        </w:rPr>
        <w:t>е</w:t>
      </w:r>
      <w:r w:rsidR="00997C6E">
        <w:rPr>
          <w:sz w:val="26"/>
          <w:szCs w:val="26"/>
          <w:lang w:val="ru-RU"/>
        </w:rPr>
        <w:t>е</w:t>
      </w:r>
      <w:r w:rsidR="00997C6E" w:rsidRPr="00393C53">
        <w:rPr>
          <w:sz w:val="26"/>
          <w:szCs w:val="26"/>
        </w:rPr>
        <w:t xml:space="preserve"> </w:t>
      </w:r>
      <w:r w:rsidRPr="00393C53">
        <w:rPr>
          <w:sz w:val="26"/>
          <w:szCs w:val="26"/>
        </w:rPr>
        <w:t xml:space="preserve">повторного </w:t>
      </w:r>
      <w:r w:rsidR="004F03C3" w:rsidRPr="00393C53">
        <w:rPr>
          <w:sz w:val="26"/>
          <w:szCs w:val="26"/>
          <w:lang w:val="ru-RU"/>
        </w:rPr>
        <w:t>анализа</w:t>
      </w:r>
      <w:r w:rsidR="0015076C" w:rsidRPr="00393C53">
        <w:rPr>
          <w:sz w:val="26"/>
          <w:szCs w:val="26"/>
          <w:lang w:val="ru-RU"/>
        </w:rPr>
        <w:t>.</w:t>
      </w:r>
    </w:p>
    <w:p w14:paraId="5393458B" w14:textId="6D21A5A1" w:rsidR="00F4334D" w:rsidRPr="00393C53" w:rsidRDefault="004F03C3" w:rsidP="00A351A8">
      <w:pPr>
        <w:pStyle w:val="31"/>
        <w:spacing w:line="288" w:lineRule="auto"/>
        <w:ind w:left="0" w:firstLine="709"/>
        <w:rPr>
          <w:sz w:val="26"/>
          <w:szCs w:val="26"/>
        </w:rPr>
      </w:pPr>
      <w:bookmarkStart w:id="46" w:name="_Ref86136529"/>
      <w:r w:rsidRPr="00393C53">
        <w:rPr>
          <w:sz w:val="26"/>
          <w:szCs w:val="26"/>
          <w:lang w:val="ru-RU"/>
        </w:rPr>
        <w:t xml:space="preserve">Анализ </w:t>
      </w:r>
      <w:r w:rsidR="005428E5" w:rsidRPr="00393C53">
        <w:rPr>
          <w:sz w:val="26"/>
          <w:szCs w:val="26"/>
          <w:lang w:val="ru-RU"/>
        </w:rPr>
        <w:t>заявки на</w:t>
      </w:r>
      <w:r w:rsidR="005428E5" w:rsidRPr="00393C53">
        <w:rPr>
          <w:sz w:val="26"/>
          <w:szCs w:val="26"/>
        </w:rPr>
        <w:t xml:space="preserve"> проведение совместных торгов</w:t>
      </w:r>
      <w:bookmarkEnd w:id="46"/>
      <w:r w:rsidR="00762F51" w:rsidRPr="00393C53">
        <w:rPr>
          <w:sz w:val="26"/>
          <w:szCs w:val="26"/>
          <w:lang w:val="ru-RU"/>
        </w:rPr>
        <w:t>.</w:t>
      </w:r>
      <w:r w:rsidR="00F4334D" w:rsidRPr="00393C53">
        <w:rPr>
          <w:sz w:val="26"/>
          <w:szCs w:val="26"/>
        </w:rPr>
        <w:t xml:space="preserve"> </w:t>
      </w:r>
    </w:p>
    <w:p w14:paraId="49DFA361" w14:textId="77A1D3E9" w:rsidR="00EE069D" w:rsidRPr="00393C53" w:rsidRDefault="00DD6880" w:rsidP="00393C53">
      <w:pPr>
        <w:pStyle w:val="31"/>
        <w:keepNext w:val="0"/>
        <w:numPr>
          <w:ilvl w:val="3"/>
          <w:numId w:val="18"/>
        </w:numPr>
        <w:tabs>
          <w:tab w:val="left" w:pos="1560"/>
        </w:tabs>
        <w:spacing w:line="264" w:lineRule="auto"/>
        <w:ind w:left="0" w:firstLine="709"/>
        <w:rPr>
          <w:sz w:val="26"/>
          <w:szCs w:val="26"/>
        </w:rPr>
      </w:pPr>
      <w:r w:rsidRPr="00393C53">
        <w:rPr>
          <w:sz w:val="26"/>
          <w:szCs w:val="26"/>
        </w:rPr>
        <w:t>В случае проведения совместн</w:t>
      </w:r>
      <w:r w:rsidR="00BF0A7A" w:rsidRPr="00393C53">
        <w:rPr>
          <w:sz w:val="26"/>
          <w:szCs w:val="26"/>
        </w:rPr>
        <w:t>ого</w:t>
      </w:r>
      <w:r w:rsidR="00F80426">
        <w:rPr>
          <w:sz w:val="26"/>
          <w:szCs w:val="26"/>
          <w:lang w:val="ru-RU"/>
        </w:rPr>
        <w:t xml:space="preserve"> электронного</w:t>
      </w:r>
      <w:r w:rsidR="00BF0A7A" w:rsidRPr="00393C53">
        <w:rPr>
          <w:sz w:val="26"/>
          <w:szCs w:val="26"/>
        </w:rPr>
        <w:t xml:space="preserve"> конкурса или </w:t>
      </w:r>
      <w:r w:rsidR="00F80426">
        <w:rPr>
          <w:sz w:val="26"/>
          <w:szCs w:val="26"/>
          <w:lang w:val="ru-RU"/>
        </w:rPr>
        <w:t xml:space="preserve">электронного </w:t>
      </w:r>
      <w:r w:rsidR="00BF0A7A" w:rsidRPr="00393C53">
        <w:rPr>
          <w:sz w:val="26"/>
          <w:szCs w:val="26"/>
        </w:rPr>
        <w:t xml:space="preserve">аукциона </w:t>
      </w:r>
      <w:r w:rsidR="00BD774B" w:rsidRPr="00393C53">
        <w:rPr>
          <w:sz w:val="26"/>
          <w:szCs w:val="26"/>
        </w:rPr>
        <w:t>один из заказчиков</w:t>
      </w:r>
      <w:r w:rsidR="009E7DE3" w:rsidRPr="00393C53">
        <w:rPr>
          <w:sz w:val="26"/>
          <w:szCs w:val="26"/>
        </w:rPr>
        <w:t>,</w:t>
      </w:r>
      <w:r w:rsidR="00BD774B" w:rsidRPr="00393C53">
        <w:rPr>
          <w:sz w:val="26"/>
          <w:szCs w:val="26"/>
        </w:rPr>
        <w:t xml:space="preserve"> </w:t>
      </w:r>
      <w:r w:rsidRPr="00393C53">
        <w:rPr>
          <w:sz w:val="26"/>
          <w:szCs w:val="26"/>
        </w:rPr>
        <w:t xml:space="preserve">формирует сводную заявку </w:t>
      </w:r>
      <w:r w:rsidR="00FA4B20" w:rsidRPr="00393C53">
        <w:rPr>
          <w:sz w:val="26"/>
          <w:szCs w:val="26"/>
        </w:rPr>
        <w:t>в Электронном магазине</w:t>
      </w:r>
      <w:r w:rsidR="008C683F">
        <w:rPr>
          <w:sz w:val="26"/>
          <w:szCs w:val="26"/>
          <w:lang w:val="ru-RU"/>
        </w:rPr>
        <w:t>,</w:t>
      </w:r>
      <w:r w:rsidRPr="00393C53">
        <w:rPr>
          <w:sz w:val="26"/>
          <w:szCs w:val="26"/>
        </w:rPr>
        <w:t xml:space="preserve"> </w:t>
      </w:r>
      <w:r w:rsidR="00C02F33" w:rsidRPr="00393C53">
        <w:rPr>
          <w:sz w:val="26"/>
          <w:szCs w:val="26"/>
        </w:rPr>
        <w:t xml:space="preserve">прикрепляет </w:t>
      </w:r>
      <w:r w:rsidRPr="00393C53">
        <w:rPr>
          <w:sz w:val="26"/>
          <w:szCs w:val="26"/>
        </w:rPr>
        <w:t>соглашение о проведении совместных торго</w:t>
      </w:r>
      <w:r w:rsidR="008C683F">
        <w:rPr>
          <w:sz w:val="26"/>
          <w:szCs w:val="26"/>
          <w:lang w:val="ru-RU"/>
        </w:rPr>
        <w:t>в и на</w:t>
      </w:r>
      <w:r w:rsidR="00D37625" w:rsidRPr="00393C53">
        <w:rPr>
          <w:sz w:val="26"/>
          <w:szCs w:val="26"/>
        </w:rPr>
        <w:t xml:space="preserve">правляет </w:t>
      </w:r>
      <w:r w:rsidR="004F03C3" w:rsidRPr="00393C53">
        <w:rPr>
          <w:sz w:val="26"/>
          <w:szCs w:val="26"/>
          <w:lang w:val="ru-RU"/>
        </w:rPr>
        <w:t xml:space="preserve">в целях проведения анализа </w:t>
      </w:r>
      <w:r w:rsidR="001C001C" w:rsidRPr="00393C53">
        <w:rPr>
          <w:sz w:val="26"/>
          <w:szCs w:val="26"/>
        </w:rPr>
        <w:t xml:space="preserve">сводную заявку </w:t>
      </w:r>
      <w:r w:rsidR="00D37625" w:rsidRPr="00393C53">
        <w:rPr>
          <w:sz w:val="26"/>
          <w:szCs w:val="26"/>
        </w:rPr>
        <w:t>в упол</w:t>
      </w:r>
      <w:r w:rsidR="003804A7" w:rsidRPr="00393C53">
        <w:rPr>
          <w:sz w:val="26"/>
          <w:szCs w:val="26"/>
        </w:rPr>
        <w:t>номоченное учреждение</w:t>
      </w:r>
      <w:r w:rsidR="00F261A7" w:rsidRPr="00393C53">
        <w:rPr>
          <w:sz w:val="26"/>
          <w:szCs w:val="26"/>
        </w:rPr>
        <w:t xml:space="preserve"> в сроки, установленные пунктом </w:t>
      </w:r>
      <w:r w:rsidR="00F261A7" w:rsidRPr="00393C53">
        <w:rPr>
          <w:sz w:val="26"/>
          <w:szCs w:val="26"/>
        </w:rPr>
        <w:fldChar w:fldCharType="begin"/>
      </w:r>
      <w:r w:rsidR="00F261A7" w:rsidRPr="00393C53">
        <w:rPr>
          <w:sz w:val="26"/>
          <w:szCs w:val="26"/>
        </w:rPr>
        <w:instrText xml:space="preserve"> REF _Ref477357945 \r \h </w:instrText>
      </w:r>
      <w:r w:rsidR="008E710A" w:rsidRPr="00393C53">
        <w:rPr>
          <w:sz w:val="26"/>
          <w:szCs w:val="26"/>
        </w:rPr>
        <w:instrText xml:space="preserve"> \* MERGEFORMAT </w:instrText>
      </w:r>
      <w:r w:rsidR="00F261A7" w:rsidRPr="00393C53">
        <w:rPr>
          <w:sz w:val="26"/>
          <w:szCs w:val="26"/>
        </w:rPr>
      </w:r>
      <w:r w:rsidR="00F261A7" w:rsidRPr="00393C53">
        <w:rPr>
          <w:sz w:val="26"/>
          <w:szCs w:val="26"/>
        </w:rPr>
        <w:fldChar w:fldCharType="separate"/>
      </w:r>
      <w:r w:rsidR="00242135">
        <w:rPr>
          <w:sz w:val="26"/>
          <w:szCs w:val="26"/>
        </w:rPr>
        <w:t>5.1.2</w:t>
      </w:r>
      <w:r w:rsidR="00F261A7" w:rsidRPr="00393C53">
        <w:rPr>
          <w:sz w:val="26"/>
          <w:szCs w:val="26"/>
        </w:rPr>
        <w:fldChar w:fldCharType="end"/>
      </w:r>
      <w:r w:rsidR="00A7675D" w:rsidRPr="00393C53">
        <w:rPr>
          <w:sz w:val="26"/>
          <w:szCs w:val="26"/>
        </w:rPr>
        <w:t xml:space="preserve"> Регламента</w:t>
      </w:r>
      <w:r w:rsidRPr="00393C53">
        <w:rPr>
          <w:sz w:val="26"/>
          <w:szCs w:val="26"/>
        </w:rPr>
        <w:t>.</w:t>
      </w:r>
      <w:r w:rsidR="001604C2" w:rsidRPr="00393C53">
        <w:rPr>
          <w:sz w:val="26"/>
          <w:szCs w:val="26"/>
        </w:rPr>
        <w:t xml:space="preserve"> </w:t>
      </w:r>
    </w:p>
    <w:p w14:paraId="238B94AF" w14:textId="76D43CD3" w:rsidR="00DD6880" w:rsidRPr="00393C53" w:rsidRDefault="00EE069D" w:rsidP="00393C53">
      <w:pPr>
        <w:pStyle w:val="31"/>
        <w:keepNext w:val="0"/>
        <w:numPr>
          <w:ilvl w:val="3"/>
          <w:numId w:val="18"/>
        </w:numPr>
        <w:tabs>
          <w:tab w:val="left" w:pos="1560"/>
        </w:tabs>
        <w:spacing w:line="264" w:lineRule="auto"/>
        <w:ind w:left="0" w:firstLine="709"/>
        <w:rPr>
          <w:sz w:val="26"/>
          <w:szCs w:val="26"/>
        </w:rPr>
      </w:pPr>
      <w:r w:rsidRPr="00393C53">
        <w:rPr>
          <w:sz w:val="26"/>
          <w:szCs w:val="26"/>
        </w:rPr>
        <w:t xml:space="preserve">В срок не позднее </w:t>
      </w:r>
      <w:r w:rsidR="00B83940" w:rsidRPr="00393C53">
        <w:rPr>
          <w:sz w:val="26"/>
          <w:szCs w:val="26"/>
        </w:rPr>
        <w:t>трех</w:t>
      </w:r>
      <w:r w:rsidRPr="00393C53">
        <w:rPr>
          <w:sz w:val="26"/>
          <w:szCs w:val="26"/>
        </w:rPr>
        <w:t xml:space="preserve"> рабочих дней</w:t>
      </w:r>
      <w:r w:rsidR="00801E3C" w:rsidRPr="00393C53">
        <w:rPr>
          <w:sz w:val="26"/>
          <w:szCs w:val="26"/>
        </w:rPr>
        <w:t xml:space="preserve"> </w:t>
      </w:r>
      <w:r w:rsidR="0086083C" w:rsidRPr="00393C53">
        <w:rPr>
          <w:sz w:val="26"/>
          <w:szCs w:val="26"/>
        </w:rPr>
        <w:t>(</w:t>
      </w:r>
      <w:r w:rsidR="00B83940" w:rsidRPr="00393C53">
        <w:rPr>
          <w:sz w:val="26"/>
          <w:szCs w:val="26"/>
        </w:rPr>
        <w:t>пяти</w:t>
      </w:r>
      <w:r w:rsidR="0086083C" w:rsidRPr="00393C53">
        <w:rPr>
          <w:sz w:val="26"/>
          <w:szCs w:val="26"/>
        </w:rPr>
        <w:t xml:space="preserve"> рабочих дней – в случае </w:t>
      </w:r>
      <w:r w:rsidR="00A107BA" w:rsidRPr="00393C53">
        <w:rPr>
          <w:sz w:val="26"/>
          <w:szCs w:val="26"/>
        </w:rPr>
        <w:t>закупки на выполнение работ по строительству, реконструкции, капитальному ремонту, сносу объекта капитального строительства, сохранению объектов культурного наследия</w:t>
      </w:r>
      <w:r w:rsidR="0086083C" w:rsidRPr="00393C53">
        <w:rPr>
          <w:sz w:val="26"/>
          <w:szCs w:val="26"/>
        </w:rPr>
        <w:t xml:space="preserve">) </w:t>
      </w:r>
      <w:r w:rsidR="00FA6A48" w:rsidRPr="00393C53">
        <w:rPr>
          <w:sz w:val="26"/>
          <w:szCs w:val="26"/>
        </w:rPr>
        <w:t xml:space="preserve">с рабочего дня, следующего с даты </w:t>
      </w:r>
      <w:r w:rsidR="004F03C3" w:rsidRPr="00393C53">
        <w:rPr>
          <w:sz w:val="26"/>
          <w:szCs w:val="26"/>
          <w:lang w:val="ru-RU"/>
        </w:rPr>
        <w:t>выдачи замечаний по результатам анализа</w:t>
      </w:r>
      <w:r w:rsidR="004F03C3" w:rsidRPr="00393C53">
        <w:rPr>
          <w:sz w:val="26"/>
          <w:szCs w:val="26"/>
        </w:rPr>
        <w:t xml:space="preserve"> </w:t>
      </w:r>
      <w:r w:rsidRPr="00393C53">
        <w:rPr>
          <w:sz w:val="26"/>
          <w:szCs w:val="26"/>
        </w:rPr>
        <w:t>сводной заявки на проведение совместных торгов</w:t>
      </w:r>
      <w:r w:rsidR="00B508BC" w:rsidRPr="00393C53">
        <w:rPr>
          <w:sz w:val="26"/>
          <w:szCs w:val="26"/>
        </w:rPr>
        <w:t>,</w:t>
      </w:r>
      <w:r w:rsidRPr="00393C53">
        <w:rPr>
          <w:sz w:val="26"/>
          <w:szCs w:val="26"/>
        </w:rPr>
        <w:t xml:space="preserve"> о</w:t>
      </w:r>
      <w:r w:rsidR="001604C2" w:rsidRPr="00393C53">
        <w:rPr>
          <w:sz w:val="26"/>
          <w:szCs w:val="26"/>
        </w:rPr>
        <w:t>стальные заказчики формирую</w:t>
      </w:r>
      <w:r w:rsidR="00F261A7" w:rsidRPr="00393C53">
        <w:rPr>
          <w:sz w:val="26"/>
          <w:szCs w:val="26"/>
        </w:rPr>
        <w:t>т</w:t>
      </w:r>
      <w:r w:rsidR="001604C2" w:rsidRPr="00393C53">
        <w:rPr>
          <w:sz w:val="26"/>
          <w:szCs w:val="26"/>
        </w:rPr>
        <w:t xml:space="preserve"> собственные заявки на основании</w:t>
      </w:r>
      <w:r w:rsidR="00DF3214" w:rsidRPr="00393C53">
        <w:rPr>
          <w:sz w:val="26"/>
          <w:szCs w:val="26"/>
        </w:rPr>
        <w:t xml:space="preserve"> </w:t>
      </w:r>
      <w:r w:rsidR="001604C2" w:rsidRPr="00393C53">
        <w:rPr>
          <w:sz w:val="26"/>
          <w:szCs w:val="26"/>
        </w:rPr>
        <w:t xml:space="preserve">сводной заявки </w:t>
      </w:r>
      <w:r w:rsidR="00E00232" w:rsidRPr="00393C53">
        <w:rPr>
          <w:sz w:val="26"/>
          <w:szCs w:val="26"/>
        </w:rPr>
        <w:t xml:space="preserve">в Электронном магазине </w:t>
      </w:r>
      <w:r w:rsidR="001604C2" w:rsidRPr="00393C53">
        <w:rPr>
          <w:sz w:val="26"/>
          <w:szCs w:val="26"/>
        </w:rPr>
        <w:t>и направляют</w:t>
      </w:r>
      <w:r w:rsidR="00E26633" w:rsidRPr="00393C53">
        <w:rPr>
          <w:sz w:val="26"/>
          <w:szCs w:val="26"/>
        </w:rPr>
        <w:t xml:space="preserve"> их</w:t>
      </w:r>
      <w:r w:rsidR="001604C2" w:rsidRPr="00393C53">
        <w:rPr>
          <w:sz w:val="26"/>
          <w:szCs w:val="26"/>
        </w:rPr>
        <w:t xml:space="preserve"> </w:t>
      </w:r>
      <w:r w:rsidR="004F03C3" w:rsidRPr="00393C53">
        <w:rPr>
          <w:sz w:val="26"/>
          <w:szCs w:val="26"/>
          <w:lang w:val="ru-RU"/>
        </w:rPr>
        <w:t>для проведения анализа</w:t>
      </w:r>
      <w:r w:rsidR="001604C2" w:rsidRPr="00393C53">
        <w:rPr>
          <w:sz w:val="26"/>
          <w:szCs w:val="26"/>
        </w:rPr>
        <w:t xml:space="preserve"> в уполномоченное учреждение</w:t>
      </w:r>
      <w:r w:rsidR="00DF3214" w:rsidRPr="00393C53">
        <w:rPr>
          <w:sz w:val="26"/>
          <w:szCs w:val="26"/>
        </w:rPr>
        <w:t>.</w:t>
      </w:r>
    </w:p>
    <w:p w14:paraId="3CD3CC40" w14:textId="7BCCE172" w:rsidR="00DD6880" w:rsidRPr="00393C53" w:rsidRDefault="00DD6880" w:rsidP="00393C53">
      <w:pPr>
        <w:pStyle w:val="31"/>
        <w:keepNext w:val="0"/>
        <w:numPr>
          <w:ilvl w:val="3"/>
          <w:numId w:val="18"/>
        </w:numPr>
        <w:tabs>
          <w:tab w:val="left" w:pos="1560"/>
        </w:tabs>
        <w:spacing w:line="264" w:lineRule="auto"/>
        <w:ind w:left="0" w:firstLine="709"/>
        <w:rPr>
          <w:sz w:val="26"/>
          <w:szCs w:val="26"/>
        </w:rPr>
      </w:pPr>
      <w:bookmarkStart w:id="47" w:name="_Ref529973379"/>
      <w:r w:rsidRPr="00393C53">
        <w:rPr>
          <w:sz w:val="26"/>
          <w:szCs w:val="26"/>
        </w:rPr>
        <w:t xml:space="preserve">В срок не позднее </w:t>
      </w:r>
      <w:r w:rsidR="00B83940" w:rsidRPr="00393C53">
        <w:rPr>
          <w:sz w:val="26"/>
          <w:szCs w:val="26"/>
        </w:rPr>
        <w:t>двух</w:t>
      </w:r>
      <w:r w:rsidRPr="00393C53">
        <w:rPr>
          <w:sz w:val="26"/>
          <w:szCs w:val="26"/>
        </w:rPr>
        <w:t xml:space="preserve"> рабочих дней</w:t>
      </w:r>
      <w:r w:rsidR="00FA6A48" w:rsidRPr="00393C53">
        <w:rPr>
          <w:sz w:val="26"/>
          <w:szCs w:val="26"/>
        </w:rPr>
        <w:t xml:space="preserve"> с рабочего дня, следующего с даты </w:t>
      </w:r>
      <w:r w:rsidR="004F03C3" w:rsidRPr="00393C53">
        <w:rPr>
          <w:sz w:val="26"/>
          <w:szCs w:val="26"/>
          <w:lang w:val="ru-RU"/>
        </w:rPr>
        <w:t>выдачи замечаний по результатам анализа</w:t>
      </w:r>
      <w:r w:rsidR="004F03C3" w:rsidRPr="00393C53">
        <w:rPr>
          <w:sz w:val="26"/>
          <w:szCs w:val="26"/>
        </w:rPr>
        <w:t xml:space="preserve"> </w:t>
      </w:r>
      <w:r w:rsidR="00B617CC" w:rsidRPr="00393C53">
        <w:rPr>
          <w:sz w:val="26"/>
          <w:szCs w:val="26"/>
        </w:rPr>
        <w:t>сводной заявки</w:t>
      </w:r>
      <w:r w:rsidRPr="00393C53">
        <w:rPr>
          <w:sz w:val="26"/>
          <w:szCs w:val="26"/>
        </w:rPr>
        <w:t xml:space="preserve"> </w:t>
      </w:r>
      <w:r w:rsidR="00B617CC" w:rsidRPr="00393C53">
        <w:rPr>
          <w:sz w:val="26"/>
          <w:szCs w:val="26"/>
        </w:rPr>
        <w:t>в Электронном магазине</w:t>
      </w:r>
      <w:r w:rsidR="00B508BC" w:rsidRPr="00393C53">
        <w:rPr>
          <w:sz w:val="26"/>
          <w:szCs w:val="26"/>
        </w:rPr>
        <w:t>,</w:t>
      </w:r>
      <w:r w:rsidR="00B617CC" w:rsidRPr="00393C53">
        <w:rPr>
          <w:sz w:val="26"/>
          <w:szCs w:val="26"/>
        </w:rPr>
        <w:t xml:space="preserve"> </w:t>
      </w:r>
      <w:r w:rsidRPr="00393C53">
        <w:rPr>
          <w:sz w:val="26"/>
          <w:szCs w:val="26"/>
        </w:rPr>
        <w:t xml:space="preserve">заказчики </w:t>
      </w:r>
      <w:r w:rsidR="008B3464" w:rsidRPr="00393C53">
        <w:rPr>
          <w:sz w:val="26"/>
          <w:szCs w:val="26"/>
        </w:rPr>
        <w:t xml:space="preserve">подписывают </w:t>
      </w:r>
      <w:r w:rsidRPr="00393C53">
        <w:rPr>
          <w:sz w:val="26"/>
          <w:szCs w:val="26"/>
        </w:rPr>
        <w:t>сводную заявку и соглашение о проведении совместных торгов</w:t>
      </w:r>
      <w:r w:rsidR="008C683F">
        <w:rPr>
          <w:sz w:val="26"/>
          <w:szCs w:val="26"/>
          <w:lang w:val="ru-RU"/>
        </w:rPr>
        <w:t>.</w:t>
      </w:r>
      <w:r w:rsidR="008B3464" w:rsidRPr="00393C53">
        <w:rPr>
          <w:sz w:val="26"/>
          <w:szCs w:val="26"/>
        </w:rPr>
        <w:t xml:space="preserve"> </w:t>
      </w:r>
      <w:bookmarkEnd w:id="47"/>
    </w:p>
    <w:p w14:paraId="22192EFD" w14:textId="3B60BD00" w:rsidR="00624BC1" w:rsidRPr="00393C53" w:rsidRDefault="00624BC1" w:rsidP="00393C53">
      <w:pPr>
        <w:pStyle w:val="31"/>
        <w:keepNext w:val="0"/>
        <w:numPr>
          <w:ilvl w:val="3"/>
          <w:numId w:val="18"/>
        </w:numPr>
        <w:tabs>
          <w:tab w:val="left" w:pos="1276"/>
          <w:tab w:val="left" w:pos="1560"/>
        </w:tabs>
        <w:spacing w:line="264" w:lineRule="auto"/>
        <w:ind w:left="0" w:firstLine="709"/>
        <w:rPr>
          <w:sz w:val="26"/>
          <w:szCs w:val="26"/>
        </w:rPr>
      </w:pPr>
      <w:r>
        <w:rPr>
          <w:sz w:val="26"/>
          <w:szCs w:val="26"/>
          <w:lang w:val="ru-RU"/>
        </w:rPr>
        <w:t>После подписания</w:t>
      </w:r>
      <w:r w:rsidRPr="00393C53">
        <w:rPr>
          <w:sz w:val="26"/>
          <w:szCs w:val="26"/>
        </w:rPr>
        <w:t xml:space="preserve"> уполномоченное учреждение направляет </w:t>
      </w:r>
      <w:r w:rsidRPr="00393C53">
        <w:rPr>
          <w:sz w:val="26"/>
          <w:szCs w:val="26"/>
          <w:lang w:val="ru-RU"/>
        </w:rPr>
        <w:t>з</w:t>
      </w:r>
      <w:r w:rsidRPr="00393C53">
        <w:rPr>
          <w:sz w:val="26"/>
          <w:szCs w:val="26"/>
        </w:rPr>
        <w:t>аявку в орган финансового контроля.</w:t>
      </w:r>
    </w:p>
    <w:p w14:paraId="278B0D2C" w14:textId="325CE514" w:rsidR="00C06E2E" w:rsidRPr="00393C53" w:rsidRDefault="00865CDB" w:rsidP="00393C53">
      <w:pPr>
        <w:pStyle w:val="31"/>
        <w:keepNext w:val="0"/>
        <w:numPr>
          <w:ilvl w:val="3"/>
          <w:numId w:val="18"/>
        </w:numPr>
        <w:tabs>
          <w:tab w:val="left" w:pos="1560"/>
        </w:tabs>
        <w:spacing w:line="264" w:lineRule="auto"/>
        <w:ind w:left="0" w:firstLine="709"/>
        <w:rPr>
          <w:sz w:val="26"/>
          <w:szCs w:val="26"/>
        </w:rPr>
      </w:pPr>
      <w:r w:rsidRPr="00393C53">
        <w:rPr>
          <w:sz w:val="26"/>
          <w:szCs w:val="26"/>
        </w:rPr>
        <w:t>По окончании</w:t>
      </w:r>
      <w:r w:rsidR="009E0D85" w:rsidRPr="00393C53">
        <w:rPr>
          <w:sz w:val="26"/>
          <w:szCs w:val="26"/>
        </w:rPr>
        <w:t xml:space="preserve"> </w:t>
      </w:r>
      <w:r w:rsidR="006E675D" w:rsidRPr="00393C53">
        <w:rPr>
          <w:sz w:val="26"/>
          <w:szCs w:val="26"/>
        </w:rPr>
        <w:t>трех</w:t>
      </w:r>
      <w:r w:rsidR="009E0D85" w:rsidRPr="00393C53">
        <w:rPr>
          <w:sz w:val="26"/>
          <w:szCs w:val="26"/>
        </w:rPr>
        <w:t xml:space="preserve"> рабочих дней (в случае </w:t>
      </w:r>
      <w:r w:rsidR="00A107BA" w:rsidRPr="00393C53">
        <w:rPr>
          <w:sz w:val="26"/>
          <w:szCs w:val="26"/>
        </w:rPr>
        <w:t>закупки на выполнение работ по строительству, реконструкции, капитальному ремонту, сносу объекта капитального строительства, сохранению объектов культурного наследия</w:t>
      </w:r>
      <w:r w:rsidR="009E0D85" w:rsidRPr="00393C53">
        <w:rPr>
          <w:sz w:val="26"/>
          <w:szCs w:val="26"/>
        </w:rPr>
        <w:t xml:space="preserve"> –</w:t>
      </w:r>
      <w:r w:rsidRPr="00393C53">
        <w:rPr>
          <w:sz w:val="26"/>
          <w:szCs w:val="26"/>
        </w:rPr>
        <w:t xml:space="preserve"> </w:t>
      </w:r>
      <w:r w:rsidR="006E675D" w:rsidRPr="00393C53">
        <w:rPr>
          <w:sz w:val="26"/>
          <w:szCs w:val="26"/>
        </w:rPr>
        <w:t>семи</w:t>
      </w:r>
      <w:r w:rsidR="00F11BE5" w:rsidRPr="00393C53">
        <w:rPr>
          <w:sz w:val="26"/>
          <w:szCs w:val="26"/>
        </w:rPr>
        <w:t xml:space="preserve"> </w:t>
      </w:r>
      <w:r w:rsidR="009E0D85" w:rsidRPr="00393C53">
        <w:rPr>
          <w:sz w:val="26"/>
          <w:szCs w:val="26"/>
        </w:rPr>
        <w:t xml:space="preserve">рабочих дней) </w:t>
      </w:r>
      <w:r w:rsidR="00045D53" w:rsidRPr="00393C53">
        <w:rPr>
          <w:sz w:val="26"/>
          <w:szCs w:val="26"/>
        </w:rPr>
        <w:t xml:space="preserve">в случае отсутствия </w:t>
      </w:r>
      <w:r w:rsidR="002B0D8E" w:rsidRPr="00393C53">
        <w:rPr>
          <w:sz w:val="26"/>
          <w:szCs w:val="26"/>
        </w:rPr>
        <w:t>информации по статусу</w:t>
      </w:r>
      <w:r w:rsidR="00F11BE5" w:rsidRPr="00393C53">
        <w:rPr>
          <w:sz w:val="26"/>
          <w:szCs w:val="26"/>
        </w:rPr>
        <w:t xml:space="preserve"> </w:t>
      </w:r>
      <w:r w:rsidRPr="00393C53">
        <w:rPr>
          <w:sz w:val="26"/>
          <w:szCs w:val="26"/>
        </w:rPr>
        <w:t>согласовани</w:t>
      </w:r>
      <w:r w:rsidR="00C405A0" w:rsidRPr="00393C53">
        <w:rPr>
          <w:sz w:val="26"/>
          <w:szCs w:val="26"/>
        </w:rPr>
        <w:t>я</w:t>
      </w:r>
      <w:r w:rsidR="00045D53" w:rsidRPr="00393C53">
        <w:rPr>
          <w:sz w:val="26"/>
          <w:szCs w:val="26"/>
        </w:rPr>
        <w:t xml:space="preserve"> органом </w:t>
      </w:r>
      <w:r w:rsidR="003310FF" w:rsidRPr="00393C53">
        <w:rPr>
          <w:sz w:val="26"/>
          <w:szCs w:val="26"/>
        </w:rPr>
        <w:t xml:space="preserve">финансового контроля </w:t>
      </w:r>
      <w:r w:rsidRPr="00393C53">
        <w:rPr>
          <w:sz w:val="26"/>
          <w:szCs w:val="26"/>
        </w:rPr>
        <w:t>заявки на проведени</w:t>
      </w:r>
      <w:r w:rsidR="00732980" w:rsidRPr="00393C53">
        <w:rPr>
          <w:sz w:val="26"/>
          <w:szCs w:val="26"/>
        </w:rPr>
        <w:t>е</w:t>
      </w:r>
      <w:r w:rsidRPr="00393C53">
        <w:rPr>
          <w:sz w:val="26"/>
          <w:szCs w:val="26"/>
        </w:rPr>
        <w:t xml:space="preserve"> закупки</w:t>
      </w:r>
      <w:r w:rsidR="00045D53" w:rsidRPr="00393C53">
        <w:rPr>
          <w:sz w:val="26"/>
          <w:szCs w:val="26"/>
        </w:rPr>
        <w:t xml:space="preserve"> </w:t>
      </w:r>
      <w:r w:rsidR="00732980" w:rsidRPr="00393C53">
        <w:rPr>
          <w:sz w:val="26"/>
          <w:szCs w:val="26"/>
        </w:rPr>
        <w:t>з</w:t>
      </w:r>
      <w:r w:rsidR="00045D53" w:rsidRPr="00393C53">
        <w:rPr>
          <w:sz w:val="26"/>
          <w:szCs w:val="26"/>
        </w:rPr>
        <w:t xml:space="preserve">аказчик уточняет у </w:t>
      </w:r>
      <w:r w:rsidR="009E0D85" w:rsidRPr="00393C53">
        <w:rPr>
          <w:sz w:val="26"/>
          <w:szCs w:val="26"/>
        </w:rPr>
        <w:t>орган</w:t>
      </w:r>
      <w:r w:rsidR="00045D53" w:rsidRPr="00393C53">
        <w:rPr>
          <w:sz w:val="26"/>
          <w:szCs w:val="26"/>
        </w:rPr>
        <w:t xml:space="preserve">а </w:t>
      </w:r>
      <w:r w:rsidR="00033B00" w:rsidRPr="00393C53">
        <w:rPr>
          <w:sz w:val="26"/>
          <w:szCs w:val="26"/>
        </w:rPr>
        <w:t xml:space="preserve">финансового </w:t>
      </w:r>
      <w:r w:rsidR="00AE1DD1" w:rsidRPr="00393C53">
        <w:rPr>
          <w:sz w:val="26"/>
          <w:szCs w:val="26"/>
        </w:rPr>
        <w:t xml:space="preserve">контроля </w:t>
      </w:r>
      <w:r w:rsidRPr="00393C53">
        <w:rPr>
          <w:sz w:val="26"/>
          <w:szCs w:val="26"/>
        </w:rPr>
        <w:t>информацию о принятом решении в отношении планируемой</w:t>
      </w:r>
      <w:r w:rsidR="006460A1" w:rsidRPr="00393C53">
        <w:rPr>
          <w:sz w:val="26"/>
          <w:szCs w:val="26"/>
        </w:rPr>
        <w:t xml:space="preserve"> закупки.</w:t>
      </w:r>
      <w:bookmarkStart w:id="48" w:name="_Ref424900897"/>
      <w:bookmarkStart w:id="49" w:name="_Ref480471522"/>
    </w:p>
    <w:p w14:paraId="3EC685EF" w14:textId="510549CB" w:rsidR="00D1513A" w:rsidRPr="00D01260" w:rsidRDefault="00A614E5" w:rsidP="00393C53">
      <w:pPr>
        <w:pStyle w:val="31"/>
        <w:keepNext w:val="0"/>
        <w:numPr>
          <w:ilvl w:val="3"/>
          <w:numId w:val="18"/>
        </w:numPr>
        <w:tabs>
          <w:tab w:val="left" w:pos="1560"/>
        </w:tabs>
        <w:spacing w:line="264" w:lineRule="auto"/>
        <w:ind w:left="0" w:firstLine="709"/>
        <w:rPr>
          <w:sz w:val="26"/>
          <w:szCs w:val="26"/>
          <w:lang w:val="ru-RU"/>
        </w:rPr>
      </w:pPr>
      <w:r w:rsidRPr="00393C53">
        <w:rPr>
          <w:sz w:val="26"/>
          <w:szCs w:val="26"/>
        </w:rPr>
        <w:t xml:space="preserve">В случае </w:t>
      </w:r>
      <w:r w:rsidR="00037444" w:rsidRPr="00393C53">
        <w:rPr>
          <w:sz w:val="26"/>
          <w:szCs w:val="26"/>
        </w:rPr>
        <w:t>отклонения</w:t>
      </w:r>
      <w:r w:rsidRPr="00393C53">
        <w:rPr>
          <w:sz w:val="26"/>
          <w:szCs w:val="26"/>
        </w:rPr>
        <w:t xml:space="preserve"> заявк</w:t>
      </w:r>
      <w:r w:rsidR="00037444" w:rsidRPr="00393C53">
        <w:rPr>
          <w:sz w:val="26"/>
          <w:szCs w:val="26"/>
        </w:rPr>
        <w:t>и</w:t>
      </w:r>
      <w:r w:rsidRPr="00393C53">
        <w:rPr>
          <w:sz w:val="26"/>
          <w:szCs w:val="26"/>
        </w:rPr>
        <w:t xml:space="preserve"> на проведение закупки органом </w:t>
      </w:r>
      <w:r w:rsidR="003310FF" w:rsidRPr="00393C53">
        <w:rPr>
          <w:sz w:val="26"/>
          <w:szCs w:val="26"/>
        </w:rPr>
        <w:t xml:space="preserve">финансового контроля </w:t>
      </w:r>
      <w:r w:rsidR="00732980" w:rsidRPr="00393C53">
        <w:rPr>
          <w:sz w:val="26"/>
          <w:szCs w:val="26"/>
        </w:rPr>
        <w:t>з</w:t>
      </w:r>
      <w:r w:rsidR="005122A5" w:rsidRPr="00393C53">
        <w:rPr>
          <w:sz w:val="26"/>
          <w:szCs w:val="26"/>
        </w:rPr>
        <w:t>аказчик представ</w:t>
      </w:r>
      <w:r w:rsidRPr="00393C53">
        <w:rPr>
          <w:sz w:val="26"/>
          <w:szCs w:val="26"/>
        </w:rPr>
        <w:t>ляет</w:t>
      </w:r>
      <w:r w:rsidR="005122A5" w:rsidRPr="00393C53">
        <w:rPr>
          <w:sz w:val="26"/>
          <w:szCs w:val="26"/>
        </w:rPr>
        <w:t xml:space="preserve"> </w:t>
      </w:r>
      <w:r w:rsidR="00BA5A55" w:rsidRPr="00393C53">
        <w:rPr>
          <w:sz w:val="26"/>
          <w:szCs w:val="26"/>
        </w:rPr>
        <w:t xml:space="preserve">в </w:t>
      </w:r>
      <w:r w:rsidR="00732980" w:rsidRPr="00393C53">
        <w:rPr>
          <w:sz w:val="26"/>
          <w:szCs w:val="26"/>
        </w:rPr>
        <w:t>у</w:t>
      </w:r>
      <w:r w:rsidR="00BA5A55" w:rsidRPr="00393C53">
        <w:rPr>
          <w:sz w:val="26"/>
          <w:szCs w:val="26"/>
        </w:rPr>
        <w:t xml:space="preserve">полномоченное учреждение </w:t>
      </w:r>
      <w:r w:rsidR="00037444" w:rsidRPr="00393C53">
        <w:rPr>
          <w:sz w:val="26"/>
          <w:szCs w:val="26"/>
        </w:rPr>
        <w:t>скорректированный</w:t>
      </w:r>
      <w:r w:rsidR="00BA5A55" w:rsidRPr="00393C53">
        <w:rPr>
          <w:sz w:val="26"/>
          <w:szCs w:val="26"/>
        </w:rPr>
        <w:t xml:space="preserve"> вариант заявки</w:t>
      </w:r>
      <w:r w:rsidR="00E0047A" w:rsidRPr="00393C53">
        <w:rPr>
          <w:sz w:val="26"/>
          <w:szCs w:val="26"/>
        </w:rPr>
        <w:t xml:space="preserve"> на проведение закупки</w:t>
      </w:r>
      <w:r w:rsidR="00037444" w:rsidRPr="00393C53">
        <w:rPr>
          <w:sz w:val="26"/>
          <w:szCs w:val="26"/>
        </w:rPr>
        <w:t xml:space="preserve"> с целью </w:t>
      </w:r>
      <w:r w:rsidR="00345209" w:rsidRPr="00393C53">
        <w:rPr>
          <w:sz w:val="26"/>
          <w:szCs w:val="26"/>
          <w:lang w:val="ru-RU"/>
        </w:rPr>
        <w:t>е</w:t>
      </w:r>
      <w:r w:rsidR="00345209">
        <w:rPr>
          <w:sz w:val="26"/>
          <w:szCs w:val="26"/>
          <w:lang w:val="ru-RU"/>
        </w:rPr>
        <w:t>е</w:t>
      </w:r>
      <w:r w:rsidR="00345209" w:rsidRPr="00393C53">
        <w:rPr>
          <w:sz w:val="26"/>
          <w:szCs w:val="26"/>
          <w:lang w:val="ru-RU"/>
        </w:rPr>
        <w:t xml:space="preserve"> </w:t>
      </w:r>
      <w:r w:rsidR="00037444" w:rsidRPr="00393C53">
        <w:rPr>
          <w:sz w:val="26"/>
          <w:szCs w:val="26"/>
        </w:rPr>
        <w:t xml:space="preserve">повторного </w:t>
      </w:r>
      <w:r w:rsidR="00F24BA0" w:rsidRPr="00393C53">
        <w:rPr>
          <w:sz w:val="26"/>
          <w:szCs w:val="26"/>
          <w:lang w:val="ru-RU"/>
        </w:rPr>
        <w:t>анализа</w:t>
      </w:r>
      <w:bookmarkEnd w:id="48"/>
      <w:bookmarkEnd w:id="49"/>
      <w:r w:rsidR="00B32067" w:rsidRPr="00393C53">
        <w:rPr>
          <w:sz w:val="26"/>
          <w:szCs w:val="26"/>
          <w:lang w:val="ru-RU"/>
        </w:rPr>
        <w:t>.</w:t>
      </w:r>
    </w:p>
    <w:p w14:paraId="7B316905" w14:textId="5A7A312E" w:rsidR="00AB7C59" w:rsidRPr="002325FB" w:rsidRDefault="00AB7C59" w:rsidP="00A351A8">
      <w:pPr>
        <w:pStyle w:val="31"/>
        <w:keepNext w:val="0"/>
        <w:numPr>
          <w:ilvl w:val="3"/>
          <w:numId w:val="18"/>
        </w:numPr>
        <w:tabs>
          <w:tab w:val="left" w:pos="1560"/>
        </w:tabs>
        <w:spacing w:line="288" w:lineRule="auto"/>
        <w:ind w:left="0" w:firstLine="709"/>
        <w:rPr>
          <w:sz w:val="26"/>
          <w:szCs w:val="26"/>
        </w:rPr>
      </w:pPr>
      <w:r w:rsidRPr="00A351A8">
        <w:rPr>
          <w:sz w:val="26"/>
          <w:szCs w:val="26"/>
          <w:lang w:val="ru-RU"/>
        </w:rPr>
        <w:t>З</w:t>
      </w:r>
      <w:r w:rsidRPr="00A351A8">
        <w:rPr>
          <w:sz w:val="26"/>
          <w:szCs w:val="26"/>
        </w:rPr>
        <w:t xml:space="preserve">аказчик, </w:t>
      </w:r>
      <w:r w:rsidRPr="00A351A8">
        <w:rPr>
          <w:sz w:val="26"/>
          <w:szCs w:val="26"/>
          <w:lang w:val="ru-RU"/>
        </w:rPr>
        <w:t>формирующий сводную заявку на проведение совместных торгов, направляет в уполномоченное учреждение посредством ЭДО</w:t>
      </w:r>
      <w:r w:rsidR="001A6AA4" w:rsidRPr="001A6AA4">
        <w:rPr>
          <w:sz w:val="26"/>
          <w:szCs w:val="26"/>
          <w:lang w:val="ru-RU"/>
        </w:rPr>
        <w:t xml:space="preserve"> </w:t>
      </w:r>
      <w:r w:rsidR="001A6AA4">
        <w:rPr>
          <w:sz w:val="26"/>
          <w:szCs w:val="26"/>
          <w:lang w:val="ru-RU"/>
        </w:rPr>
        <w:t>либо на бумажном носителе</w:t>
      </w:r>
      <w:r w:rsidRPr="00A351A8">
        <w:rPr>
          <w:sz w:val="26"/>
          <w:szCs w:val="26"/>
          <w:lang w:val="ru-RU"/>
        </w:rPr>
        <w:t xml:space="preserve"> соглашение о совместных торгах, подписанное всеми заказчиками, обоснование</w:t>
      </w:r>
      <w:r w:rsidR="001A6AA4" w:rsidRPr="001A6AA4">
        <w:rPr>
          <w:sz w:val="26"/>
          <w:szCs w:val="26"/>
          <w:lang w:val="ru-RU"/>
        </w:rPr>
        <w:t xml:space="preserve"> начальных (максимальных) цен</w:t>
      </w:r>
      <w:r w:rsidR="007F4E98">
        <w:rPr>
          <w:sz w:val="26"/>
          <w:szCs w:val="26"/>
          <w:lang w:val="ru-RU"/>
        </w:rPr>
        <w:t>.</w:t>
      </w:r>
      <w:r w:rsidR="001A6AA4" w:rsidRPr="001A6AA4">
        <w:rPr>
          <w:sz w:val="26"/>
          <w:szCs w:val="26"/>
          <w:lang w:val="ru-RU"/>
        </w:rPr>
        <w:t xml:space="preserve"> </w:t>
      </w:r>
    </w:p>
    <w:p w14:paraId="51E68CC6" w14:textId="205FE3BD" w:rsidR="00C83D98" w:rsidRPr="00393C53" w:rsidRDefault="003D0F30" w:rsidP="00393C53">
      <w:pPr>
        <w:pStyle w:val="30"/>
        <w:numPr>
          <w:ilvl w:val="1"/>
          <w:numId w:val="18"/>
        </w:numPr>
        <w:spacing w:line="264" w:lineRule="auto"/>
        <w:ind w:left="0" w:firstLine="709"/>
        <w:rPr>
          <w:b w:val="0"/>
          <w:sz w:val="26"/>
        </w:rPr>
      </w:pPr>
      <w:bookmarkStart w:id="50" w:name="_Toc478393580"/>
      <w:bookmarkStart w:id="51" w:name="_Toc425155790"/>
      <w:bookmarkStart w:id="52" w:name="_Toc107237560"/>
      <w:bookmarkEnd w:id="50"/>
      <w:bookmarkEnd w:id="51"/>
      <w:r w:rsidRPr="00EB4E23">
        <w:rPr>
          <w:b w:val="0"/>
          <w:sz w:val="26"/>
        </w:rPr>
        <w:t>Размещение</w:t>
      </w:r>
      <w:r w:rsidR="00C83D98" w:rsidRPr="00393C53">
        <w:rPr>
          <w:b w:val="0"/>
          <w:sz w:val="26"/>
        </w:rPr>
        <w:t xml:space="preserve"> сведений о закупке</w:t>
      </w:r>
      <w:r w:rsidR="00B32067" w:rsidRPr="00EB4E23">
        <w:rPr>
          <w:b w:val="0"/>
          <w:sz w:val="26"/>
        </w:rPr>
        <w:t>.</w:t>
      </w:r>
      <w:bookmarkEnd w:id="52"/>
    </w:p>
    <w:p w14:paraId="14B35E8D" w14:textId="682F2AA1" w:rsidR="00C83D98" w:rsidRPr="00393C53" w:rsidRDefault="003D0F30" w:rsidP="00393C53">
      <w:pPr>
        <w:pStyle w:val="31"/>
        <w:spacing w:line="264" w:lineRule="auto"/>
        <w:ind w:left="0" w:firstLine="709"/>
        <w:rPr>
          <w:sz w:val="26"/>
          <w:szCs w:val="26"/>
        </w:rPr>
      </w:pPr>
      <w:bookmarkStart w:id="53" w:name="_Ref531687844"/>
      <w:r w:rsidRPr="00393C53">
        <w:rPr>
          <w:sz w:val="26"/>
          <w:szCs w:val="26"/>
        </w:rPr>
        <w:t>Размещение</w:t>
      </w:r>
      <w:r w:rsidR="00C83D98" w:rsidRPr="00393C53">
        <w:rPr>
          <w:sz w:val="26"/>
          <w:szCs w:val="26"/>
        </w:rPr>
        <w:t xml:space="preserve"> извещения о</w:t>
      </w:r>
      <w:r w:rsidR="00D7730F" w:rsidRPr="00393C53">
        <w:rPr>
          <w:sz w:val="26"/>
          <w:szCs w:val="26"/>
        </w:rPr>
        <w:t>б осуществлении</w:t>
      </w:r>
      <w:r w:rsidR="000D3743" w:rsidRPr="00393C53">
        <w:rPr>
          <w:sz w:val="26"/>
          <w:szCs w:val="26"/>
        </w:rPr>
        <w:t xml:space="preserve"> закупки</w:t>
      </w:r>
      <w:r w:rsidR="000D15AD" w:rsidRPr="00393C53">
        <w:rPr>
          <w:sz w:val="26"/>
          <w:szCs w:val="26"/>
        </w:rPr>
        <w:t>.</w:t>
      </w:r>
      <w:bookmarkEnd w:id="53"/>
    </w:p>
    <w:p w14:paraId="403EF9CD" w14:textId="1E43C407" w:rsidR="009275BF" w:rsidRPr="00756EEF" w:rsidRDefault="004562DF" w:rsidP="00EB4E23">
      <w:pPr>
        <w:pStyle w:val="31"/>
        <w:keepNext w:val="0"/>
        <w:numPr>
          <w:ilvl w:val="3"/>
          <w:numId w:val="18"/>
        </w:numPr>
        <w:tabs>
          <w:tab w:val="left" w:pos="1560"/>
        </w:tabs>
        <w:spacing w:line="288" w:lineRule="auto"/>
        <w:ind w:left="0" w:firstLine="709"/>
        <w:rPr>
          <w:sz w:val="26"/>
          <w:szCs w:val="26"/>
          <w:lang w:val="ru-RU"/>
        </w:rPr>
      </w:pPr>
      <w:bookmarkStart w:id="54" w:name="_Ref424901505"/>
      <w:r w:rsidRPr="00EB4E23">
        <w:rPr>
          <w:sz w:val="26"/>
          <w:szCs w:val="26"/>
          <w:lang w:val="ru-RU"/>
        </w:rPr>
        <w:t xml:space="preserve">В срок не позднее </w:t>
      </w:r>
      <w:r w:rsidR="00FD2993" w:rsidRPr="00EB4E23">
        <w:rPr>
          <w:sz w:val="26"/>
          <w:szCs w:val="26"/>
          <w:lang w:val="ru-RU"/>
        </w:rPr>
        <w:t>двух</w:t>
      </w:r>
      <w:r w:rsidR="00825502" w:rsidRPr="00EB4E23">
        <w:rPr>
          <w:sz w:val="26"/>
          <w:szCs w:val="26"/>
          <w:lang w:val="ru-RU"/>
        </w:rPr>
        <w:t xml:space="preserve"> рабочих дней с момента согласования заявки на проведение закупки товаров, выполнение работ, оказание услуг </w:t>
      </w:r>
      <w:r w:rsidR="000D3743" w:rsidRPr="00EB4E23">
        <w:rPr>
          <w:sz w:val="26"/>
          <w:szCs w:val="26"/>
          <w:lang w:val="ru-RU"/>
        </w:rPr>
        <w:t>органом</w:t>
      </w:r>
      <w:r w:rsidR="00825502" w:rsidRPr="00EB4E23">
        <w:rPr>
          <w:sz w:val="26"/>
          <w:szCs w:val="26"/>
          <w:lang w:val="ru-RU"/>
        </w:rPr>
        <w:t xml:space="preserve"> </w:t>
      </w:r>
      <w:r w:rsidR="00033B00" w:rsidRPr="00EB4E23">
        <w:rPr>
          <w:sz w:val="26"/>
          <w:szCs w:val="26"/>
          <w:lang w:val="ru-RU"/>
        </w:rPr>
        <w:t xml:space="preserve">финансового </w:t>
      </w:r>
      <w:r w:rsidR="00AE1DD1" w:rsidRPr="00EB4E23">
        <w:rPr>
          <w:sz w:val="26"/>
          <w:szCs w:val="26"/>
          <w:lang w:val="ru-RU"/>
        </w:rPr>
        <w:t xml:space="preserve">контроля </w:t>
      </w:r>
      <w:r w:rsidR="000D15AD" w:rsidRPr="00756EEF">
        <w:rPr>
          <w:sz w:val="26"/>
          <w:szCs w:val="26"/>
          <w:lang w:val="ru-RU"/>
        </w:rPr>
        <w:t>у</w:t>
      </w:r>
      <w:r w:rsidR="00E009FF" w:rsidRPr="00756EEF">
        <w:rPr>
          <w:sz w:val="26"/>
          <w:szCs w:val="26"/>
          <w:lang w:val="ru-RU"/>
        </w:rPr>
        <w:t xml:space="preserve">полномоченное учреждение </w:t>
      </w:r>
      <w:r w:rsidR="00437949" w:rsidRPr="00756EEF">
        <w:rPr>
          <w:sz w:val="26"/>
          <w:szCs w:val="26"/>
          <w:lang w:val="ru-RU"/>
        </w:rPr>
        <w:t>формирует извещение о</w:t>
      </w:r>
      <w:r w:rsidR="009C686D" w:rsidRPr="00756EEF">
        <w:rPr>
          <w:sz w:val="26"/>
          <w:szCs w:val="26"/>
          <w:lang w:val="ru-RU"/>
        </w:rPr>
        <w:t>б осуществлении</w:t>
      </w:r>
      <w:r w:rsidR="00437949" w:rsidRPr="00756EEF">
        <w:rPr>
          <w:sz w:val="26"/>
          <w:szCs w:val="26"/>
          <w:lang w:val="ru-RU"/>
        </w:rPr>
        <w:t xml:space="preserve"> закупки в </w:t>
      </w:r>
      <w:r w:rsidR="00CC0826" w:rsidRPr="00756EEF">
        <w:rPr>
          <w:sz w:val="26"/>
          <w:szCs w:val="26"/>
          <w:lang w:val="ru-RU"/>
        </w:rPr>
        <w:t xml:space="preserve">Электронном </w:t>
      </w:r>
      <w:r w:rsidR="00437949" w:rsidRPr="00756EEF">
        <w:rPr>
          <w:sz w:val="26"/>
          <w:szCs w:val="26"/>
          <w:lang w:val="ru-RU"/>
        </w:rPr>
        <w:t>магазин</w:t>
      </w:r>
      <w:r w:rsidR="00CC0826" w:rsidRPr="00756EEF">
        <w:rPr>
          <w:sz w:val="26"/>
          <w:szCs w:val="26"/>
          <w:lang w:val="ru-RU"/>
        </w:rPr>
        <w:t>е</w:t>
      </w:r>
      <w:r w:rsidR="000006C6" w:rsidRPr="00756EEF">
        <w:rPr>
          <w:sz w:val="26"/>
          <w:szCs w:val="26"/>
          <w:lang w:val="ru-RU"/>
        </w:rPr>
        <w:t xml:space="preserve"> и </w:t>
      </w:r>
      <w:r w:rsidR="009275BF" w:rsidRPr="00756EEF">
        <w:rPr>
          <w:sz w:val="26"/>
          <w:szCs w:val="26"/>
          <w:lang w:val="ru-RU"/>
        </w:rPr>
        <w:t xml:space="preserve">направляет </w:t>
      </w:r>
      <w:r w:rsidR="00741B0C" w:rsidRPr="00756EEF">
        <w:rPr>
          <w:sz w:val="26"/>
          <w:szCs w:val="26"/>
          <w:lang w:val="ru-RU"/>
        </w:rPr>
        <w:t>з</w:t>
      </w:r>
      <w:r w:rsidR="009275BF" w:rsidRPr="00756EEF">
        <w:rPr>
          <w:sz w:val="26"/>
          <w:szCs w:val="26"/>
          <w:lang w:val="ru-RU"/>
        </w:rPr>
        <w:t xml:space="preserve">аказчику </w:t>
      </w:r>
      <w:r w:rsidR="0027464E" w:rsidRPr="00393C53">
        <w:rPr>
          <w:sz w:val="26"/>
          <w:szCs w:val="26"/>
          <w:lang w:val="ru-RU"/>
        </w:rPr>
        <w:t xml:space="preserve">проект </w:t>
      </w:r>
      <w:r w:rsidR="00995D02" w:rsidRPr="00393C53">
        <w:rPr>
          <w:sz w:val="26"/>
          <w:szCs w:val="26"/>
          <w:lang w:val="ru-RU"/>
        </w:rPr>
        <w:t>извещени</w:t>
      </w:r>
      <w:r w:rsidR="0027464E" w:rsidRPr="00393C53">
        <w:rPr>
          <w:sz w:val="26"/>
          <w:szCs w:val="26"/>
          <w:lang w:val="ru-RU"/>
        </w:rPr>
        <w:t>я</w:t>
      </w:r>
      <w:r w:rsidR="00995D02" w:rsidRPr="00756EEF">
        <w:rPr>
          <w:sz w:val="26"/>
          <w:szCs w:val="26"/>
          <w:lang w:val="ru-RU"/>
        </w:rPr>
        <w:t xml:space="preserve"> </w:t>
      </w:r>
      <w:r w:rsidR="00D81AFE" w:rsidRPr="00756EEF">
        <w:rPr>
          <w:sz w:val="26"/>
          <w:szCs w:val="26"/>
          <w:lang w:val="ru-RU"/>
        </w:rPr>
        <w:t xml:space="preserve">о закупке </w:t>
      </w:r>
      <w:r w:rsidR="009275BF" w:rsidRPr="00756EEF">
        <w:rPr>
          <w:sz w:val="26"/>
          <w:szCs w:val="26"/>
          <w:lang w:val="ru-RU"/>
        </w:rPr>
        <w:t>на утверждение</w:t>
      </w:r>
      <w:r w:rsidR="006A60FA" w:rsidRPr="00393C53">
        <w:rPr>
          <w:sz w:val="26"/>
          <w:szCs w:val="26"/>
          <w:lang w:val="ru-RU"/>
        </w:rPr>
        <w:t>.</w:t>
      </w:r>
      <w:r w:rsidR="003C4290" w:rsidRPr="00393C53">
        <w:rPr>
          <w:sz w:val="26"/>
          <w:szCs w:val="26"/>
          <w:lang w:val="ru-RU"/>
        </w:rPr>
        <w:t xml:space="preserve"> </w:t>
      </w:r>
      <w:bookmarkEnd w:id="54"/>
    </w:p>
    <w:p w14:paraId="3C82B32A" w14:textId="3D69DDC8" w:rsidR="00AB7C59" w:rsidRPr="00756EEF" w:rsidRDefault="00AB7C59" w:rsidP="00EB4E23">
      <w:pPr>
        <w:pStyle w:val="31"/>
        <w:keepNext w:val="0"/>
        <w:numPr>
          <w:ilvl w:val="3"/>
          <w:numId w:val="18"/>
        </w:numPr>
        <w:tabs>
          <w:tab w:val="left" w:pos="1560"/>
        </w:tabs>
        <w:spacing w:line="288" w:lineRule="auto"/>
        <w:ind w:left="0" w:firstLine="709"/>
        <w:rPr>
          <w:sz w:val="26"/>
          <w:szCs w:val="26"/>
          <w:lang w:val="ru-RU"/>
        </w:rPr>
      </w:pPr>
      <w:r w:rsidRPr="00A351A8">
        <w:rPr>
          <w:sz w:val="26"/>
          <w:szCs w:val="26"/>
          <w:lang w:val="ru-RU"/>
        </w:rPr>
        <w:t xml:space="preserve"> Проект извещения</w:t>
      </w:r>
      <w:r w:rsidRPr="00756EEF">
        <w:rPr>
          <w:sz w:val="26"/>
          <w:szCs w:val="26"/>
          <w:lang w:val="ru-RU"/>
        </w:rPr>
        <w:t xml:space="preserve"> </w:t>
      </w:r>
      <w:r w:rsidRPr="00A351A8">
        <w:rPr>
          <w:sz w:val="26"/>
          <w:szCs w:val="26"/>
          <w:lang w:val="ru-RU"/>
        </w:rPr>
        <w:t xml:space="preserve">направляется в ЭДО </w:t>
      </w:r>
      <w:r w:rsidRPr="00756EEF">
        <w:rPr>
          <w:sz w:val="26"/>
          <w:szCs w:val="26"/>
          <w:lang w:val="ru-RU"/>
        </w:rPr>
        <w:t>на утверждение</w:t>
      </w:r>
      <w:r w:rsidRPr="00A351A8">
        <w:rPr>
          <w:sz w:val="26"/>
          <w:szCs w:val="26"/>
          <w:lang w:val="ru-RU"/>
        </w:rPr>
        <w:t xml:space="preserve"> ответственному должностному лицу, указанному в разделе 2 заявки на проведение закупки</w:t>
      </w:r>
      <w:r w:rsidR="00C1251D">
        <w:rPr>
          <w:sz w:val="26"/>
          <w:szCs w:val="26"/>
          <w:lang w:val="ru-RU"/>
        </w:rPr>
        <w:t xml:space="preserve"> (приложение №1 к Регламенту)</w:t>
      </w:r>
      <w:r w:rsidRPr="00A351A8">
        <w:rPr>
          <w:sz w:val="26"/>
          <w:szCs w:val="26"/>
          <w:lang w:val="ru-RU"/>
        </w:rPr>
        <w:t>.</w:t>
      </w:r>
    </w:p>
    <w:p w14:paraId="2B54F636" w14:textId="7E707163" w:rsidR="00AB7C59" w:rsidRPr="00756EEF" w:rsidRDefault="00AB7C59" w:rsidP="00EB4E23">
      <w:pPr>
        <w:pStyle w:val="31"/>
        <w:keepNext w:val="0"/>
        <w:numPr>
          <w:ilvl w:val="3"/>
          <w:numId w:val="18"/>
        </w:numPr>
        <w:tabs>
          <w:tab w:val="left" w:pos="1560"/>
        </w:tabs>
        <w:spacing w:line="288" w:lineRule="auto"/>
        <w:ind w:left="0" w:firstLine="709"/>
        <w:rPr>
          <w:sz w:val="26"/>
          <w:szCs w:val="26"/>
          <w:lang w:val="ru-RU"/>
        </w:rPr>
      </w:pPr>
      <w:r w:rsidRPr="00A351A8">
        <w:rPr>
          <w:sz w:val="26"/>
          <w:szCs w:val="26"/>
          <w:lang w:val="ru-RU"/>
        </w:rPr>
        <w:t>Ответственное должностное лицо З</w:t>
      </w:r>
      <w:r w:rsidRPr="00756EEF">
        <w:rPr>
          <w:sz w:val="26"/>
          <w:szCs w:val="26"/>
          <w:lang w:val="ru-RU"/>
        </w:rPr>
        <w:t>аказчик</w:t>
      </w:r>
      <w:r w:rsidRPr="00A351A8">
        <w:rPr>
          <w:sz w:val="26"/>
          <w:szCs w:val="26"/>
          <w:lang w:val="ru-RU"/>
        </w:rPr>
        <w:t>а</w:t>
      </w:r>
      <w:r w:rsidRPr="00756EEF">
        <w:rPr>
          <w:sz w:val="26"/>
          <w:szCs w:val="26"/>
          <w:lang w:val="ru-RU"/>
        </w:rPr>
        <w:t xml:space="preserve"> утверждает </w:t>
      </w:r>
      <w:r w:rsidRPr="00A351A8">
        <w:rPr>
          <w:sz w:val="26"/>
          <w:szCs w:val="26"/>
          <w:lang w:val="ru-RU"/>
        </w:rPr>
        <w:t xml:space="preserve">и подписывает проект извещения в течение одного рабочего дня, следующего за днем получения проекта извещения о закупке, </w:t>
      </w:r>
      <w:r w:rsidRPr="00756EEF">
        <w:rPr>
          <w:sz w:val="26"/>
          <w:szCs w:val="26"/>
          <w:lang w:val="ru-RU"/>
        </w:rPr>
        <w:t>не позднее 16</w:t>
      </w:r>
      <w:r w:rsidRPr="00A351A8">
        <w:rPr>
          <w:sz w:val="26"/>
          <w:szCs w:val="26"/>
          <w:lang w:val="ru-RU"/>
        </w:rPr>
        <w:t>:</w:t>
      </w:r>
      <w:r w:rsidRPr="00756EEF">
        <w:rPr>
          <w:sz w:val="26"/>
          <w:szCs w:val="26"/>
          <w:lang w:val="ru-RU"/>
        </w:rPr>
        <w:t>00</w:t>
      </w:r>
      <w:r w:rsidRPr="00A351A8">
        <w:rPr>
          <w:sz w:val="26"/>
          <w:szCs w:val="26"/>
          <w:lang w:val="ru-RU"/>
        </w:rPr>
        <w:t>.</w:t>
      </w:r>
    </w:p>
    <w:p w14:paraId="565DA299" w14:textId="77777777" w:rsidR="00AB7C59" w:rsidRPr="00EB4E23" w:rsidRDefault="00AB7C59" w:rsidP="00EB4E23">
      <w:pPr>
        <w:pStyle w:val="31"/>
        <w:keepNext w:val="0"/>
        <w:numPr>
          <w:ilvl w:val="3"/>
          <w:numId w:val="18"/>
        </w:numPr>
        <w:tabs>
          <w:tab w:val="left" w:pos="1560"/>
        </w:tabs>
        <w:spacing w:line="288" w:lineRule="auto"/>
        <w:ind w:left="0" w:firstLine="709"/>
        <w:rPr>
          <w:sz w:val="26"/>
          <w:szCs w:val="26"/>
          <w:lang w:val="ru-RU"/>
        </w:rPr>
      </w:pPr>
      <w:r w:rsidRPr="00A351A8">
        <w:rPr>
          <w:sz w:val="26"/>
          <w:szCs w:val="26"/>
          <w:lang w:val="ru-RU"/>
        </w:rPr>
        <w:t>П</w:t>
      </w:r>
      <w:r w:rsidRPr="00EB4E23">
        <w:rPr>
          <w:sz w:val="26"/>
          <w:szCs w:val="26"/>
          <w:lang w:val="ru-RU"/>
        </w:rPr>
        <w:t xml:space="preserve">одписание </w:t>
      </w:r>
      <w:r w:rsidRPr="00A351A8">
        <w:rPr>
          <w:sz w:val="26"/>
          <w:szCs w:val="26"/>
          <w:lang w:val="ru-RU"/>
        </w:rPr>
        <w:t>проекта извещения</w:t>
      </w:r>
      <w:r w:rsidRPr="00EB4E23">
        <w:rPr>
          <w:sz w:val="26"/>
          <w:szCs w:val="26"/>
          <w:lang w:val="ru-RU"/>
        </w:rPr>
        <w:t xml:space="preserve"> в </w:t>
      </w:r>
      <w:r w:rsidRPr="00A351A8">
        <w:rPr>
          <w:sz w:val="26"/>
          <w:szCs w:val="26"/>
          <w:lang w:val="ru-RU"/>
        </w:rPr>
        <w:t>ЭДО</w:t>
      </w:r>
      <w:r w:rsidRPr="00EB4E23">
        <w:rPr>
          <w:sz w:val="26"/>
          <w:szCs w:val="26"/>
          <w:lang w:val="ru-RU"/>
        </w:rPr>
        <w:t xml:space="preserve"> </w:t>
      </w:r>
      <w:r w:rsidRPr="00A351A8">
        <w:rPr>
          <w:sz w:val="26"/>
          <w:szCs w:val="26"/>
          <w:lang w:val="ru-RU"/>
        </w:rPr>
        <w:t>осуществляется с использованием квалифицированных сертификатов ключей проверки электронной подписи и средств электронной подписи</w:t>
      </w:r>
      <w:r w:rsidRPr="00EB4E23">
        <w:rPr>
          <w:sz w:val="26"/>
          <w:szCs w:val="26"/>
          <w:lang w:val="ru-RU"/>
        </w:rPr>
        <w:t>, выданн</w:t>
      </w:r>
      <w:r w:rsidRPr="00A351A8">
        <w:rPr>
          <w:sz w:val="26"/>
          <w:szCs w:val="26"/>
          <w:lang w:val="ru-RU"/>
        </w:rPr>
        <w:t>ых</w:t>
      </w:r>
      <w:r w:rsidRPr="00EB4E23">
        <w:rPr>
          <w:sz w:val="26"/>
          <w:szCs w:val="26"/>
          <w:lang w:val="ru-RU"/>
        </w:rPr>
        <w:t xml:space="preserve"> удостоверяющим центром Управления Федерального казначейства Республики Татарстан</w:t>
      </w:r>
      <w:r w:rsidRPr="00A351A8">
        <w:rPr>
          <w:sz w:val="26"/>
          <w:szCs w:val="26"/>
          <w:lang w:val="ru-RU"/>
        </w:rPr>
        <w:t>.</w:t>
      </w:r>
    </w:p>
    <w:p w14:paraId="62ABB76B" w14:textId="77777777" w:rsidR="00AB7C59" w:rsidRPr="00EB4E23" w:rsidRDefault="00AB7C59" w:rsidP="00EB4E23">
      <w:pPr>
        <w:pStyle w:val="31"/>
        <w:keepNext w:val="0"/>
        <w:numPr>
          <w:ilvl w:val="3"/>
          <w:numId w:val="18"/>
        </w:numPr>
        <w:tabs>
          <w:tab w:val="left" w:pos="1560"/>
        </w:tabs>
        <w:spacing w:line="288" w:lineRule="auto"/>
        <w:ind w:left="0" w:firstLine="709"/>
        <w:rPr>
          <w:sz w:val="26"/>
          <w:szCs w:val="26"/>
          <w:lang w:val="ru-RU"/>
        </w:rPr>
      </w:pPr>
      <w:r w:rsidRPr="00A351A8">
        <w:rPr>
          <w:sz w:val="26"/>
          <w:szCs w:val="26"/>
          <w:lang w:val="ru-RU"/>
        </w:rPr>
        <w:t>При несвоевременном подписании проекта извещения уполномоченное учреждение вносит изменения в сроки проведения закупки и вновь направляет заказчику на утверждение.</w:t>
      </w:r>
    </w:p>
    <w:p w14:paraId="1F4EB875" w14:textId="77777777" w:rsidR="0087304F" w:rsidRPr="00A351A8" w:rsidRDefault="00547FAC" w:rsidP="00393C53">
      <w:pPr>
        <w:pStyle w:val="41"/>
        <w:keepNext w:val="0"/>
        <w:numPr>
          <w:ilvl w:val="3"/>
          <w:numId w:val="18"/>
        </w:numPr>
        <w:tabs>
          <w:tab w:val="left" w:pos="1701"/>
        </w:tabs>
        <w:spacing w:line="264" w:lineRule="auto"/>
        <w:ind w:left="0" w:firstLine="709"/>
        <w:rPr>
          <w:sz w:val="26"/>
          <w:szCs w:val="26"/>
        </w:rPr>
      </w:pPr>
      <w:bookmarkStart w:id="55" w:name="_Ref74834869"/>
      <w:bookmarkStart w:id="56" w:name="_Ref424630058"/>
      <w:r w:rsidRPr="00393C53">
        <w:rPr>
          <w:sz w:val="26"/>
          <w:szCs w:val="26"/>
        </w:rPr>
        <w:t>После</w:t>
      </w:r>
      <w:r w:rsidR="00D60960" w:rsidRPr="00393C53">
        <w:rPr>
          <w:sz w:val="26"/>
          <w:szCs w:val="26"/>
        </w:rPr>
        <w:t xml:space="preserve"> получения утвержденн</w:t>
      </w:r>
      <w:r w:rsidR="00E23CF9" w:rsidRPr="00393C53">
        <w:rPr>
          <w:sz w:val="26"/>
          <w:szCs w:val="26"/>
          <w:lang w:val="ru-RU"/>
        </w:rPr>
        <w:t>ого</w:t>
      </w:r>
      <w:r w:rsidR="00D60960" w:rsidRPr="00393C53">
        <w:rPr>
          <w:sz w:val="26"/>
          <w:szCs w:val="26"/>
        </w:rPr>
        <w:t xml:space="preserve"> </w:t>
      </w:r>
      <w:r w:rsidR="002F7D0F" w:rsidRPr="00393C53">
        <w:rPr>
          <w:sz w:val="26"/>
          <w:szCs w:val="26"/>
        </w:rPr>
        <w:t>з</w:t>
      </w:r>
      <w:r w:rsidR="00D60960" w:rsidRPr="00393C53">
        <w:rPr>
          <w:sz w:val="26"/>
          <w:szCs w:val="26"/>
        </w:rPr>
        <w:t xml:space="preserve">аказчиком </w:t>
      </w:r>
      <w:r w:rsidR="0027464E" w:rsidRPr="00393C53">
        <w:rPr>
          <w:sz w:val="26"/>
          <w:szCs w:val="26"/>
          <w:lang w:val="ru-RU"/>
        </w:rPr>
        <w:t xml:space="preserve">проекта </w:t>
      </w:r>
      <w:r w:rsidR="00E23CF9" w:rsidRPr="00393C53">
        <w:rPr>
          <w:sz w:val="26"/>
          <w:szCs w:val="26"/>
          <w:lang w:val="ru-RU"/>
        </w:rPr>
        <w:t>извещения</w:t>
      </w:r>
      <w:r w:rsidR="00E23CF9" w:rsidRPr="00393C53">
        <w:rPr>
          <w:sz w:val="26"/>
          <w:szCs w:val="26"/>
        </w:rPr>
        <w:t xml:space="preserve"> </w:t>
      </w:r>
      <w:r w:rsidR="00D60960" w:rsidRPr="00393C53">
        <w:rPr>
          <w:sz w:val="26"/>
          <w:szCs w:val="26"/>
        </w:rPr>
        <w:t>о закупке</w:t>
      </w:r>
      <w:r w:rsidR="00D81AFE" w:rsidRPr="00393C53">
        <w:rPr>
          <w:sz w:val="26"/>
          <w:szCs w:val="26"/>
        </w:rPr>
        <w:t xml:space="preserve"> с</w:t>
      </w:r>
      <w:bookmarkStart w:id="57" w:name="_Ref490049901"/>
      <w:r w:rsidR="00D81AFE" w:rsidRPr="00393C53">
        <w:rPr>
          <w:sz w:val="26"/>
          <w:szCs w:val="26"/>
        </w:rPr>
        <w:t xml:space="preserve"> учетом</w:t>
      </w:r>
      <w:r w:rsidR="00D60960" w:rsidRPr="00393C53">
        <w:rPr>
          <w:sz w:val="26"/>
          <w:szCs w:val="26"/>
        </w:rPr>
        <w:t xml:space="preserve"> </w:t>
      </w:r>
      <w:r w:rsidR="00D81AFE" w:rsidRPr="00393C53">
        <w:rPr>
          <w:sz w:val="26"/>
          <w:szCs w:val="26"/>
        </w:rPr>
        <w:t xml:space="preserve">сроков, установленных </w:t>
      </w:r>
      <w:r w:rsidR="00345209">
        <w:rPr>
          <w:sz w:val="26"/>
          <w:szCs w:val="26"/>
          <w:lang w:val="ru-RU"/>
        </w:rPr>
        <w:t>Федеральным з</w:t>
      </w:r>
      <w:r w:rsidR="00345209" w:rsidRPr="00393C53">
        <w:rPr>
          <w:sz w:val="26"/>
          <w:szCs w:val="26"/>
        </w:rPr>
        <w:t>аконом</w:t>
      </w:r>
      <w:r w:rsidR="00345209">
        <w:rPr>
          <w:sz w:val="26"/>
          <w:szCs w:val="26"/>
          <w:lang w:val="ru-RU"/>
        </w:rPr>
        <w:t xml:space="preserve"> №44-ФЗ</w:t>
      </w:r>
      <w:r w:rsidR="00D81AFE" w:rsidRPr="00393C53">
        <w:rPr>
          <w:sz w:val="26"/>
          <w:szCs w:val="26"/>
        </w:rPr>
        <w:t xml:space="preserve">, </w:t>
      </w:r>
      <w:r w:rsidR="002F7D0F" w:rsidRPr="00393C53">
        <w:rPr>
          <w:sz w:val="26"/>
          <w:szCs w:val="26"/>
        </w:rPr>
        <w:t>у</w:t>
      </w:r>
      <w:r w:rsidR="00D60960" w:rsidRPr="00393C53">
        <w:rPr>
          <w:sz w:val="26"/>
          <w:szCs w:val="26"/>
        </w:rPr>
        <w:t xml:space="preserve">полномоченное учреждение </w:t>
      </w:r>
      <w:r w:rsidR="003C4290" w:rsidRPr="00393C53">
        <w:rPr>
          <w:sz w:val="26"/>
          <w:szCs w:val="26"/>
        </w:rPr>
        <w:t xml:space="preserve">отправляет извещение об осуществлении закупки </w:t>
      </w:r>
      <w:r w:rsidR="003331A5" w:rsidRPr="00393C53">
        <w:rPr>
          <w:sz w:val="26"/>
          <w:szCs w:val="26"/>
          <w:lang w:val="ru-RU"/>
        </w:rPr>
        <w:t xml:space="preserve">на согласование </w:t>
      </w:r>
      <w:r w:rsidR="003331A5" w:rsidRPr="00393C53">
        <w:rPr>
          <w:sz w:val="26"/>
          <w:szCs w:val="26"/>
        </w:rPr>
        <w:t>в орган финансового контроля</w:t>
      </w:r>
      <w:r w:rsidR="003331A5" w:rsidRPr="00393C53">
        <w:rPr>
          <w:sz w:val="26"/>
          <w:szCs w:val="26"/>
          <w:lang w:val="ru-RU"/>
        </w:rPr>
        <w:t>, после согласования –</w:t>
      </w:r>
      <w:r w:rsidR="003331A5" w:rsidRPr="00393C53">
        <w:rPr>
          <w:sz w:val="26"/>
          <w:szCs w:val="26"/>
        </w:rPr>
        <w:t xml:space="preserve"> </w:t>
      </w:r>
      <w:r w:rsidR="003C4290" w:rsidRPr="00393C53">
        <w:rPr>
          <w:sz w:val="26"/>
          <w:szCs w:val="26"/>
        </w:rPr>
        <w:t xml:space="preserve">на размещение в </w:t>
      </w:r>
      <w:r w:rsidR="00032769" w:rsidRPr="00393C53">
        <w:rPr>
          <w:sz w:val="26"/>
          <w:szCs w:val="26"/>
          <w:lang w:val="ru-RU"/>
        </w:rPr>
        <w:t>ЕИС</w:t>
      </w:r>
      <w:r w:rsidR="00915419" w:rsidRPr="00393C53">
        <w:rPr>
          <w:sz w:val="26"/>
          <w:szCs w:val="26"/>
          <w:lang w:val="ru-RU"/>
        </w:rPr>
        <w:t xml:space="preserve">. </w:t>
      </w:r>
      <w:r w:rsidR="003331A5" w:rsidRPr="00393C53">
        <w:rPr>
          <w:sz w:val="26"/>
          <w:szCs w:val="26"/>
          <w:lang w:val="ru-RU"/>
        </w:rPr>
        <w:t>П</w:t>
      </w:r>
      <w:r w:rsidR="00915419" w:rsidRPr="00393C53">
        <w:rPr>
          <w:sz w:val="26"/>
          <w:szCs w:val="26"/>
          <w:lang w:val="ru-RU"/>
        </w:rPr>
        <w:t xml:space="preserve">ри </w:t>
      </w:r>
      <w:r w:rsidR="003C4290" w:rsidRPr="00393C53">
        <w:rPr>
          <w:sz w:val="26"/>
          <w:szCs w:val="26"/>
        </w:rPr>
        <w:t>несвоевременно</w:t>
      </w:r>
      <w:r w:rsidR="00915419" w:rsidRPr="00393C53">
        <w:rPr>
          <w:sz w:val="26"/>
          <w:szCs w:val="26"/>
          <w:lang w:val="ru-RU"/>
        </w:rPr>
        <w:t>м</w:t>
      </w:r>
      <w:r w:rsidR="003C4290" w:rsidRPr="00393C53">
        <w:rPr>
          <w:sz w:val="26"/>
          <w:szCs w:val="26"/>
        </w:rPr>
        <w:t xml:space="preserve"> согласовани</w:t>
      </w:r>
      <w:r w:rsidR="00915419" w:rsidRPr="00393C53">
        <w:rPr>
          <w:sz w:val="26"/>
          <w:szCs w:val="26"/>
          <w:lang w:val="ru-RU"/>
        </w:rPr>
        <w:t>и</w:t>
      </w:r>
      <w:r w:rsidR="003C4290" w:rsidRPr="00393C53">
        <w:rPr>
          <w:sz w:val="26"/>
          <w:szCs w:val="26"/>
        </w:rPr>
        <w:t xml:space="preserve"> извещения в закрытой части </w:t>
      </w:r>
      <w:r w:rsidR="00032769" w:rsidRPr="00393C53">
        <w:rPr>
          <w:sz w:val="26"/>
          <w:szCs w:val="26"/>
          <w:lang w:val="ru-RU"/>
        </w:rPr>
        <w:t>ЕИС</w:t>
      </w:r>
      <w:r w:rsidR="003C4290" w:rsidRPr="00393C53">
        <w:rPr>
          <w:sz w:val="26"/>
          <w:szCs w:val="26"/>
        </w:rPr>
        <w:t xml:space="preserve"> органом финансов</w:t>
      </w:r>
      <w:r w:rsidR="003C4290" w:rsidRPr="00393C53">
        <w:rPr>
          <w:sz w:val="26"/>
          <w:szCs w:val="26"/>
          <w:lang w:val="ru-RU"/>
        </w:rPr>
        <w:t>ого</w:t>
      </w:r>
      <w:r w:rsidR="003C4290" w:rsidRPr="00393C53">
        <w:rPr>
          <w:sz w:val="26"/>
          <w:szCs w:val="26"/>
        </w:rPr>
        <w:t xml:space="preserve"> контроля уполномоченное учреждение вносит изменение в извещение и повторно отправляет его на </w:t>
      </w:r>
      <w:r w:rsidR="00C40878" w:rsidRPr="00393C53">
        <w:rPr>
          <w:sz w:val="26"/>
          <w:szCs w:val="26"/>
          <w:lang w:val="ru-RU"/>
        </w:rPr>
        <w:t>согласование</w:t>
      </w:r>
      <w:r w:rsidR="00C40878" w:rsidRPr="00393C53">
        <w:rPr>
          <w:sz w:val="26"/>
          <w:szCs w:val="26"/>
        </w:rPr>
        <w:t xml:space="preserve"> </w:t>
      </w:r>
      <w:r w:rsidR="003C4290" w:rsidRPr="00393C53">
        <w:rPr>
          <w:sz w:val="26"/>
          <w:szCs w:val="26"/>
        </w:rPr>
        <w:t>в орган финансового контроля и размещение, а также (в случае необходимости) извещает заказчика о необходимости внесения изменений в сроки поставки товаров, выполнения работ, оказания услуг.</w:t>
      </w:r>
      <w:r w:rsidR="00C40878" w:rsidRPr="00393C53">
        <w:rPr>
          <w:sz w:val="26"/>
          <w:szCs w:val="26"/>
          <w:lang w:val="ru-RU"/>
        </w:rPr>
        <w:t xml:space="preserve"> </w:t>
      </w:r>
    </w:p>
    <w:p w14:paraId="259D93BB" w14:textId="09FF29D2" w:rsidR="003C4290" w:rsidRPr="00393C53" w:rsidRDefault="00C40878" w:rsidP="00393C53">
      <w:pPr>
        <w:pStyle w:val="41"/>
        <w:keepNext w:val="0"/>
        <w:numPr>
          <w:ilvl w:val="3"/>
          <w:numId w:val="18"/>
        </w:numPr>
        <w:tabs>
          <w:tab w:val="left" w:pos="1701"/>
        </w:tabs>
        <w:spacing w:line="264" w:lineRule="auto"/>
        <w:ind w:left="0" w:firstLine="709"/>
        <w:rPr>
          <w:sz w:val="26"/>
          <w:szCs w:val="26"/>
        </w:rPr>
      </w:pPr>
      <w:r w:rsidRPr="00393C53">
        <w:rPr>
          <w:sz w:val="26"/>
          <w:szCs w:val="26"/>
        </w:rPr>
        <w:t>При необходимости корректировки заявки на проведение закупки до формирования извещения об осуществлении закупки уполномоченным учреждением заказчик корректирует заявку на проведение закупки и сопровождающую документацию о закупке в соответствии с перечнем, указанным в пункте </w:t>
      </w:r>
      <w:r w:rsidRPr="00393C53">
        <w:rPr>
          <w:sz w:val="26"/>
          <w:szCs w:val="26"/>
        </w:rPr>
        <w:fldChar w:fldCharType="begin"/>
      </w:r>
      <w:r w:rsidRPr="00393C53">
        <w:rPr>
          <w:sz w:val="26"/>
          <w:szCs w:val="26"/>
        </w:rPr>
        <w:instrText xml:space="preserve"> REF _Ref478391502 \r \h  \* MERGEFORMAT </w:instrText>
      </w:r>
      <w:r w:rsidRPr="00393C53">
        <w:rPr>
          <w:sz w:val="26"/>
          <w:szCs w:val="26"/>
        </w:rPr>
      </w:r>
      <w:r w:rsidRPr="00393C53">
        <w:rPr>
          <w:sz w:val="26"/>
          <w:szCs w:val="26"/>
        </w:rPr>
        <w:fldChar w:fldCharType="separate"/>
      </w:r>
      <w:r w:rsidR="00242135">
        <w:rPr>
          <w:sz w:val="26"/>
          <w:szCs w:val="26"/>
        </w:rPr>
        <w:t>5.1.2.1</w:t>
      </w:r>
      <w:r w:rsidRPr="00393C53">
        <w:rPr>
          <w:sz w:val="26"/>
          <w:szCs w:val="26"/>
        </w:rPr>
        <w:fldChar w:fldCharType="end"/>
      </w:r>
      <w:r w:rsidRPr="00393C53">
        <w:rPr>
          <w:sz w:val="26"/>
          <w:szCs w:val="26"/>
        </w:rPr>
        <w:t xml:space="preserve"> Регламента, и направляет в уполномоченное учреждение подписанные варианты вышеуказанных документов</w:t>
      </w:r>
      <w:r w:rsidRPr="00393C53">
        <w:rPr>
          <w:sz w:val="26"/>
          <w:szCs w:val="26"/>
          <w:lang w:val="ru-RU"/>
        </w:rPr>
        <w:t>.</w:t>
      </w:r>
      <w:bookmarkEnd w:id="55"/>
    </w:p>
    <w:p w14:paraId="6F0B7F1D" w14:textId="4A64DAB8" w:rsidR="005D453D" w:rsidRPr="00393C53" w:rsidRDefault="005D453D" w:rsidP="00393C53">
      <w:pPr>
        <w:pStyle w:val="41"/>
        <w:keepNext w:val="0"/>
        <w:numPr>
          <w:ilvl w:val="3"/>
          <w:numId w:val="18"/>
        </w:numPr>
        <w:tabs>
          <w:tab w:val="left" w:pos="1701"/>
        </w:tabs>
        <w:spacing w:line="264" w:lineRule="auto"/>
        <w:ind w:left="0" w:firstLine="709"/>
        <w:rPr>
          <w:sz w:val="26"/>
          <w:szCs w:val="26"/>
        </w:rPr>
      </w:pPr>
      <w:bookmarkStart w:id="58" w:name="_Ref74834886"/>
      <w:bookmarkEnd w:id="56"/>
      <w:bookmarkEnd w:id="57"/>
      <w:r w:rsidRPr="00393C53">
        <w:rPr>
          <w:sz w:val="26"/>
          <w:szCs w:val="26"/>
          <w:lang w:val="ru-RU"/>
        </w:rPr>
        <w:t xml:space="preserve">В случае закупки товара у единственного поставщика в электронной форме на сумму, предусмотренную частью 12 статьи 93 </w:t>
      </w:r>
      <w:r w:rsidR="00345209" w:rsidRPr="00CF4D8A">
        <w:rPr>
          <w:sz w:val="26"/>
          <w:szCs w:val="26"/>
          <w:lang w:val="ru-RU"/>
        </w:rPr>
        <w:t>Федерального з</w:t>
      </w:r>
      <w:r w:rsidRPr="00393C53">
        <w:rPr>
          <w:sz w:val="26"/>
          <w:szCs w:val="26"/>
          <w:lang w:val="ru-RU"/>
        </w:rPr>
        <w:t>акона</w:t>
      </w:r>
      <w:r w:rsidR="00345209" w:rsidRPr="00CF4D8A">
        <w:rPr>
          <w:sz w:val="26"/>
          <w:szCs w:val="26"/>
          <w:lang w:val="ru-RU"/>
        </w:rPr>
        <w:t xml:space="preserve">                №44-ФЗ</w:t>
      </w:r>
      <w:r w:rsidRPr="00393C53">
        <w:rPr>
          <w:sz w:val="26"/>
          <w:szCs w:val="26"/>
          <w:lang w:val="ru-RU"/>
        </w:rPr>
        <w:t xml:space="preserve">, заказчик формирует и размещает в </w:t>
      </w:r>
      <w:r w:rsidR="00032769" w:rsidRPr="00393C53">
        <w:rPr>
          <w:sz w:val="26"/>
          <w:szCs w:val="26"/>
          <w:lang w:val="ru-RU"/>
        </w:rPr>
        <w:t>ЕИС</w:t>
      </w:r>
      <w:r w:rsidRPr="00393C53">
        <w:rPr>
          <w:sz w:val="26"/>
          <w:szCs w:val="26"/>
          <w:lang w:val="ru-RU"/>
        </w:rPr>
        <w:t xml:space="preserve"> извещение об осуществлении закупки и документы</w:t>
      </w:r>
      <w:r w:rsidRPr="00393C53">
        <w:rPr>
          <w:sz w:val="26"/>
          <w:szCs w:val="26"/>
        </w:rPr>
        <w:t xml:space="preserve"> </w:t>
      </w:r>
      <w:r w:rsidRPr="00393C53">
        <w:rPr>
          <w:sz w:val="26"/>
          <w:szCs w:val="26"/>
          <w:lang w:val="ru-RU"/>
        </w:rPr>
        <w:t xml:space="preserve">в соответствии с </w:t>
      </w:r>
      <w:r w:rsidR="00143C13" w:rsidRPr="00CF4D8A">
        <w:rPr>
          <w:sz w:val="26"/>
          <w:szCs w:val="26"/>
          <w:lang w:val="ru-RU"/>
        </w:rPr>
        <w:t>Федеральным з</w:t>
      </w:r>
      <w:r w:rsidRPr="00393C53">
        <w:rPr>
          <w:sz w:val="26"/>
          <w:szCs w:val="26"/>
          <w:lang w:val="ru-RU"/>
        </w:rPr>
        <w:t xml:space="preserve">аконом </w:t>
      </w:r>
      <w:r w:rsidR="00143C13" w:rsidRPr="00CF4D8A">
        <w:rPr>
          <w:sz w:val="26"/>
          <w:szCs w:val="26"/>
          <w:lang w:val="ru-RU"/>
        </w:rPr>
        <w:t>№44-ФЗ</w:t>
      </w:r>
      <w:r w:rsidRPr="00393C53">
        <w:rPr>
          <w:sz w:val="26"/>
          <w:szCs w:val="26"/>
          <w:lang w:val="ru-RU"/>
        </w:rPr>
        <w:t xml:space="preserve">. </w:t>
      </w:r>
      <w:r w:rsidR="00123774" w:rsidRPr="00393C53">
        <w:rPr>
          <w:sz w:val="26"/>
          <w:szCs w:val="26"/>
          <w:lang w:val="ru-RU"/>
        </w:rPr>
        <w:t xml:space="preserve">Дальнейшие действия проводятся заказчиком самостоятельно в соответствии с частью 12 статьи 93 </w:t>
      </w:r>
      <w:r w:rsidR="00143C13" w:rsidRPr="00CF4D8A">
        <w:rPr>
          <w:sz w:val="26"/>
          <w:szCs w:val="26"/>
          <w:lang w:val="ru-RU"/>
        </w:rPr>
        <w:t>Федерального закона №44-ФЗ</w:t>
      </w:r>
      <w:r w:rsidR="00123774" w:rsidRPr="00393C53">
        <w:rPr>
          <w:sz w:val="26"/>
          <w:szCs w:val="26"/>
          <w:lang w:val="ru-RU"/>
        </w:rPr>
        <w:t>.</w:t>
      </w:r>
      <w:bookmarkEnd w:id="58"/>
    </w:p>
    <w:p w14:paraId="0E3BE004" w14:textId="545D005A" w:rsidR="00C83D98" w:rsidRDefault="005D1B4D" w:rsidP="00F80426">
      <w:pPr>
        <w:pStyle w:val="41"/>
        <w:keepNext w:val="0"/>
        <w:numPr>
          <w:ilvl w:val="3"/>
          <w:numId w:val="18"/>
        </w:numPr>
        <w:tabs>
          <w:tab w:val="left" w:pos="1701"/>
        </w:tabs>
        <w:spacing w:line="264" w:lineRule="auto"/>
        <w:ind w:left="0" w:firstLine="709"/>
        <w:rPr>
          <w:sz w:val="26"/>
          <w:szCs w:val="26"/>
        </w:rPr>
      </w:pPr>
      <w:bookmarkStart w:id="59" w:name="Par1268"/>
      <w:bookmarkEnd w:id="59"/>
      <w:r w:rsidRPr="00393C53">
        <w:rPr>
          <w:sz w:val="26"/>
          <w:szCs w:val="26"/>
        </w:rPr>
        <w:t>В</w:t>
      </w:r>
      <w:r w:rsidR="009C686D" w:rsidRPr="00393C53">
        <w:rPr>
          <w:sz w:val="26"/>
          <w:szCs w:val="26"/>
        </w:rPr>
        <w:t xml:space="preserve">несение изменений в извещение об осуществлении </w:t>
      </w:r>
      <w:r w:rsidR="00C83D98" w:rsidRPr="00393C53">
        <w:rPr>
          <w:sz w:val="26"/>
          <w:szCs w:val="26"/>
        </w:rPr>
        <w:t>закупки</w:t>
      </w:r>
      <w:r w:rsidR="00DF6FE9" w:rsidRPr="00393C53">
        <w:rPr>
          <w:sz w:val="26"/>
          <w:szCs w:val="26"/>
        </w:rPr>
        <w:t>.</w:t>
      </w:r>
    </w:p>
    <w:p w14:paraId="0EE35A36" w14:textId="5CA40376" w:rsidR="00726997" w:rsidRPr="00EB4E23" w:rsidRDefault="00726997" w:rsidP="00EB4E23">
      <w:pPr>
        <w:pStyle w:val="41"/>
        <w:keepNext w:val="0"/>
        <w:numPr>
          <w:ilvl w:val="3"/>
          <w:numId w:val="18"/>
        </w:numPr>
        <w:tabs>
          <w:tab w:val="left" w:pos="1701"/>
        </w:tabs>
        <w:spacing w:line="264" w:lineRule="auto"/>
        <w:ind w:left="0" w:firstLine="709"/>
        <w:rPr>
          <w:sz w:val="26"/>
          <w:szCs w:val="26"/>
        </w:rPr>
      </w:pPr>
      <w:r w:rsidRPr="00EB4E23">
        <w:rPr>
          <w:sz w:val="26"/>
          <w:szCs w:val="26"/>
        </w:rPr>
        <w:t>Внесение изменений в извещение об осуществлении закупки осуществляется в соответствии с частью 4 статьи 42 Федерального закона №44-ФЗ.</w:t>
      </w:r>
    </w:p>
    <w:p w14:paraId="4678F50B" w14:textId="77A193BC" w:rsidR="00726997" w:rsidRPr="00EB4E23" w:rsidRDefault="00726997" w:rsidP="00EB4E23">
      <w:pPr>
        <w:pStyle w:val="41"/>
        <w:keepNext w:val="0"/>
        <w:numPr>
          <w:ilvl w:val="3"/>
          <w:numId w:val="18"/>
        </w:numPr>
        <w:tabs>
          <w:tab w:val="left" w:pos="1701"/>
        </w:tabs>
        <w:spacing w:line="264" w:lineRule="auto"/>
        <w:ind w:left="0" w:firstLine="709"/>
        <w:rPr>
          <w:sz w:val="26"/>
          <w:szCs w:val="26"/>
        </w:rPr>
      </w:pPr>
      <w:r w:rsidRPr="00EB4E23">
        <w:rPr>
          <w:sz w:val="26"/>
          <w:szCs w:val="26"/>
        </w:rPr>
        <w:t>В случае необходимости внесения изменений в извещение об осуществлении закупки заказчик направляет в уполномоченное учреждение посредством ЭДО письмо о внесении изменений с приложением всех сопровождающих документов, в которые вносятся изменения. Изменения размещаются в ЕИС не позднее, чем за 1 рабочий день до даты окончания подачи заявок на участие в закупке. Письмо о внесении изменений направляется в уполномоченное учреждение до 10.00 в рабочие дни.</w:t>
      </w:r>
    </w:p>
    <w:p w14:paraId="4D98586A" w14:textId="77777777" w:rsidR="00C83D98" w:rsidRPr="00393C53" w:rsidRDefault="00C83D98" w:rsidP="00393C53">
      <w:pPr>
        <w:pStyle w:val="31"/>
        <w:keepNext w:val="0"/>
        <w:spacing w:line="264" w:lineRule="auto"/>
        <w:ind w:left="0" w:firstLine="709"/>
        <w:rPr>
          <w:b/>
          <w:sz w:val="26"/>
          <w:szCs w:val="26"/>
        </w:rPr>
      </w:pPr>
      <w:r w:rsidRPr="00393C53">
        <w:rPr>
          <w:sz w:val="26"/>
          <w:szCs w:val="26"/>
        </w:rPr>
        <w:t>От</w:t>
      </w:r>
      <w:r w:rsidR="009C686D" w:rsidRPr="00393C53">
        <w:rPr>
          <w:sz w:val="26"/>
          <w:szCs w:val="26"/>
        </w:rPr>
        <w:t>мена</w:t>
      </w:r>
      <w:r w:rsidRPr="00393C53">
        <w:rPr>
          <w:sz w:val="26"/>
          <w:szCs w:val="26"/>
        </w:rPr>
        <w:t xml:space="preserve"> </w:t>
      </w:r>
      <w:r w:rsidR="009C686D" w:rsidRPr="00393C53">
        <w:rPr>
          <w:sz w:val="26"/>
          <w:szCs w:val="26"/>
        </w:rPr>
        <w:t>определения поставщика (подрядчика, исполнителя)</w:t>
      </w:r>
      <w:r w:rsidR="00743BDB" w:rsidRPr="00393C53">
        <w:rPr>
          <w:sz w:val="26"/>
          <w:szCs w:val="26"/>
        </w:rPr>
        <w:t>.</w:t>
      </w:r>
    </w:p>
    <w:p w14:paraId="6884B924" w14:textId="148836C1" w:rsidR="009C686D" w:rsidRPr="00393C53" w:rsidRDefault="009C686D" w:rsidP="00393C53">
      <w:pPr>
        <w:pStyle w:val="41"/>
        <w:keepNext w:val="0"/>
        <w:numPr>
          <w:ilvl w:val="3"/>
          <w:numId w:val="18"/>
        </w:numPr>
        <w:tabs>
          <w:tab w:val="left" w:pos="1701"/>
        </w:tabs>
        <w:spacing w:line="264" w:lineRule="auto"/>
        <w:ind w:left="0" w:firstLine="709"/>
        <w:rPr>
          <w:sz w:val="26"/>
          <w:szCs w:val="26"/>
        </w:rPr>
      </w:pPr>
      <w:r w:rsidRPr="00393C53">
        <w:rPr>
          <w:sz w:val="26"/>
          <w:szCs w:val="26"/>
        </w:rPr>
        <w:t xml:space="preserve">В случае </w:t>
      </w:r>
      <w:r w:rsidR="00AC211C" w:rsidRPr="00393C53">
        <w:rPr>
          <w:sz w:val="26"/>
          <w:szCs w:val="26"/>
        </w:rPr>
        <w:t xml:space="preserve">принятия заказчиком решения об отмене определения поставщика (подрядчика, исполнителя) </w:t>
      </w:r>
      <w:r w:rsidR="006C76EA" w:rsidRPr="00393C53">
        <w:rPr>
          <w:sz w:val="26"/>
          <w:szCs w:val="26"/>
        </w:rPr>
        <w:t>заказчик направляет уполномоченному учреждению</w:t>
      </w:r>
      <w:r w:rsidR="00283B76" w:rsidRPr="00393C53">
        <w:rPr>
          <w:sz w:val="26"/>
          <w:szCs w:val="26"/>
          <w:lang w:val="ru-RU"/>
        </w:rPr>
        <w:t xml:space="preserve"> посредством ЭДО</w:t>
      </w:r>
      <w:r w:rsidR="006C76EA" w:rsidRPr="00393C53">
        <w:rPr>
          <w:sz w:val="26"/>
          <w:szCs w:val="26"/>
        </w:rPr>
        <w:t xml:space="preserve"> письмо об отмене закупки</w:t>
      </w:r>
      <w:r w:rsidR="00284908" w:rsidRPr="00393C53">
        <w:rPr>
          <w:i/>
          <w:sz w:val="26"/>
          <w:szCs w:val="26"/>
          <w:lang w:val="ru-RU"/>
        </w:rPr>
        <w:t xml:space="preserve"> </w:t>
      </w:r>
      <w:r w:rsidR="00462897" w:rsidRPr="00393C53">
        <w:rPr>
          <w:sz w:val="26"/>
          <w:szCs w:val="26"/>
        </w:rPr>
        <w:t xml:space="preserve"> </w:t>
      </w:r>
      <w:r w:rsidR="00545183" w:rsidRPr="00393C53">
        <w:rPr>
          <w:sz w:val="26"/>
          <w:szCs w:val="26"/>
        </w:rPr>
        <w:t>до 1</w:t>
      </w:r>
      <w:r w:rsidR="00726997">
        <w:rPr>
          <w:sz w:val="26"/>
          <w:szCs w:val="26"/>
          <w:lang w:val="ru-RU"/>
        </w:rPr>
        <w:t>4</w:t>
      </w:r>
      <w:r w:rsidR="00545183" w:rsidRPr="00393C53">
        <w:rPr>
          <w:sz w:val="26"/>
          <w:szCs w:val="26"/>
        </w:rPr>
        <w:t>.00</w:t>
      </w:r>
      <w:r w:rsidR="008C749F" w:rsidRPr="00393C53">
        <w:rPr>
          <w:sz w:val="26"/>
          <w:szCs w:val="26"/>
        </w:rPr>
        <w:t>,</w:t>
      </w:r>
      <w:r w:rsidR="00DF675E" w:rsidRPr="00393C53">
        <w:rPr>
          <w:sz w:val="26"/>
          <w:szCs w:val="26"/>
        </w:rPr>
        <w:t xml:space="preserve"> </w:t>
      </w:r>
      <w:r w:rsidR="008C749F" w:rsidRPr="00393C53">
        <w:rPr>
          <w:sz w:val="26"/>
          <w:szCs w:val="26"/>
        </w:rPr>
        <w:t>подписанное руководителем заказчика или уполномоченным на это лицом</w:t>
      </w:r>
      <w:r w:rsidR="002E1E6A" w:rsidRPr="00393C53">
        <w:rPr>
          <w:sz w:val="26"/>
          <w:szCs w:val="26"/>
          <w:lang w:val="ru-RU"/>
        </w:rPr>
        <w:t xml:space="preserve">. </w:t>
      </w:r>
    </w:p>
    <w:p w14:paraId="46BF83BA" w14:textId="7D3AA947" w:rsidR="009C686D" w:rsidRPr="00393C53" w:rsidRDefault="00DF675E" w:rsidP="00393C53">
      <w:pPr>
        <w:pStyle w:val="41"/>
        <w:keepNext w:val="0"/>
        <w:numPr>
          <w:ilvl w:val="3"/>
          <w:numId w:val="18"/>
        </w:numPr>
        <w:tabs>
          <w:tab w:val="left" w:pos="1701"/>
        </w:tabs>
        <w:spacing w:line="264" w:lineRule="auto"/>
        <w:ind w:left="0" w:firstLine="709"/>
        <w:rPr>
          <w:sz w:val="26"/>
          <w:szCs w:val="26"/>
        </w:rPr>
      </w:pPr>
      <w:r w:rsidRPr="00393C53">
        <w:rPr>
          <w:sz w:val="26"/>
          <w:szCs w:val="26"/>
        </w:rPr>
        <w:t xml:space="preserve">В </w:t>
      </w:r>
      <w:r w:rsidR="00050393" w:rsidRPr="00393C53">
        <w:rPr>
          <w:sz w:val="26"/>
          <w:szCs w:val="26"/>
        </w:rPr>
        <w:t>день</w:t>
      </w:r>
      <w:r w:rsidRPr="00393C53">
        <w:rPr>
          <w:sz w:val="26"/>
          <w:szCs w:val="26"/>
        </w:rPr>
        <w:t xml:space="preserve"> получения </w:t>
      </w:r>
      <w:r w:rsidR="00096325" w:rsidRPr="00393C53">
        <w:rPr>
          <w:sz w:val="26"/>
          <w:szCs w:val="26"/>
        </w:rPr>
        <w:t>письма</w:t>
      </w:r>
      <w:r w:rsidR="00AC211C" w:rsidRPr="00393C53">
        <w:rPr>
          <w:sz w:val="26"/>
          <w:szCs w:val="26"/>
        </w:rPr>
        <w:t xml:space="preserve"> об отмене определения поставщика (подрядчика, исполнителя</w:t>
      </w:r>
      <w:r w:rsidR="00F80426">
        <w:rPr>
          <w:sz w:val="26"/>
          <w:szCs w:val="26"/>
          <w:lang w:val="ru-RU"/>
        </w:rPr>
        <w:t>)</w:t>
      </w:r>
      <w:r w:rsidR="00756EEF">
        <w:rPr>
          <w:sz w:val="26"/>
          <w:szCs w:val="26"/>
          <w:lang w:val="ru-RU"/>
        </w:rPr>
        <w:t xml:space="preserve"> </w:t>
      </w:r>
      <w:r w:rsidR="00545F53" w:rsidRPr="00393C53">
        <w:rPr>
          <w:sz w:val="26"/>
          <w:szCs w:val="26"/>
          <w:lang w:val="ru-RU"/>
        </w:rPr>
        <w:t>уполномоченное учреждение</w:t>
      </w:r>
      <w:r w:rsidR="00631BB5" w:rsidRPr="00393C53">
        <w:rPr>
          <w:sz w:val="26"/>
          <w:szCs w:val="26"/>
        </w:rPr>
        <w:t xml:space="preserve"> формирует с использованием </w:t>
      </w:r>
      <w:r w:rsidR="002F3D45" w:rsidRPr="00393C53">
        <w:rPr>
          <w:sz w:val="26"/>
          <w:szCs w:val="26"/>
          <w:lang w:val="ru-RU"/>
        </w:rPr>
        <w:t>ЕИС</w:t>
      </w:r>
      <w:r w:rsidR="00631BB5" w:rsidRPr="00393C53">
        <w:rPr>
          <w:sz w:val="26"/>
          <w:szCs w:val="26"/>
        </w:rPr>
        <w:t xml:space="preserve"> извещение об отмене закупки</w:t>
      </w:r>
      <w:r w:rsidR="00726997">
        <w:rPr>
          <w:sz w:val="26"/>
          <w:szCs w:val="26"/>
          <w:lang w:val="ru-RU"/>
        </w:rPr>
        <w:t xml:space="preserve">, </w:t>
      </w:r>
      <w:r w:rsidR="00726997">
        <w:rPr>
          <w:lang w:val="ru-RU"/>
        </w:rPr>
        <w:t xml:space="preserve">отправляет его на согласование в </w:t>
      </w:r>
      <w:r w:rsidR="00726997" w:rsidRPr="00495CC1">
        <w:rPr>
          <w:lang w:val="ru-RU"/>
        </w:rPr>
        <w:t>орган</w:t>
      </w:r>
      <w:r w:rsidR="00726997" w:rsidRPr="00495CC1">
        <w:t xml:space="preserve"> финансового контроля</w:t>
      </w:r>
      <w:r w:rsidR="00726997" w:rsidRPr="00495CC1">
        <w:rPr>
          <w:lang w:val="ru-RU"/>
        </w:rPr>
        <w:t>, после согласования –</w:t>
      </w:r>
      <w:r w:rsidR="00726997" w:rsidRPr="00495CC1">
        <w:t xml:space="preserve"> на размещение в </w:t>
      </w:r>
      <w:r w:rsidR="00726997">
        <w:rPr>
          <w:lang w:val="ru-RU"/>
        </w:rPr>
        <w:t>ЕИС</w:t>
      </w:r>
      <w:r w:rsidR="002270E7">
        <w:rPr>
          <w:lang w:val="ru-RU"/>
        </w:rPr>
        <w:t>.</w:t>
      </w:r>
      <w:r w:rsidR="00545F53" w:rsidRPr="00393C53">
        <w:rPr>
          <w:sz w:val="26"/>
          <w:szCs w:val="26"/>
          <w:lang w:val="ru-RU"/>
        </w:rPr>
        <w:t xml:space="preserve"> </w:t>
      </w:r>
      <w:r w:rsidR="00631BB5" w:rsidRPr="00393C53">
        <w:rPr>
          <w:sz w:val="26"/>
          <w:szCs w:val="26"/>
        </w:rPr>
        <w:t>С момента размещения извещения</w:t>
      </w:r>
      <w:r w:rsidR="00A81A87" w:rsidRPr="00393C53">
        <w:rPr>
          <w:sz w:val="26"/>
          <w:szCs w:val="26"/>
          <w:lang w:val="ru-RU"/>
        </w:rPr>
        <w:t xml:space="preserve"> об отмене закупки</w:t>
      </w:r>
      <w:r w:rsidR="00631BB5" w:rsidRPr="00393C53">
        <w:rPr>
          <w:sz w:val="26"/>
          <w:szCs w:val="26"/>
        </w:rPr>
        <w:t xml:space="preserve"> в </w:t>
      </w:r>
      <w:r w:rsidR="00032769" w:rsidRPr="00393C53">
        <w:rPr>
          <w:sz w:val="26"/>
          <w:szCs w:val="26"/>
          <w:lang w:val="ru-RU"/>
        </w:rPr>
        <w:t>ЕИС</w:t>
      </w:r>
      <w:r w:rsidR="00631BB5" w:rsidRPr="00393C53">
        <w:rPr>
          <w:sz w:val="26"/>
          <w:szCs w:val="26"/>
        </w:rPr>
        <w:t xml:space="preserve"> закупка считается отмененной. </w:t>
      </w:r>
    </w:p>
    <w:p w14:paraId="32195651" w14:textId="0EF39E04" w:rsidR="00C83D98" w:rsidRPr="00393C53" w:rsidRDefault="00C83D98" w:rsidP="00393C53">
      <w:pPr>
        <w:pStyle w:val="31"/>
        <w:spacing w:line="264" w:lineRule="auto"/>
        <w:ind w:left="0" w:firstLine="709"/>
        <w:rPr>
          <w:sz w:val="26"/>
          <w:szCs w:val="26"/>
        </w:rPr>
      </w:pPr>
      <w:r w:rsidRPr="00393C53">
        <w:rPr>
          <w:sz w:val="26"/>
          <w:szCs w:val="26"/>
        </w:rPr>
        <w:t xml:space="preserve">Разъяснение </w:t>
      </w:r>
      <w:r w:rsidR="00B01AC5" w:rsidRPr="00393C53">
        <w:rPr>
          <w:sz w:val="26"/>
          <w:szCs w:val="26"/>
        </w:rPr>
        <w:t xml:space="preserve">положений </w:t>
      </w:r>
      <w:r w:rsidR="0027464E" w:rsidRPr="00393C53">
        <w:rPr>
          <w:sz w:val="26"/>
          <w:szCs w:val="26"/>
          <w:lang w:val="ru-RU"/>
        </w:rPr>
        <w:t>извещения</w:t>
      </w:r>
      <w:r w:rsidR="0027464E" w:rsidRPr="00393C53">
        <w:rPr>
          <w:sz w:val="26"/>
          <w:szCs w:val="26"/>
        </w:rPr>
        <w:t xml:space="preserve"> </w:t>
      </w:r>
      <w:r w:rsidRPr="00393C53">
        <w:rPr>
          <w:sz w:val="26"/>
          <w:szCs w:val="26"/>
        </w:rPr>
        <w:t>о закупке</w:t>
      </w:r>
      <w:r w:rsidR="00B01AC5" w:rsidRPr="00393C53">
        <w:rPr>
          <w:sz w:val="26"/>
          <w:szCs w:val="26"/>
        </w:rPr>
        <w:t>.</w:t>
      </w:r>
    </w:p>
    <w:p w14:paraId="111131FA" w14:textId="3F81518E" w:rsidR="00647A34" w:rsidRPr="00393C53" w:rsidRDefault="00D75A4A" w:rsidP="00393C53">
      <w:pPr>
        <w:pStyle w:val="41"/>
        <w:keepNext w:val="0"/>
        <w:numPr>
          <w:ilvl w:val="3"/>
          <w:numId w:val="18"/>
        </w:numPr>
        <w:tabs>
          <w:tab w:val="left" w:pos="1701"/>
        </w:tabs>
        <w:spacing w:line="264" w:lineRule="auto"/>
        <w:ind w:left="0" w:firstLine="709"/>
        <w:rPr>
          <w:strike/>
          <w:sz w:val="26"/>
          <w:szCs w:val="26"/>
        </w:rPr>
      </w:pPr>
      <w:bookmarkStart w:id="60" w:name="_Ref424901915"/>
      <w:r w:rsidRPr="00393C53">
        <w:rPr>
          <w:sz w:val="26"/>
          <w:szCs w:val="26"/>
        </w:rPr>
        <w:t>У</w:t>
      </w:r>
      <w:r w:rsidR="00D64F2A" w:rsidRPr="00393C53">
        <w:rPr>
          <w:sz w:val="26"/>
          <w:szCs w:val="26"/>
        </w:rPr>
        <w:t xml:space="preserve">полномоченное учреждение </w:t>
      </w:r>
      <w:r w:rsidR="00713E34" w:rsidRPr="00393C53">
        <w:rPr>
          <w:sz w:val="26"/>
          <w:szCs w:val="26"/>
        </w:rPr>
        <w:t>в</w:t>
      </w:r>
      <w:r w:rsidR="00F244CF" w:rsidRPr="00393C53">
        <w:rPr>
          <w:sz w:val="26"/>
          <w:szCs w:val="26"/>
        </w:rPr>
        <w:t xml:space="preserve"> случае </w:t>
      </w:r>
      <w:r w:rsidR="00462897" w:rsidRPr="00393C53">
        <w:rPr>
          <w:sz w:val="26"/>
          <w:szCs w:val="26"/>
        </w:rPr>
        <w:t xml:space="preserve">поступления запроса от участника закупки </w:t>
      </w:r>
      <w:r w:rsidR="00D64F2A" w:rsidRPr="00393C53">
        <w:rPr>
          <w:sz w:val="26"/>
          <w:szCs w:val="26"/>
        </w:rPr>
        <w:t xml:space="preserve">направляет </w:t>
      </w:r>
      <w:r w:rsidR="00CC049D" w:rsidRPr="00393C53">
        <w:rPr>
          <w:sz w:val="26"/>
          <w:szCs w:val="26"/>
        </w:rPr>
        <w:t xml:space="preserve">информационное письмо и </w:t>
      </w:r>
      <w:r w:rsidR="00D64F2A" w:rsidRPr="00393C53">
        <w:rPr>
          <w:sz w:val="26"/>
          <w:szCs w:val="26"/>
        </w:rPr>
        <w:t xml:space="preserve">поступивший запрос </w:t>
      </w:r>
      <w:r w:rsidR="00462897" w:rsidRPr="00393C53">
        <w:rPr>
          <w:sz w:val="26"/>
          <w:szCs w:val="26"/>
        </w:rPr>
        <w:t xml:space="preserve">заказчику </w:t>
      </w:r>
      <w:r w:rsidR="00D64F2A" w:rsidRPr="00393C53">
        <w:rPr>
          <w:sz w:val="26"/>
          <w:szCs w:val="26"/>
        </w:rPr>
        <w:t xml:space="preserve">на электронный адрес, </w:t>
      </w:r>
      <w:r w:rsidR="00E96235" w:rsidRPr="00393C53">
        <w:rPr>
          <w:sz w:val="26"/>
          <w:szCs w:val="26"/>
        </w:rPr>
        <w:t>которы</w:t>
      </w:r>
      <w:r w:rsidR="00C92A40" w:rsidRPr="00393C53">
        <w:rPr>
          <w:sz w:val="26"/>
          <w:szCs w:val="26"/>
          <w:lang w:val="ru-RU"/>
        </w:rPr>
        <w:t>й</w:t>
      </w:r>
      <w:r w:rsidR="002E1E6A" w:rsidRPr="00393C53">
        <w:rPr>
          <w:sz w:val="26"/>
          <w:szCs w:val="26"/>
          <w:lang w:val="ru-RU"/>
        </w:rPr>
        <w:t xml:space="preserve"> указан</w:t>
      </w:r>
      <w:r w:rsidR="00E96235" w:rsidRPr="00393C53">
        <w:rPr>
          <w:sz w:val="26"/>
          <w:szCs w:val="26"/>
        </w:rPr>
        <w:t xml:space="preserve"> </w:t>
      </w:r>
      <w:r w:rsidR="00D64F2A" w:rsidRPr="00393C53">
        <w:rPr>
          <w:sz w:val="26"/>
          <w:szCs w:val="26"/>
        </w:rPr>
        <w:t>в заявке</w:t>
      </w:r>
      <w:r w:rsidR="002E1E6A" w:rsidRPr="00393C53">
        <w:rPr>
          <w:sz w:val="26"/>
          <w:szCs w:val="26"/>
          <w:lang w:val="ru-RU"/>
        </w:rPr>
        <w:t xml:space="preserve"> заказчика</w:t>
      </w:r>
      <w:r w:rsidR="00D64F2A" w:rsidRPr="00393C53">
        <w:rPr>
          <w:sz w:val="26"/>
          <w:szCs w:val="26"/>
        </w:rPr>
        <w:t xml:space="preserve"> </w:t>
      </w:r>
      <w:r w:rsidR="00647A34" w:rsidRPr="00393C53">
        <w:rPr>
          <w:sz w:val="26"/>
          <w:szCs w:val="26"/>
        </w:rPr>
        <w:t>на проведение закупки</w:t>
      </w:r>
      <w:r w:rsidR="00B46633" w:rsidRPr="00393C53">
        <w:rPr>
          <w:sz w:val="26"/>
          <w:szCs w:val="26"/>
          <w:lang w:val="ru-RU"/>
        </w:rPr>
        <w:t>.</w:t>
      </w:r>
      <w:r w:rsidR="00E96235" w:rsidRPr="00393C53">
        <w:rPr>
          <w:sz w:val="26"/>
          <w:szCs w:val="26"/>
        </w:rPr>
        <w:t xml:space="preserve"> </w:t>
      </w:r>
      <w:bookmarkEnd w:id="60"/>
    </w:p>
    <w:p w14:paraId="5BB70169" w14:textId="0104D7A5" w:rsidR="00DF0686" w:rsidRPr="00393C53" w:rsidRDefault="00D75A4A" w:rsidP="00393C53">
      <w:pPr>
        <w:pStyle w:val="41"/>
        <w:keepNext w:val="0"/>
        <w:numPr>
          <w:ilvl w:val="3"/>
          <w:numId w:val="18"/>
        </w:numPr>
        <w:tabs>
          <w:tab w:val="left" w:pos="1701"/>
        </w:tabs>
        <w:spacing w:line="264" w:lineRule="auto"/>
        <w:ind w:left="0" w:firstLine="709"/>
        <w:rPr>
          <w:sz w:val="26"/>
          <w:szCs w:val="26"/>
        </w:rPr>
      </w:pPr>
      <w:r w:rsidRPr="00393C53">
        <w:rPr>
          <w:sz w:val="26"/>
          <w:szCs w:val="26"/>
        </w:rPr>
        <w:t>З</w:t>
      </w:r>
      <w:r w:rsidR="00EF6251" w:rsidRPr="00393C53">
        <w:rPr>
          <w:sz w:val="26"/>
          <w:szCs w:val="26"/>
        </w:rPr>
        <w:t>аказчик направ</w:t>
      </w:r>
      <w:r w:rsidR="00DF0686" w:rsidRPr="00393C53">
        <w:rPr>
          <w:sz w:val="26"/>
          <w:szCs w:val="26"/>
        </w:rPr>
        <w:t>ляет</w:t>
      </w:r>
      <w:r w:rsidR="003873D6" w:rsidRPr="00393C53">
        <w:rPr>
          <w:sz w:val="26"/>
          <w:szCs w:val="26"/>
          <w:lang w:val="ru-RU"/>
        </w:rPr>
        <w:t xml:space="preserve"> ответ на запрос в сроки, указанные в информационном письме</w:t>
      </w:r>
      <w:r w:rsidR="008160D7" w:rsidRPr="00393C53">
        <w:rPr>
          <w:sz w:val="26"/>
          <w:szCs w:val="26"/>
          <w:lang w:val="ru-RU"/>
        </w:rPr>
        <w:t>,</w:t>
      </w:r>
      <w:r w:rsidR="00EF6251" w:rsidRPr="00393C53">
        <w:rPr>
          <w:sz w:val="26"/>
          <w:szCs w:val="26"/>
        </w:rPr>
        <w:t xml:space="preserve"> </w:t>
      </w:r>
      <w:r w:rsidR="00E96235" w:rsidRPr="00393C53">
        <w:rPr>
          <w:sz w:val="26"/>
          <w:szCs w:val="26"/>
        </w:rPr>
        <w:t>на электронн</w:t>
      </w:r>
      <w:r w:rsidR="007C22B0">
        <w:rPr>
          <w:sz w:val="26"/>
          <w:szCs w:val="26"/>
          <w:lang w:val="ru-RU"/>
        </w:rPr>
        <w:t xml:space="preserve">ую почту по адресу: </w:t>
      </w:r>
      <w:hyperlink r:id="rId9" w:history="1">
        <w:r w:rsidR="007C22B0" w:rsidRPr="00393C53">
          <w:rPr>
            <w:rStyle w:val="a6"/>
            <w:color w:val="auto"/>
            <w:sz w:val="26"/>
            <w:szCs w:val="26"/>
            <w:u w:val="none"/>
            <w:lang w:val="ru-RU"/>
          </w:rPr>
          <w:t>2991723@</w:t>
        </w:r>
        <w:r w:rsidR="007C22B0" w:rsidRPr="00393C53">
          <w:rPr>
            <w:rStyle w:val="a6"/>
            <w:color w:val="auto"/>
            <w:sz w:val="26"/>
            <w:szCs w:val="26"/>
            <w:u w:val="none"/>
            <w:lang w:val="en-US"/>
          </w:rPr>
          <w:t>mail</w:t>
        </w:r>
        <w:r w:rsidR="007C22B0" w:rsidRPr="00393C53">
          <w:rPr>
            <w:rStyle w:val="a6"/>
            <w:color w:val="auto"/>
            <w:sz w:val="26"/>
            <w:szCs w:val="26"/>
            <w:u w:val="none"/>
            <w:lang w:val="ru-RU"/>
          </w:rPr>
          <w:t>.</w:t>
        </w:r>
        <w:r w:rsidR="007C22B0" w:rsidRPr="00393C53">
          <w:rPr>
            <w:rStyle w:val="a6"/>
            <w:color w:val="auto"/>
            <w:sz w:val="26"/>
            <w:szCs w:val="26"/>
            <w:u w:val="none"/>
            <w:lang w:val="en-US"/>
          </w:rPr>
          <w:t>ru</w:t>
        </w:r>
      </w:hyperlink>
      <w:r w:rsidR="007C22B0" w:rsidRPr="00393C53">
        <w:rPr>
          <w:sz w:val="26"/>
          <w:szCs w:val="26"/>
          <w:lang w:val="ru-RU"/>
        </w:rPr>
        <w:t>.</w:t>
      </w:r>
      <w:r w:rsidR="00207FB0" w:rsidRPr="00393C53">
        <w:rPr>
          <w:sz w:val="26"/>
          <w:szCs w:val="26"/>
          <w:lang w:val="ru-RU"/>
        </w:rPr>
        <w:t xml:space="preserve"> </w:t>
      </w:r>
      <w:r w:rsidR="003873D6" w:rsidRPr="00393C53">
        <w:rPr>
          <w:sz w:val="26"/>
          <w:szCs w:val="26"/>
          <w:lang w:val="ru-RU"/>
        </w:rPr>
        <w:t>Ответ на запрос заверяется печатью и подписью руководителя заказчика или уполномоченным на это лицом</w:t>
      </w:r>
      <w:r w:rsidR="008160D7" w:rsidRPr="00393C53">
        <w:rPr>
          <w:sz w:val="26"/>
          <w:szCs w:val="26"/>
          <w:lang w:val="ru-RU"/>
        </w:rPr>
        <w:t>.</w:t>
      </w:r>
      <w:r w:rsidR="003873D6" w:rsidRPr="00393C53">
        <w:rPr>
          <w:sz w:val="26"/>
          <w:szCs w:val="26"/>
          <w:lang w:val="ru-RU"/>
        </w:rPr>
        <w:t xml:space="preserve"> </w:t>
      </w:r>
      <w:r w:rsidR="008160D7" w:rsidRPr="00393C53">
        <w:rPr>
          <w:sz w:val="26"/>
          <w:szCs w:val="26"/>
          <w:lang w:val="ru-RU"/>
        </w:rPr>
        <w:t>О</w:t>
      </w:r>
      <w:r w:rsidR="00A62301" w:rsidRPr="00393C53">
        <w:rPr>
          <w:sz w:val="26"/>
          <w:szCs w:val="26"/>
          <w:lang w:val="ru-RU"/>
        </w:rPr>
        <w:t xml:space="preserve">твет </w:t>
      </w:r>
      <w:r w:rsidR="00D23430" w:rsidRPr="00393C53">
        <w:rPr>
          <w:sz w:val="26"/>
          <w:szCs w:val="26"/>
          <w:lang w:val="ru-RU"/>
        </w:rPr>
        <w:t xml:space="preserve">направляется </w:t>
      </w:r>
      <w:r w:rsidR="00A62301" w:rsidRPr="00393C53">
        <w:rPr>
          <w:sz w:val="26"/>
          <w:szCs w:val="26"/>
          <w:lang w:val="ru-RU"/>
        </w:rPr>
        <w:t xml:space="preserve">в отсканированном виде, а также в формате </w:t>
      </w:r>
      <w:r w:rsidR="00A62301" w:rsidRPr="00393C53">
        <w:rPr>
          <w:sz w:val="26"/>
          <w:szCs w:val="26"/>
          <w:lang w:val="en-US"/>
        </w:rPr>
        <w:t>Word</w:t>
      </w:r>
      <w:r w:rsidR="002270E7">
        <w:rPr>
          <w:sz w:val="26"/>
          <w:szCs w:val="26"/>
          <w:lang w:val="ru-RU"/>
        </w:rPr>
        <w:t>.</w:t>
      </w:r>
      <w:r w:rsidR="00762F51" w:rsidRPr="00393C53">
        <w:rPr>
          <w:sz w:val="26"/>
          <w:szCs w:val="26"/>
          <w:lang w:val="ru-RU"/>
        </w:rPr>
        <w:t xml:space="preserve"> </w:t>
      </w:r>
    </w:p>
    <w:p w14:paraId="5BB4CF37" w14:textId="2436C9D0" w:rsidR="005D453D" w:rsidRPr="00393C53" w:rsidRDefault="00CC049D" w:rsidP="00393C53">
      <w:pPr>
        <w:pStyle w:val="41"/>
        <w:keepNext w:val="0"/>
        <w:numPr>
          <w:ilvl w:val="3"/>
          <w:numId w:val="18"/>
        </w:numPr>
        <w:tabs>
          <w:tab w:val="left" w:pos="1701"/>
        </w:tabs>
        <w:spacing w:line="264" w:lineRule="auto"/>
        <w:ind w:left="0" w:firstLine="709"/>
        <w:rPr>
          <w:sz w:val="26"/>
          <w:szCs w:val="26"/>
        </w:rPr>
      </w:pPr>
      <w:r w:rsidRPr="00393C53">
        <w:rPr>
          <w:sz w:val="26"/>
          <w:szCs w:val="26"/>
        </w:rPr>
        <w:t>У</w:t>
      </w:r>
      <w:r w:rsidR="00D71D5F" w:rsidRPr="00393C53">
        <w:rPr>
          <w:sz w:val="26"/>
          <w:szCs w:val="26"/>
        </w:rPr>
        <w:t>полномоченное учреждение</w:t>
      </w:r>
      <w:r w:rsidR="00462897" w:rsidRPr="00393C53">
        <w:rPr>
          <w:sz w:val="26"/>
          <w:szCs w:val="26"/>
        </w:rPr>
        <w:t xml:space="preserve"> </w:t>
      </w:r>
      <w:r w:rsidR="00CF6C24" w:rsidRPr="00393C53">
        <w:rPr>
          <w:sz w:val="26"/>
          <w:szCs w:val="26"/>
        </w:rPr>
        <w:t>размещает</w:t>
      </w:r>
      <w:r w:rsidR="00462897" w:rsidRPr="00393C53">
        <w:rPr>
          <w:sz w:val="26"/>
          <w:szCs w:val="26"/>
        </w:rPr>
        <w:t xml:space="preserve"> разъяснения </w:t>
      </w:r>
      <w:r w:rsidR="00CF6C24" w:rsidRPr="00393C53">
        <w:rPr>
          <w:sz w:val="26"/>
          <w:szCs w:val="26"/>
        </w:rPr>
        <w:t xml:space="preserve">положений </w:t>
      </w:r>
      <w:r w:rsidR="0027464E" w:rsidRPr="00393C53">
        <w:rPr>
          <w:sz w:val="26"/>
          <w:szCs w:val="26"/>
          <w:lang w:val="ru-RU"/>
        </w:rPr>
        <w:t>извещения</w:t>
      </w:r>
      <w:r w:rsidR="007B7DD0" w:rsidRPr="00393C53">
        <w:rPr>
          <w:sz w:val="26"/>
          <w:szCs w:val="26"/>
          <w:lang w:val="ru-RU"/>
        </w:rPr>
        <w:t xml:space="preserve"> </w:t>
      </w:r>
      <w:r w:rsidR="00CF6C24" w:rsidRPr="00393C53">
        <w:rPr>
          <w:sz w:val="26"/>
          <w:szCs w:val="26"/>
        </w:rPr>
        <w:t xml:space="preserve">в </w:t>
      </w:r>
      <w:r w:rsidR="00032769" w:rsidRPr="00393C53">
        <w:rPr>
          <w:sz w:val="26"/>
          <w:szCs w:val="26"/>
          <w:lang w:val="ru-RU"/>
        </w:rPr>
        <w:t>ЕИС</w:t>
      </w:r>
      <w:r w:rsidR="00CF6C24" w:rsidRPr="00393C53">
        <w:rPr>
          <w:sz w:val="26"/>
          <w:szCs w:val="26"/>
        </w:rPr>
        <w:t xml:space="preserve"> </w:t>
      </w:r>
      <w:r w:rsidR="00462897" w:rsidRPr="00393C53">
        <w:rPr>
          <w:sz w:val="26"/>
          <w:szCs w:val="26"/>
        </w:rPr>
        <w:t xml:space="preserve">в соответствии с </w:t>
      </w:r>
      <w:r w:rsidR="00AE7ABA">
        <w:rPr>
          <w:sz w:val="26"/>
          <w:szCs w:val="26"/>
          <w:lang w:val="ru-RU"/>
        </w:rPr>
        <w:t>Федеральным з</w:t>
      </w:r>
      <w:r w:rsidR="007E0717" w:rsidRPr="00393C53">
        <w:rPr>
          <w:sz w:val="26"/>
          <w:szCs w:val="26"/>
        </w:rPr>
        <w:t xml:space="preserve">аконом </w:t>
      </w:r>
      <w:r w:rsidR="00AE7ABA">
        <w:rPr>
          <w:sz w:val="26"/>
          <w:szCs w:val="26"/>
          <w:lang w:val="ru-RU"/>
        </w:rPr>
        <w:t>№44-ФЗ</w:t>
      </w:r>
      <w:r w:rsidR="00611396" w:rsidRPr="00393C53">
        <w:rPr>
          <w:sz w:val="26"/>
          <w:szCs w:val="26"/>
        </w:rPr>
        <w:t>.</w:t>
      </w:r>
    </w:p>
    <w:p w14:paraId="75452E2A" w14:textId="198B22AD" w:rsidR="00230DE1" w:rsidRPr="00393C53" w:rsidRDefault="00557830" w:rsidP="00393C53">
      <w:pPr>
        <w:pStyle w:val="30"/>
        <w:keepNext w:val="0"/>
        <w:numPr>
          <w:ilvl w:val="1"/>
          <w:numId w:val="18"/>
        </w:numPr>
        <w:spacing w:line="264" w:lineRule="auto"/>
        <w:ind w:left="0" w:firstLine="709"/>
        <w:rPr>
          <w:b w:val="0"/>
          <w:sz w:val="26"/>
          <w:lang w:val="ru-RU"/>
        </w:rPr>
      </w:pPr>
      <w:bookmarkStart w:id="61" w:name="_Toc107237561"/>
      <w:r w:rsidRPr="00393C53">
        <w:rPr>
          <w:b w:val="0"/>
          <w:sz w:val="26"/>
        </w:rPr>
        <w:t>Проведение конкурентных процедур</w:t>
      </w:r>
      <w:r w:rsidR="00230DE1" w:rsidRPr="00393C53">
        <w:rPr>
          <w:b w:val="0"/>
          <w:sz w:val="26"/>
        </w:rPr>
        <w:t>.</w:t>
      </w:r>
      <w:bookmarkEnd w:id="61"/>
    </w:p>
    <w:p w14:paraId="32D5BB76" w14:textId="0F10051C" w:rsidR="00557830" w:rsidRPr="00393C53" w:rsidRDefault="00230DE1" w:rsidP="00393C53">
      <w:pPr>
        <w:pStyle w:val="31"/>
        <w:spacing w:line="264" w:lineRule="auto"/>
        <w:ind w:left="0" w:firstLine="709"/>
        <w:rPr>
          <w:b/>
          <w:sz w:val="26"/>
          <w:szCs w:val="26"/>
          <w:lang w:val="ru-RU"/>
        </w:rPr>
      </w:pPr>
      <w:r w:rsidRPr="00393C53">
        <w:rPr>
          <w:sz w:val="26"/>
          <w:szCs w:val="26"/>
          <w:lang w:val="ru-RU"/>
        </w:rPr>
        <w:t xml:space="preserve">Проведение конкурентных процедур </w:t>
      </w:r>
      <w:r w:rsidR="004B7B5C" w:rsidRPr="00393C53">
        <w:rPr>
          <w:sz w:val="26"/>
          <w:szCs w:val="26"/>
        </w:rPr>
        <w:t xml:space="preserve">осуществляется в соответствии с положениями </w:t>
      </w:r>
      <w:r w:rsidR="00AE7ABA">
        <w:rPr>
          <w:sz w:val="26"/>
          <w:szCs w:val="26"/>
          <w:lang w:val="ru-RU"/>
        </w:rPr>
        <w:t>Федерального з</w:t>
      </w:r>
      <w:r w:rsidR="009A14DB" w:rsidRPr="00393C53">
        <w:rPr>
          <w:sz w:val="26"/>
          <w:szCs w:val="26"/>
        </w:rPr>
        <w:t xml:space="preserve">акона </w:t>
      </w:r>
      <w:r w:rsidR="00AE7ABA">
        <w:rPr>
          <w:sz w:val="26"/>
          <w:szCs w:val="26"/>
          <w:lang w:val="ru-RU"/>
        </w:rPr>
        <w:t>№44-ФЗ</w:t>
      </w:r>
      <w:r w:rsidR="00EE386D" w:rsidRPr="00393C53">
        <w:rPr>
          <w:sz w:val="26"/>
          <w:szCs w:val="26"/>
          <w:lang w:val="ru-RU"/>
        </w:rPr>
        <w:t>.</w:t>
      </w:r>
    </w:p>
    <w:p w14:paraId="3FE34871" w14:textId="2E5CA437" w:rsidR="00EE386D" w:rsidRPr="00393C53" w:rsidRDefault="00AD0D48" w:rsidP="00393C53">
      <w:pPr>
        <w:pStyle w:val="31"/>
        <w:keepNext w:val="0"/>
        <w:spacing w:line="264" w:lineRule="auto"/>
        <w:ind w:left="0" w:firstLine="709"/>
        <w:rPr>
          <w:sz w:val="26"/>
          <w:szCs w:val="26"/>
        </w:rPr>
      </w:pPr>
      <w:r>
        <w:rPr>
          <w:sz w:val="26"/>
          <w:szCs w:val="26"/>
          <w:lang w:val="ru-RU"/>
        </w:rPr>
        <w:t>Комиссия по осуществлению закупок</w:t>
      </w:r>
      <w:r w:rsidR="00EE386D" w:rsidRPr="00393C53">
        <w:rPr>
          <w:sz w:val="26"/>
          <w:szCs w:val="26"/>
        </w:rPr>
        <w:t xml:space="preserve"> рассматривает</w:t>
      </w:r>
      <w:r w:rsidR="000C65A5">
        <w:rPr>
          <w:sz w:val="26"/>
          <w:szCs w:val="26"/>
          <w:lang w:val="ru-RU"/>
        </w:rPr>
        <w:t xml:space="preserve"> заявки</w:t>
      </w:r>
      <w:r w:rsidR="00DB49C3">
        <w:rPr>
          <w:sz w:val="26"/>
          <w:szCs w:val="26"/>
          <w:lang w:val="ru-RU"/>
        </w:rPr>
        <w:t>,</w:t>
      </w:r>
      <w:r w:rsidR="00EE386D" w:rsidRPr="00393C53">
        <w:rPr>
          <w:sz w:val="26"/>
          <w:szCs w:val="26"/>
        </w:rPr>
        <w:t xml:space="preserve"> </w:t>
      </w:r>
      <w:r w:rsidR="000C65A5">
        <w:rPr>
          <w:sz w:val="26"/>
          <w:szCs w:val="26"/>
          <w:lang w:val="ru-RU"/>
        </w:rPr>
        <w:t xml:space="preserve">принимает решение о соответствии </w:t>
      </w:r>
      <w:r w:rsidR="00506EA8">
        <w:rPr>
          <w:sz w:val="26"/>
          <w:szCs w:val="26"/>
          <w:lang w:val="ru-RU"/>
        </w:rPr>
        <w:t>или об отклонении заявки</w:t>
      </w:r>
      <w:r w:rsidR="000C65A5">
        <w:rPr>
          <w:sz w:val="26"/>
          <w:szCs w:val="26"/>
          <w:lang w:val="ru-RU"/>
        </w:rPr>
        <w:t xml:space="preserve">, </w:t>
      </w:r>
      <w:r w:rsidR="00EE386D" w:rsidRPr="00393C53">
        <w:rPr>
          <w:sz w:val="26"/>
          <w:szCs w:val="26"/>
        </w:rPr>
        <w:t>оценивает заявки</w:t>
      </w:r>
      <w:r w:rsidR="00DB49C3">
        <w:rPr>
          <w:sz w:val="26"/>
          <w:szCs w:val="26"/>
          <w:lang w:val="ru-RU"/>
        </w:rPr>
        <w:t>, присваивает</w:t>
      </w:r>
      <w:r w:rsidR="000C65A5">
        <w:rPr>
          <w:sz w:val="26"/>
          <w:szCs w:val="26"/>
          <w:lang w:val="ru-RU"/>
        </w:rPr>
        <w:t xml:space="preserve"> порядковые</w:t>
      </w:r>
      <w:r w:rsidR="00DB49C3">
        <w:rPr>
          <w:sz w:val="26"/>
          <w:szCs w:val="26"/>
          <w:lang w:val="ru-RU"/>
        </w:rPr>
        <w:t xml:space="preserve"> номер</w:t>
      </w:r>
      <w:r w:rsidR="000C65A5">
        <w:rPr>
          <w:sz w:val="26"/>
          <w:szCs w:val="26"/>
          <w:lang w:val="ru-RU"/>
        </w:rPr>
        <w:t>а заявкам</w:t>
      </w:r>
      <w:r w:rsidR="00DB49C3">
        <w:rPr>
          <w:sz w:val="26"/>
          <w:szCs w:val="26"/>
          <w:lang w:val="ru-RU"/>
        </w:rPr>
        <w:t xml:space="preserve"> </w:t>
      </w:r>
      <w:r w:rsidR="00506EA8">
        <w:rPr>
          <w:sz w:val="26"/>
          <w:szCs w:val="26"/>
          <w:lang w:val="ru-RU"/>
        </w:rPr>
        <w:t xml:space="preserve">и признает участника закупки победителем </w:t>
      </w:r>
      <w:r w:rsidR="009A14DB" w:rsidRPr="00393C53">
        <w:rPr>
          <w:sz w:val="26"/>
          <w:szCs w:val="26"/>
        </w:rPr>
        <w:t xml:space="preserve">в порядке и в сроки, установленные в соответствии с положениями </w:t>
      </w:r>
      <w:r w:rsidR="00AE7ABA">
        <w:rPr>
          <w:sz w:val="26"/>
          <w:szCs w:val="26"/>
          <w:lang w:val="ru-RU"/>
        </w:rPr>
        <w:t>Федерального з</w:t>
      </w:r>
      <w:r w:rsidR="009A14DB" w:rsidRPr="00393C53">
        <w:rPr>
          <w:sz w:val="26"/>
          <w:szCs w:val="26"/>
        </w:rPr>
        <w:t xml:space="preserve">акона </w:t>
      </w:r>
      <w:r w:rsidR="00AE7ABA">
        <w:rPr>
          <w:sz w:val="26"/>
          <w:szCs w:val="26"/>
          <w:lang w:val="ru-RU"/>
        </w:rPr>
        <w:t>№44-ФЗ</w:t>
      </w:r>
      <w:r w:rsidR="00EE386D" w:rsidRPr="00393C53">
        <w:rPr>
          <w:sz w:val="26"/>
          <w:szCs w:val="26"/>
        </w:rPr>
        <w:t>.</w:t>
      </w:r>
    </w:p>
    <w:p w14:paraId="46EFA412" w14:textId="41A53662" w:rsidR="00C54199" w:rsidRPr="00A351A8" w:rsidRDefault="00C54199" w:rsidP="00A351A8">
      <w:pPr>
        <w:pStyle w:val="31"/>
        <w:keepNext w:val="0"/>
        <w:spacing w:line="264" w:lineRule="auto"/>
        <w:ind w:left="0" w:firstLine="709"/>
        <w:rPr>
          <w:sz w:val="26"/>
          <w:szCs w:val="26"/>
        </w:rPr>
      </w:pPr>
      <w:r w:rsidRPr="00A351A8">
        <w:rPr>
          <w:sz w:val="26"/>
          <w:szCs w:val="26"/>
          <w:lang w:val="ru-RU"/>
        </w:rPr>
        <w:t xml:space="preserve">Функции, полномочия и порядок деятельности комиссии по осуществлению закупок при проведении конкурентных процедур установлены </w:t>
      </w:r>
      <w:r w:rsidRPr="00A351A8">
        <w:rPr>
          <w:sz w:val="26"/>
          <w:szCs w:val="26"/>
        </w:rPr>
        <w:t xml:space="preserve">постановлением </w:t>
      </w:r>
      <w:r w:rsidRPr="00A351A8">
        <w:rPr>
          <w:sz w:val="26"/>
          <w:szCs w:val="26"/>
          <w:lang w:val="ru-RU"/>
        </w:rPr>
        <w:t xml:space="preserve">Исполнительного комитета муниципального образования города </w:t>
      </w:r>
      <w:r w:rsidRPr="00A351A8">
        <w:rPr>
          <w:sz w:val="26"/>
          <w:szCs w:val="26"/>
        </w:rPr>
        <w:t>Казани</w:t>
      </w:r>
      <w:r w:rsidRPr="00A351A8">
        <w:rPr>
          <w:sz w:val="26"/>
          <w:szCs w:val="26"/>
          <w:lang w:val="ru-RU"/>
        </w:rPr>
        <w:t xml:space="preserve"> от 25.11.2013 №</w:t>
      </w:r>
      <w:r w:rsidRPr="00A351A8">
        <w:rPr>
          <w:sz w:val="26"/>
          <w:szCs w:val="26"/>
        </w:rPr>
        <w:t>10204 «</w:t>
      </w:r>
      <w:r w:rsidRPr="00A351A8">
        <w:rPr>
          <w:sz w:val="26"/>
          <w:szCs w:val="26"/>
          <w:lang w:val="ru-RU"/>
        </w:rPr>
        <w:t>Об осуществлении закупок товаров, работ, услуг муниципальным образованием городом Казанью».</w:t>
      </w:r>
    </w:p>
    <w:p w14:paraId="5F44251D" w14:textId="011F0DF8" w:rsidR="00557830" w:rsidRPr="00393C53" w:rsidRDefault="00557830" w:rsidP="00393C53">
      <w:pPr>
        <w:pStyle w:val="30"/>
        <w:keepNext w:val="0"/>
        <w:numPr>
          <w:ilvl w:val="1"/>
          <w:numId w:val="18"/>
        </w:numPr>
        <w:spacing w:line="264" w:lineRule="auto"/>
        <w:ind w:left="0" w:firstLine="709"/>
        <w:rPr>
          <w:b w:val="0"/>
          <w:sz w:val="26"/>
        </w:rPr>
      </w:pPr>
      <w:bookmarkStart w:id="62" w:name="Par1409"/>
      <w:bookmarkStart w:id="63" w:name="_Toc107237562"/>
      <w:bookmarkEnd w:id="62"/>
      <w:r w:rsidRPr="00393C53">
        <w:rPr>
          <w:b w:val="0"/>
          <w:sz w:val="26"/>
        </w:rPr>
        <w:t>Заключение контракта</w:t>
      </w:r>
      <w:r w:rsidR="008D63B4" w:rsidRPr="00393C53">
        <w:rPr>
          <w:b w:val="0"/>
          <w:sz w:val="26"/>
        </w:rPr>
        <w:t>.</w:t>
      </w:r>
      <w:bookmarkEnd w:id="63"/>
    </w:p>
    <w:p w14:paraId="5450A2C6" w14:textId="260C964B" w:rsidR="00B31AA0" w:rsidRPr="00393C53" w:rsidRDefault="00B31AA0" w:rsidP="00393C53">
      <w:pPr>
        <w:pStyle w:val="31"/>
        <w:keepNext w:val="0"/>
        <w:spacing w:line="264" w:lineRule="auto"/>
        <w:ind w:left="0" w:firstLine="709"/>
        <w:rPr>
          <w:sz w:val="26"/>
          <w:szCs w:val="26"/>
        </w:rPr>
      </w:pPr>
      <w:bookmarkStart w:id="64" w:name="_Ref529987455"/>
      <w:r w:rsidRPr="00393C53">
        <w:rPr>
          <w:sz w:val="26"/>
          <w:szCs w:val="26"/>
        </w:rPr>
        <w:t>Заключение</w:t>
      </w:r>
      <w:r w:rsidR="00DE7262" w:rsidRPr="00393C53">
        <w:rPr>
          <w:sz w:val="26"/>
          <w:szCs w:val="26"/>
          <w:lang w:val="ru-RU"/>
        </w:rPr>
        <w:t xml:space="preserve"> и контроль исполнения</w:t>
      </w:r>
      <w:r w:rsidRPr="00393C53">
        <w:rPr>
          <w:sz w:val="26"/>
          <w:szCs w:val="26"/>
        </w:rPr>
        <w:t xml:space="preserve"> контракта по результатам электронной процедуры</w:t>
      </w:r>
      <w:bookmarkEnd w:id="64"/>
      <w:r w:rsidR="004B7B5C" w:rsidRPr="00393C53">
        <w:rPr>
          <w:sz w:val="26"/>
          <w:szCs w:val="26"/>
          <w:lang w:val="ru-RU"/>
        </w:rPr>
        <w:t xml:space="preserve"> осуществляется заказчиком самостоятельно согласно положениям </w:t>
      </w:r>
      <w:r w:rsidR="008B56AC">
        <w:rPr>
          <w:sz w:val="26"/>
          <w:szCs w:val="26"/>
          <w:lang w:val="ru-RU"/>
        </w:rPr>
        <w:t>Федерального з</w:t>
      </w:r>
      <w:r w:rsidR="00184E4E" w:rsidRPr="00393C53">
        <w:rPr>
          <w:sz w:val="26"/>
          <w:szCs w:val="26"/>
          <w:lang w:val="ru-RU"/>
        </w:rPr>
        <w:t xml:space="preserve">акона </w:t>
      </w:r>
      <w:r w:rsidR="008B56AC">
        <w:rPr>
          <w:sz w:val="26"/>
          <w:szCs w:val="26"/>
          <w:lang w:val="ru-RU"/>
        </w:rPr>
        <w:t>№44-ФЗ</w:t>
      </w:r>
      <w:r w:rsidR="00C77F04" w:rsidRPr="00393C53">
        <w:rPr>
          <w:sz w:val="26"/>
          <w:szCs w:val="26"/>
          <w:lang w:val="ru-RU"/>
        </w:rPr>
        <w:t>.</w:t>
      </w:r>
    </w:p>
    <w:p w14:paraId="2786B244" w14:textId="3D1C2856" w:rsidR="009A3930" w:rsidRPr="00393C53" w:rsidRDefault="009A3930" w:rsidP="00393C53">
      <w:pPr>
        <w:pStyle w:val="31"/>
        <w:keepNext w:val="0"/>
        <w:spacing w:line="264" w:lineRule="auto"/>
        <w:ind w:left="0" w:firstLine="709"/>
        <w:rPr>
          <w:sz w:val="26"/>
          <w:szCs w:val="26"/>
        </w:rPr>
      </w:pPr>
      <w:r w:rsidRPr="00393C53">
        <w:rPr>
          <w:sz w:val="26"/>
          <w:szCs w:val="26"/>
        </w:rPr>
        <w:t xml:space="preserve">Признание </w:t>
      </w:r>
      <w:r w:rsidR="00B41493" w:rsidRPr="00393C53">
        <w:rPr>
          <w:sz w:val="26"/>
          <w:szCs w:val="26"/>
          <w:lang w:val="ru-RU"/>
        </w:rPr>
        <w:t>участника закупки</w:t>
      </w:r>
      <w:r w:rsidRPr="00393C53">
        <w:rPr>
          <w:sz w:val="26"/>
          <w:szCs w:val="26"/>
        </w:rPr>
        <w:t xml:space="preserve"> уклонившимся от заключения контракта, формирование и размещение </w:t>
      </w:r>
      <w:r w:rsidR="007C17F6" w:rsidRPr="00393C53">
        <w:rPr>
          <w:sz w:val="26"/>
          <w:szCs w:val="26"/>
          <w:lang w:val="ru-RU"/>
        </w:rPr>
        <w:t xml:space="preserve">в </w:t>
      </w:r>
      <w:r w:rsidR="00032769" w:rsidRPr="00393C53">
        <w:rPr>
          <w:sz w:val="26"/>
          <w:szCs w:val="26"/>
          <w:lang w:val="ru-RU"/>
        </w:rPr>
        <w:t>ЕИС</w:t>
      </w:r>
      <w:r w:rsidR="007C17F6" w:rsidRPr="00393C53">
        <w:rPr>
          <w:sz w:val="26"/>
          <w:szCs w:val="26"/>
          <w:lang w:val="ru-RU"/>
        </w:rPr>
        <w:t xml:space="preserve"> </w:t>
      </w:r>
      <w:r w:rsidRPr="00393C53">
        <w:rPr>
          <w:sz w:val="26"/>
          <w:szCs w:val="26"/>
        </w:rPr>
        <w:t xml:space="preserve">протоколов о признании </w:t>
      </w:r>
      <w:r w:rsidR="00B41493" w:rsidRPr="00393C53">
        <w:rPr>
          <w:sz w:val="26"/>
          <w:szCs w:val="26"/>
          <w:lang w:val="ru-RU"/>
        </w:rPr>
        <w:t>участника закупки</w:t>
      </w:r>
      <w:r w:rsidRPr="00393C53">
        <w:rPr>
          <w:sz w:val="26"/>
          <w:szCs w:val="26"/>
        </w:rPr>
        <w:t xml:space="preserve"> уклонившимся от заключения контракта осуществляются заказчиком самостоятельно в порядке, установленном </w:t>
      </w:r>
      <w:r w:rsidR="008B56AC">
        <w:rPr>
          <w:sz w:val="26"/>
          <w:szCs w:val="26"/>
          <w:lang w:val="ru-RU"/>
        </w:rPr>
        <w:t>Федеральным з</w:t>
      </w:r>
      <w:r w:rsidRPr="00393C53">
        <w:rPr>
          <w:sz w:val="26"/>
          <w:szCs w:val="26"/>
        </w:rPr>
        <w:t xml:space="preserve">аконом </w:t>
      </w:r>
      <w:r w:rsidR="008B56AC">
        <w:rPr>
          <w:sz w:val="26"/>
          <w:szCs w:val="26"/>
          <w:lang w:val="ru-RU"/>
        </w:rPr>
        <w:t>№44-ФЗ</w:t>
      </w:r>
      <w:r w:rsidRPr="00393C53">
        <w:rPr>
          <w:sz w:val="26"/>
          <w:szCs w:val="26"/>
        </w:rPr>
        <w:t>.</w:t>
      </w:r>
    </w:p>
    <w:p w14:paraId="4E680791" w14:textId="74497D3C" w:rsidR="00557830" w:rsidRPr="00393C53" w:rsidRDefault="00557830" w:rsidP="00393C53">
      <w:pPr>
        <w:pStyle w:val="10"/>
        <w:numPr>
          <w:ilvl w:val="0"/>
          <w:numId w:val="18"/>
        </w:numPr>
        <w:spacing w:before="360" w:after="360" w:line="264" w:lineRule="auto"/>
        <w:ind w:left="1077"/>
        <w:jc w:val="center"/>
        <w:rPr>
          <w:rFonts w:ascii="Times New Roman" w:hAnsi="Times New Roman"/>
          <w:sz w:val="26"/>
          <w:szCs w:val="26"/>
        </w:rPr>
      </w:pPr>
      <w:bookmarkStart w:id="65" w:name="Par1446"/>
      <w:bookmarkStart w:id="66" w:name="Par1442"/>
      <w:bookmarkStart w:id="67" w:name="_Toc422737577"/>
      <w:bookmarkStart w:id="68" w:name="_Toc422737624"/>
      <w:bookmarkStart w:id="69" w:name="_Toc107237563"/>
      <w:bookmarkEnd w:id="65"/>
      <w:bookmarkEnd w:id="66"/>
      <w:bookmarkEnd w:id="67"/>
      <w:bookmarkEnd w:id="68"/>
      <w:r w:rsidRPr="00393C53">
        <w:rPr>
          <w:rFonts w:ascii="Times New Roman" w:hAnsi="Times New Roman"/>
          <w:sz w:val="26"/>
          <w:szCs w:val="26"/>
        </w:rPr>
        <w:t xml:space="preserve">Мониторинг и контроль </w:t>
      </w:r>
      <w:r w:rsidR="00EC4F8F" w:rsidRPr="00393C53">
        <w:rPr>
          <w:rFonts w:ascii="Times New Roman" w:hAnsi="Times New Roman"/>
          <w:sz w:val="26"/>
          <w:szCs w:val="26"/>
        </w:rPr>
        <w:t xml:space="preserve">подготовки и </w:t>
      </w:r>
      <w:r w:rsidRPr="00393C53">
        <w:rPr>
          <w:rFonts w:ascii="Times New Roman" w:hAnsi="Times New Roman"/>
          <w:sz w:val="26"/>
          <w:szCs w:val="26"/>
        </w:rPr>
        <w:t>осуществления</w:t>
      </w:r>
      <w:r w:rsidR="00B20ADD" w:rsidRPr="00393C53">
        <w:rPr>
          <w:rFonts w:ascii="Times New Roman" w:hAnsi="Times New Roman"/>
          <w:sz w:val="26"/>
          <w:szCs w:val="26"/>
        </w:rPr>
        <w:t xml:space="preserve"> </w:t>
      </w:r>
      <w:r w:rsidRPr="00393C53">
        <w:rPr>
          <w:rFonts w:ascii="Times New Roman" w:hAnsi="Times New Roman"/>
          <w:sz w:val="26"/>
          <w:szCs w:val="26"/>
        </w:rPr>
        <w:t>закупок</w:t>
      </w:r>
      <w:bookmarkEnd w:id="69"/>
    </w:p>
    <w:p w14:paraId="07F721B1" w14:textId="07E49774" w:rsidR="00557830" w:rsidRPr="00393C53" w:rsidRDefault="007175AE" w:rsidP="00393C53">
      <w:pPr>
        <w:pStyle w:val="21"/>
        <w:keepNext w:val="0"/>
        <w:spacing w:line="264" w:lineRule="auto"/>
        <w:ind w:left="0" w:firstLine="709"/>
        <w:rPr>
          <w:sz w:val="26"/>
          <w:szCs w:val="26"/>
        </w:rPr>
      </w:pPr>
      <w:bookmarkStart w:id="70" w:name="_Toc480788189"/>
      <w:r w:rsidRPr="00393C53">
        <w:rPr>
          <w:sz w:val="26"/>
          <w:szCs w:val="26"/>
          <w:lang w:val="ru-RU"/>
        </w:rPr>
        <w:t xml:space="preserve">Заказчики </w:t>
      </w:r>
      <w:r w:rsidR="00557830" w:rsidRPr="00393C53">
        <w:rPr>
          <w:sz w:val="26"/>
          <w:szCs w:val="26"/>
        </w:rPr>
        <w:t xml:space="preserve">в соответствии с </w:t>
      </w:r>
      <w:r w:rsidR="008B56AC">
        <w:rPr>
          <w:sz w:val="26"/>
          <w:szCs w:val="26"/>
          <w:lang w:val="ru-RU"/>
        </w:rPr>
        <w:t>Федеральным з</w:t>
      </w:r>
      <w:r w:rsidR="00557830" w:rsidRPr="00393C53">
        <w:rPr>
          <w:sz w:val="26"/>
          <w:szCs w:val="26"/>
        </w:rPr>
        <w:t xml:space="preserve">аконом </w:t>
      </w:r>
      <w:r w:rsidR="008B56AC">
        <w:rPr>
          <w:sz w:val="26"/>
          <w:szCs w:val="26"/>
          <w:lang w:val="ru-RU"/>
        </w:rPr>
        <w:t>№44-ФЗ</w:t>
      </w:r>
      <w:r w:rsidR="00557830" w:rsidRPr="00393C53">
        <w:rPr>
          <w:sz w:val="26"/>
          <w:szCs w:val="26"/>
        </w:rPr>
        <w:t xml:space="preserve"> осуществляют мониторинг исполнения </w:t>
      </w:r>
      <w:r w:rsidR="0094212F" w:rsidRPr="00393C53">
        <w:rPr>
          <w:sz w:val="26"/>
          <w:szCs w:val="26"/>
        </w:rPr>
        <w:t>закупок</w:t>
      </w:r>
      <w:r w:rsidRPr="00393C53">
        <w:rPr>
          <w:sz w:val="26"/>
          <w:szCs w:val="26"/>
          <w:lang w:val="ru-RU"/>
        </w:rPr>
        <w:t xml:space="preserve"> и</w:t>
      </w:r>
      <w:r w:rsidR="00557830" w:rsidRPr="00393C53">
        <w:rPr>
          <w:sz w:val="26"/>
          <w:szCs w:val="26"/>
        </w:rPr>
        <w:t xml:space="preserve"> соответствия</w:t>
      </w:r>
      <w:r w:rsidRPr="00393C53">
        <w:rPr>
          <w:sz w:val="26"/>
          <w:szCs w:val="26"/>
          <w:lang w:val="ru-RU"/>
        </w:rPr>
        <w:t xml:space="preserve"> их</w:t>
      </w:r>
      <w:r w:rsidR="00557830" w:rsidRPr="00393C53">
        <w:rPr>
          <w:sz w:val="26"/>
          <w:szCs w:val="26"/>
        </w:rPr>
        <w:t xml:space="preserve"> </w:t>
      </w:r>
      <w:r w:rsidR="00F4149D" w:rsidRPr="00393C53">
        <w:rPr>
          <w:sz w:val="26"/>
          <w:szCs w:val="26"/>
        </w:rPr>
        <w:t xml:space="preserve">планам-графикам закупок, </w:t>
      </w:r>
      <w:r w:rsidR="00286498">
        <w:rPr>
          <w:sz w:val="26"/>
          <w:szCs w:val="26"/>
          <w:lang w:val="ru-RU"/>
        </w:rPr>
        <w:t xml:space="preserve">проводят </w:t>
      </w:r>
      <w:r w:rsidR="00F4149D" w:rsidRPr="00393C53">
        <w:rPr>
          <w:sz w:val="26"/>
          <w:szCs w:val="26"/>
        </w:rPr>
        <w:t xml:space="preserve">проверки на соответствие нормам </w:t>
      </w:r>
      <w:r w:rsidR="008B56AC">
        <w:rPr>
          <w:sz w:val="26"/>
          <w:szCs w:val="26"/>
          <w:lang w:val="ru-RU"/>
        </w:rPr>
        <w:t>Федерального з</w:t>
      </w:r>
      <w:r w:rsidR="00F4149D" w:rsidRPr="00393C53">
        <w:rPr>
          <w:sz w:val="26"/>
          <w:szCs w:val="26"/>
        </w:rPr>
        <w:t>акона</w:t>
      </w:r>
      <w:r w:rsidR="008B56AC">
        <w:rPr>
          <w:sz w:val="26"/>
          <w:szCs w:val="26"/>
          <w:lang w:val="ru-RU"/>
        </w:rPr>
        <w:t xml:space="preserve"> №44-ФЗ</w:t>
      </w:r>
      <w:r w:rsidR="00F4149D" w:rsidRPr="00393C53">
        <w:rPr>
          <w:sz w:val="26"/>
          <w:szCs w:val="26"/>
        </w:rPr>
        <w:t xml:space="preserve"> сведений для включения в реестр контрактов</w:t>
      </w:r>
      <w:r w:rsidR="00557830" w:rsidRPr="00393C53">
        <w:rPr>
          <w:sz w:val="26"/>
          <w:szCs w:val="26"/>
        </w:rPr>
        <w:t>, а также мониторинг и контроль хода исполнения контрактов.</w:t>
      </w:r>
      <w:bookmarkEnd w:id="70"/>
    </w:p>
    <w:p w14:paraId="2ED438E0" w14:textId="33C4DC0D" w:rsidR="00557830" w:rsidRPr="00393C53" w:rsidRDefault="00557830" w:rsidP="00393C53">
      <w:pPr>
        <w:pStyle w:val="21"/>
        <w:keepNext w:val="0"/>
        <w:spacing w:line="264" w:lineRule="auto"/>
        <w:ind w:left="0" w:firstLine="709"/>
        <w:rPr>
          <w:sz w:val="26"/>
          <w:szCs w:val="26"/>
        </w:rPr>
      </w:pPr>
      <w:bookmarkStart w:id="71" w:name="_Toc480788190"/>
      <w:r w:rsidRPr="00393C53">
        <w:rPr>
          <w:sz w:val="26"/>
          <w:szCs w:val="26"/>
        </w:rPr>
        <w:t xml:space="preserve">Мониторинг подготовки и осуществления закупок со стороны </w:t>
      </w:r>
      <w:r w:rsidR="00ED794B" w:rsidRPr="00393C53">
        <w:rPr>
          <w:sz w:val="26"/>
          <w:szCs w:val="26"/>
        </w:rPr>
        <w:t>у</w:t>
      </w:r>
      <w:r w:rsidRPr="00393C53">
        <w:rPr>
          <w:sz w:val="26"/>
          <w:szCs w:val="26"/>
        </w:rPr>
        <w:t xml:space="preserve">полномоченного учреждения осуществляется путем подготовки и анализа регулярной отчетности по закупкам и проведения проверки на соответствие нормам </w:t>
      </w:r>
      <w:r w:rsidR="00286498">
        <w:rPr>
          <w:sz w:val="26"/>
          <w:szCs w:val="26"/>
          <w:lang w:val="ru-RU"/>
        </w:rPr>
        <w:t>Федерального з</w:t>
      </w:r>
      <w:r w:rsidRPr="00393C53">
        <w:rPr>
          <w:sz w:val="26"/>
          <w:szCs w:val="26"/>
        </w:rPr>
        <w:t>акона</w:t>
      </w:r>
      <w:r w:rsidR="00286498">
        <w:rPr>
          <w:sz w:val="26"/>
          <w:szCs w:val="26"/>
          <w:lang w:val="ru-RU"/>
        </w:rPr>
        <w:t xml:space="preserve"> №44-ФЗ</w:t>
      </w:r>
      <w:r w:rsidRPr="00393C53">
        <w:rPr>
          <w:sz w:val="26"/>
          <w:szCs w:val="26"/>
        </w:rPr>
        <w:t xml:space="preserve"> </w:t>
      </w:r>
      <w:r w:rsidR="00F4149D" w:rsidRPr="00393C53">
        <w:rPr>
          <w:sz w:val="26"/>
          <w:szCs w:val="26"/>
        </w:rPr>
        <w:t xml:space="preserve">заявок на проведение закупки, извещений об осуществлении закупки по конкурентным процедурам, протоколов определения поставщика (подрядчика, </w:t>
      </w:r>
      <w:r w:rsidR="00286498">
        <w:rPr>
          <w:sz w:val="26"/>
          <w:szCs w:val="26"/>
          <w:lang w:val="ru-RU"/>
        </w:rPr>
        <w:t>исполн</w:t>
      </w:r>
      <w:r w:rsidR="00F4149D" w:rsidRPr="00393C53">
        <w:rPr>
          <w:sz w:val="26"/>
          <w:szCs w:val="26"/>
        </w:rPr>
        <w:t>ителя)</w:t>
      </w:r>
      <w:r w:rsidRPr="00393C53">
        <w:rPr>
          <w:sz w:val="26"/>
          <w:szCs w:val="26"/>
        </w:rPr>
        <w:t>.</w:t>
      </w:r>
      <w:bookmarkEnd w:id="71"/>
    </w:p>
    <w:p w14:paraId="1E96BE59" w14:textId="3C86B774" w:rsidR="00557830" w:rsidRPr="00393C53" w:rsidRDefault="00EE3371" w:rsidP="00393C53">
      <w:pPr>
        <w:pStyle w:val="21"/>
        <w:keepNext w:val="0"/>
        <w:spacing w:line="264" w:lineRule="auto"/>
        <w:ind w:left="0" w:firstLine="709"/>
        <w:rPr>
          <w:sz w:val="26"/>
          <w:szCs w:val="26"/>
        </w:rPr>
      </w:pPr>
      <w:bookmarkStart w:id="72" w:name="_Toc480788191"/>
      <w:r w:rsidRPr="00393C53">
        <w:rPr>
          <w:sz w:val="26"/>
          <w:szCs w:val="26"/>
        </w:rPr>
        <w:t>По запросу уполномоченного учреждения</w:t>
      </w:r>
      <w:r w:rsidR="00557830" w:rsidRPr="00393C53">
        <w:rPr>
          <w:sz w:val="26"/>
          <w:szCs w:val="26"/>
        </w:rPr>
        <w:t xml:space="preserve"> </w:t>
      </w:r>
      <w:r w:rsidRPr="00393C53">
        <w:rPr>
          <w:sz w:val="26"/>
          <w:szCs w:val="26"/>
        </w:rPr>
        <w:t>заказчики</w:t>
      </w:r>
      <w:r w:rsidR="00557830" w:rsidRPr="00393C53">
        <w:rPr>
          <w:sz w:val="26"/>
          <w:szCs w:val="26"/>
        </w:rPr>
        <w:t xml:space="preserve"> представляют в </w:t>
      </w:r>
      <w:r w:rsidR="00ED794B" w:rsidRPr="00393C53">
        <w:rPr>
          <w:sz w:val="26"/>
          <w:szCs w:val="26"/>
        </w:rPr>
        <w:t>у</w:t>
      </w:r>
      <w:r w:rsidR="00557830" w:rsidRPr="00393C53">
        <w:rPr>
          <w:sz w:val="26"/>
          <w:szCs w:val="26"/>
        </w:rPr>
        <w:t>полномоченное учреждение необходимую информацию</w:t>
      </w:r>
      <w:r w:rsidRPr="00393C53">
        <w:rPr>
          <w:sz w:val="26"/>
          <w:szCs w:val="26"/>
        </w:rPr>
        <w:t xml:space="preserve"> по закупкам</w:t>
      </w:r>
      <w:r w:rsidR="00557830" w:rsidRPr="00393C53">
        <w:rPr>
          <w:sz w:val="26"/>
          <w:szCs w:val="26"/>
        </w:rPr>
        <w:t>.</w:t>
      </w:r>
      <w:bookmarkEnd w:id="72"/>
    </w:p>
    <w:p w14:paraId="18110F10" w14:textId="1C2AD2E6" w:rsidR="00557830" w:rsidRPr="00393C53" w:rsidRDefault="00557830" w:rsidP="00393C53">
      <w:pPr>
        <w:pStyle w:val="21"/>
        <w:keepNext w:val="0"/>
        <w:spacing w:line="264" w:lineRule="auto"/>
        <w:ind w:left="0" w:firstLine="709"/>
        <w:rPr>
          <w:sz w:val="26"/>
          <w:szCs w:val="26"/>
        </w:rPr>
      </w:pPr>
      <w:bookmarkStart w:id="73" w:name="_Toc480788192"/>
      <w:r w:rsidRPr="00393C53">
        <w:rPr>
          <w:sz w:val="26"/>
          <w:szCs w:val="26"/>
        </w:rPr>
        <w:t xml:space="preserve">Результаты мониторинга и контроля подготовки и осуществления закупок используются </w:t>
      </w:r>
      <w:r w:rsidR="001374F0" w:rsidRPr="00393C53">
        <w:rPr>
          <w:sz w:val="26"/>
          <w:szCs w:val="26"/>
        </w:rPr>
        <w:t>з</w:t>
      </w:r>
      <w:r w:rsidRPr="00393C53">
        <w:rPr>
          <w:sz w:val="26"/>
          <w:szCs w:val="26"/>
        </w:rPr>
        <w:t>аказчиками при формировании планов-графиков на плановый период</w:t>
      </w:r>
      <w:r w:rsidR="00F4149D" w:rsidRPr="00393C53">
        <w:rPr>
          <w:sz w:val="26"/>
          <w:szCs w:val="26"/>
        </w:rPr>
        <w:t xml:space="preserve"> и </w:t>
      </w:r>
      <w:r w:rsidR="00677AEE" w:rsidRPr="00393C53">
        <w:rPr>
          <w:sz w:val="26"/>
          <w:szCs w:val="26"/>
        </w:rPr>
        <w:t xml:space="preserve">при корректировке </w:t>
      </w:r>
      <w:r w:rsidR="00F4149D" w:rsidRPr="00393C53">
        <w:rPr>
          <w:sz w:val="26"/>
          <w:szCs w:val="26"/>
        </w:rPr>
        <w:t>указанных документов на текущий финансовый год</w:t>
      </w:r>
      <w:r w:rsidRPr="00393C53">
        <w:rPr>
          <w:sz w:val="26"/>
          <w:szCs w:val="26"/>
        </w:rPr>
        <w:t>.</w:t>
      </w:r>
      <w:bookmarkEnd w:id="73"/>
    </w:p>
    <w:p w14:paraId="617B8B2A" w14:textId="74D6F7D5" w:rsidR="008420F8" w:rsidRPr="009C6342" w:rsidRDefault="001A3970" w:rsidP="00365DC6">
      <w:pPr>
        <w:pStyle w:val="a9"/>
        <w:spacing w:before="240" w:after="0" w:line="360" w:lineRule="auto"/>
        <w:ind w:left="0"/>
        <w:contextualSpacing w:val="0"/>
        <w:jc w:val="center"/>
        <w:rPr>
          <w:rFonts w:ascii="Times New Roman" w:hAnsi="Times New Roman"/>
          <w:sz w:val="28"/>
          <w:szCs w:val="28"/>
        </w:rPr>
        <w:sectPr w:rsidR="008420F8" w:rsidRPr="009C6342" w:rsidSect="00B55082">
          <w:headerReference w:type="default" r:id="rId10"/>
          <w:pgSz w:w="11906" w:h="16838"/>
          <w:pgMar w:top="1134" w:right="1134" w:bottom="1134" w:left="1134" w:header="709" w:footer="709" w:gutter="0"/>
          <w:cols w:space="708"/>
          <w:titlePg/>
          <w:docGrid w:linePitch="360"/>
        </w:sectPr>
      </w:pPr>
      <w:bookmarkStart w:id="74" w:name="_Toc422737579"/>
      <w:bookmarkStart w:id="75" w:name="_Toc422737626"/>
      <w:bookmarkStart w:id="76" w:name="_Toc422737580"/>
      <w:bookmarkStart w:id="77" w:name="_Toc422737627"/>
      <w:bookmarkEnd w:id="74"/>
      <w:bookmarkEnd w:id="75"/>
      <w:bookmarkEnd w:id="76"/>
      <w:bookmarkEnd w:id="77"/>
      <w:r w:rsidRPr="009C6342">
        <w:rPr>
          <w:rFonts w:ascii="Times New Roman" w:hAnsi="Times New Roman"/>
          <w:sz w:val="28"/>
          <w:szCs w:val="28"/>
        </w:rPr>
        <w:t>____________________</w:t>
      </w:r>
    </w:p>
    <w:p w14:paraId="6A641A24" w14:textId="77777777" w:rsidR="00400AA3" w:rsidRDefault="004678FB" w:rsidP="00393C53">
      <w:pPr>
        <w:autoSpaceDE w:val="0"/>
        <w:autoSpaceDN w:val="0"/>
        <w:adjustRightInd w:val="0"/>
        <w:spacing w:after="0" w:line="264" w:lineRule="auto"/>
        <w:ind w:left="5670"/>
        <w:rPr>
          <w:rFonts w:ascii="Times New Roman" w:hAnsi="Times New Roman"/>
          <w:sz w:val="26"/>
          <w:szCs w:val="26"/>
        </w:rPr>
      </w:pPr>
      <w:r w:rsidRPr="00393C53">
        <w:rPr>
          <w:rFonts w:ascii="Times New Roman" w:hAnsi="Times New Roman"/>
          <w:sz w:val="26"/>
          <w:szCs w:val="26"/>
        </w:rPr>
        <w:t xml:space="preserve">Приложение №1 к Регламенту управления закупками товаров, работ и услуг для обеспечения муниципальных нужд города Казани </w:t>
      </w:r>
    </w:p>
    <w:p w14:paraId="5B96A67E" w14:textId="1D4BCA3F" w:rsidR="004678FB" w:rsidRPr="00393C53" w:rsidRDefault="004678FB" w:rsidP="00393C53">
      <w:pPr>
        <w:autoSpaceDE w:val="0"/>
        <w:autoSpaceDN w:val="0"/>
        <w:adjustRightInd w:val="0"/>
        <w:spacing w:after="0" w:line="264" w:lineRule="auto"/>
        <w:ind w:left="5670"/>
        <w:rPr>
          <w:rFonts w:ascii="Times New Roman" w:hAnsi="Times New Roman"/>
          <w:sz w:val="26"/>
          <w:szCs w:val="26"/>
        </w:rPr>
      </w:pPr>
      <w:r w:rsidRPr="00393C53">
        <w:rPr>
          <w:rFonts w:ascii="Times New Roman" w:hAnsi="Times New Roman"/>
          <w:sz w:val="26"/>
          <w:szCs w:val="26"/>
        </w:rPr>
        <w:t>(Форма)</w:t>
      </w:r>
    </w:p>
    <w:p w14:paraId="3D7E209E" w14:textId="75EEA322" w:rsidR="004678FB" w:rsidRPr="00393C53" w:rsidRDefault="004678FB" w:rsidP="00393C53">
      <w:pPr>
        <w:autoSpaceDE w:val="0"/>
        <w:autoSpaceDN w:val="0"/>
        <w:adjustRightInd w:val="0"/>
        <w:spacing w:after="0" w:line="264" w:lineRule="auto"/>
        <w:ind w:left="5670"/>
        <w:rPr>
          <w:rFonts w:ascii="Times New Roman" w:hAnsi="Times New Roman"/>
          <w:b/>
          <w:sz w:val="26"/>
          <w:szCs w:val="26"/>
        </w:rPr>
      </w:pPr>
      <w:r w:rsidRPr="00393C53">
        <w:rPr>
          <w:rFonts w:ascii="Times New Roman" w:hAnsi="Times New Roman"/>
          <w:b/>
          <w:sz w:val="26"/>
          <w:szCs w:val="26"/>
        </w:rPr>
        <w:t>Директору МКУ «Дирекция по конкурентной политике и закупкам города Казани»</w:t>
      </w:r>
    </w:p>
    <w:p w14:paraId="2AB61601" w14:textId="0AB8EBC8" w:rsidR="004678FB" w:rsidRPr="00393C53" w:rsidRDefault="007C22B0" w:rsidP="00393C53">
      <w:pPr>
        <w:autoSpaceDE w:val="0"/>
        <w:autoSpaceDN w:val="0"/>
        <w:adjustRightInd w:val="0"/>
        <w:spacing w:after="0" w:line="264" w:lineRule="auto"/>
        <w:ind w:left="5670"/>
        <w:rPr>
          <w:rFonts w:ascii="Times New Roman" w:hAnsi="Times New Roman"/>
          <w:b/>
          <w:sz w:val="26"/>
          <w:szCs w:val="26"/>
        </w:rPr>
      </w:pPr>
      <w:r>
        <w:rPr>
          <w:rFonts w:ascii="Times New Roman" w:hAnsi="Times New Roman"/>
          <w:b/>
          <w:sz w:val="26"/>
          <w:szCs w:val="26"/>
        </w:rPr>
        <w:t>Р.М.Мударисову</w:t>
      </w:r>
    </w:p>
    <w:p w14:paraId="210FD676" w14:textId="77777777" w:rsidR="007C22B0" w:rsidRDefault="007C22B0" w:rsidP="007C22B0">
      <w:pPr>
        <w:autoSpaceDE w:val="0"/>
        <w:autoSpaceDN w:val="0"/>
        <w:adjustRightInd w:val="0"/>
        <w:spacing w:before="240" w:after="240" w:line="264" w:lineRule="auto"/>
        <w:jc w:val="center"/>
        <w:rPr>
          <w:rFonts w:ascii="Times New Roman" w:hAnsi="Times New Roman"/>
          <w:b/>
          <w:sz w:val="26"/>
          <w:szCs w:val="26"/>
        </w:rPr>
      </w:pPr>
      <w:bookmarkStart w:id="78" w:name="Par304"/>
      <w:bookmarkEnd w:id="78"/>
      <w:r w:rsidRPr="00393C53">
        <w:rPr>
          <w:rFonts w:ascii="Times New Roman" w:hAnsi="Times New Roman"/>
          <w:b/>
          <w:sz w:val="26"/>
          <w:szCs w:val="26"/>
        </w:rPr>
        <w:t xml:space="preserve">Заявка </w:t>
      </w:r>
      <w:r w:rsidRPr="00393C53">
        <w:rPr>
          <w:rFonts w:ascii="Times New Roman" w:hAnsi="Times New Roman"/>
          <w:b/>
          <w:sz w:val="26"/>
          <w:szCs w:val="26"/>
        </w:rPr>
        <w:br/>
        <w:t xml:space="preserve">на проведение закупки товаров, выполнение </w:t>
      </w:r>
      <w:r w:rsidRPr="00393C53">
        <w:rPr>
          <w:rFonts w:ascii="Times New Roman" w:hAnsi="Times New Roman"/>
          <w:b/>
          <w:sz w:val="26"/>
          <w:szCs w:val="26"/>
        </w:rPr>
        <w:br/>
        <w:t>работ, оказание услуг</w:t>
      </w:r>
      <w:r w:rsidRPr="00393C53">
        <w:rPr>
          <w:rStyle w:val="ab"/>
          <w:rFonts w:ascii="Times New Roman" w:hAnsi="Times New Roman"/>
          <w:b/>
          <w:sz w:val="26"/>
          <w:szCs w:val="26"/>
        </w:rPr>
        <w:footnoteReference w:customMarkFollows="1" w:id="2"/>
        <w:t>*</w:t>
      </w:r>
    </w:p>
    <w:tbl>
      <w:tblPr>
        <w:tblW w:w="5224" w:type="pct"/>
        <w:tblInd w:w="57" w:type="dxa"/>
        <w:tblLayout w:type="fixed"/>
        <w:tblCellMar>
          <w:top w:w="57" w:type="dxa"/>
          <w:left w:w="57" w:type="dxa"/>
          <w:bottom w:w="57" w:type="dxa"/>
          <w:right w:w="57" w:type="dxa"/>
        </w:tblCellMar>
        <w:tblLook w:val="04A0" w:firstRow="1" w:lastRow="0" w:firstColumn="1" w:lastColumn="0" w:noHBand="0" w:noVBand="1"/>
      </w:tblPr>
      <w:tblGrid>
        <w:gridCol w:w="662"/>
        <w:gridCol w:w="3360"/>
        <w:gridCol w:w="6027"/>
      </w:tblGrid>
      <w:tr w:rsidR="007C22B0" w:rsidRPr="004604DC" w14:paraId="088FE032" w14:textId="77777777" w:rsidTr="00131DA1">
        <w:trPr>
          <w:trHeight w:val="697"/>
        </w:trPr>
        <w:tc>
          <w:tcPr>
            <w:tcW w:w="329" w:type="pct"/>
            <w:tcBorders>
              <w:top w:val="single" w:sz="4" w:space="0" w:color="auto"/>
              <w:left w:val="single" w:sz="8" w:space="0" w:color="auto"/>
              <w:bottom w:val="single" w:sz="8" w:space="0" w:color="auto"/>
              <w:right w:val="single" w:sz="8" w:space="0" w:color="auto"/>
            </w:tcBorders>
          </w:tcPr>
          <w:p w14:paraId="77A338EB" w14:textId="77777777" w:rsidR="007C22B0" w:rsidRPr="004604DC" w:rsidRDefault="007C22B0" w:rsidP="00131DA1">
            <w:pPr>
              <w:autoSpaceDE w:val="0"/>
              <w:autoSpaceDN w:val="0"/>
              <w:adjustRightInd w:val="0"/>
              <w:spacing w:after="0" w:line="240" w:lineRule="auto"/>
              <w:rPr>
                <w:rFonts w:ascii="Times New Roman" w:hAnsi="Times New Roman"/>
              </w:rPr>
            </w:pPr>
            <w:r w:rsidRPr="004604DC">
              <w:rPr>
                <w:rFonts w:ascii="Times New Roman" w:hAnsi="Times New Roman"/>
              </w:rPr>
              <w:t>1</w:t>
            </w:r>
          </w:p>
        </w:tc>
        <w:tc>
          <w:tcPr>
            <w:tcW w:w="1672" w:type="pct"/>
            <w:tcBorders>
              <w:top w:val="single" w:sz="4" w:space="0" w:color="auto"/>
              <w:left w:val="single" w:sz="8" w:space="0" w:color="auto"/>
              <w:bottom w:val="single" w:sz="8" w:space="0" w:color="auto"/>
              <w:right w:val="single" w:sz="8" w:space="0" w:color="auto"/>
            </w:tcBorders>
            <w:hideMark/>
          </w:tcPr>
          <w:p w14:paraId="4BCB7739" w14:textId="77777777" w:rsidR="007C22B0" w:rsidRPr="004604DC" w:rsidRDefault="007C22B0" w:rsidP="00131DA1">
            <w:pPr>
              <w:autoSpaceDE w:val="0"/>
              <w:autoSpaceDN w:val="0"/>
              <w:adjustRightInd w:val="0"/>
              <w:spacing w:after="0" w:line="240" w:lineRule="auto"/>
              <w:rPr>
                <w:rFonts w:ascii="Times New Roman" w:hAnsi="Times New Roman"/>
              </w:rPr>
            </w:pPr>
            <w:r w:rsidRPr="004604DC">
              <w:rPr>
                <w:rFonts w:ascii="Times New Roman" w:hAnsi="Times New Roman"/>
              </w:rPr>
              <w:t>Заказчик</w:t>
            </w:r>
          </w:p>
        </w:tc>
        <w:tc>
          <w:tcPr>
            <w:tcW w:w="2999" w:type="pct"/>
            <w:tcBorders>
              <w:top w:val="single" w:sz="4" w:space="0" w:color="auto"/>
              <w:left w:val="single" w:sz="8" w:space="0" w:color="auto"/>
              <w:bottom w:val="single" w:sz="8" w:space="0" w:color="auto"/>
              <w:right w:val="single" w:sz="8" w:space="0" w:color="auto"/>
            </w:tcBorders>
            <w:hideMark/>
          </w:tcPr>
          <w:p w14:paraId="57A99641"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 xml:space="preserve">Указываются полное наименование учреждения, </w:t>
            </w:r>
          </w:p>
          <w:p w14:paraId="1FF61F92"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 xml:space="preserve">почтовый индекс, почтовый адрес, адрес местонахождения, </w:t>
            </w:r>
          </w:p>
          <w:p w14:paraId="4025E35B"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адрес электронной почты, телефон</w:t>
            </w:r>
          </w:p>
        </w:tc>
      </w:tr>
      <w:tr w:rsidR="007C22B0" w:rsidRPr="004604DC" w14:paraId="07ABC963" w14:textId="77777777" w:rsidTr="00131DA1">
        <w:trPr>
          <w:trHeight w:val="800"/>
        </w:trPr>
        <w:tc>
          <w:tcPr>
            <w:tcW w:w="329" w:type="pct"/>
            <w:tcBorders>
              <w:top w:val="single" w:sz="4" w:space="0" w:color="auto"/>
              <w:left w:val="single" w:sz="8" w:space="0" w:color="auto"/>
              <w:bottom w:val="single" w:sz="8" w:space="0" w:color="auto"/>
              <w:right w:val="single" w:sz="8" w:space="0" w:color="auto"/>
            </w:tcBorders>
          </w:tcPr>
          <w:p w14:paraId="1298923E" w14:textId="77777777" w:rsidR="007C22B0" w:rsidRPr="004604DC" w:rsidRDefault="007C22B0" w:rsidP="00131DA1">
            <w:pPr>
              <w:autoSpaceDE w:val="0"/>
              <w:autoSpaceDN w:val="0"/>
              <w:adjustRightInd w:val="0"/>
              <w:spacing w:after="0" w:line="240" w:lineRule="auto"/>
              <w:rPr>
                <w:rFonts w:ascii="Times New Roman" w:hAnsi="Times New Roman"/>
              </w:rPr>
            </w:pPr>
            <w:r w:rsidRPr="004604DC">
              <w:rPr>
                <w:rFonts w:ascii="Times New Roman" w:hAnsi="Times New Roman"/>
              </w:rPr>
              <w:t>2</w:t>
            </w:r>
          </w:p>
        </w:tc>
        <w:tc>
          <w:tcPr>
            <w:tcW w:w="1672" w:type="pct"/>
            <w:tcBorders>
              <w:top w:val="single" w:sz="4" w:space="0" w:color="auto"/>
              <w:left w:val="single" w:sz="8" w:space="0" w:color="auto"/>
              <w:bottom w:val="single" w:sz="8" w:space="0" w:color="auto"/>
              <w:right w:val="single" w:sz="8" w:space="0" w:color="auto"/>
            </w:tcBorders>
            <w:hideMark/>
          </w:tcPr>
          <w:p w14:paraId="022F1138" w14:textId="77777777" w:rsidR="007C22B0" w:rsidRPr="004604DC" w:rsidRDefault="007C22B0" w:rsidP="00131DA1">
            <w:pPr>
              <w:autoSpaceDE w:val="0"/>
              <w:autoSpaceDN w:val="0"/>
              <w:adjustRightInd w:val="0"/>
              <w:spacing w:after="0" w:line="240" w:lineRule="auto"/>
              <w:rPr>
                <w:rFonts w:ascii="Times New Roman" w:hAnsi="Times New Roman"/>
              </w:rPr>
            </w:pPr>
            <w:r w:rsidRPr="004604DC">
              <w:rPr>
                <w:rFonts w:ascii="Times New Roman" w:hAnsi="Times New Roman"/>
              </w:rPr>
              <w:t>Ответственное должностное лицо</w:t>
            </w:r>
          </w:p>
        </w:tc>
        <w:tc>
          <w:tcPr>
            <w:tcW w:w="2999" w:type="pct"/>
            <w:tcBorders>
              <w:top w:val="single" w:sz="4" w:space="0" w:color="auto"/>
              <w:left w:val="single" w:sz="8" w:space="0" w:color="auto"/>
              <w:bottom w:val="single" w:sz="8" w:space="0" w:color="auto"/>
              <w:right w:val="single" w:sz="8" w:space="0" w:color="auto"/>
            </w:tcBorders>
            <w:hideMark/>
          </w:tcPr>
          <w:p w14:paraId="62B449C3"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Указываются ПОЛНОСТЬЮ: фамилия, имя, отчество руководителя учреждения.</w:t>
            </w:r>
          </w:p>
          <w:p w14:paraId="397EB56E"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Тел.</w:t>
            </w:r>
            <w:r w:rsidRPr="004604DC">
              <w:rPr>
                <w:rFonts w:ascii="Times New Roman" w:hAnsi="Times New Roman"/>
                <w:lang w:val="en-US"/>
              </w:rPr>
              <w:t xml:space="preserve"> </w:t>
            </w:r>
            <w:r w:rsidRPr="004604DC">
              <w:rPr>
                <w:rFonts w:ascii="Times New Roman" w:hAnsi="Times New Roman"/>
              </w:rPr>
              <w:t>___________.</w:t>
            </w:r>
          </w:p>
          <w:p w14:paraId="4D03038B"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Адрес электронной почты: ___________</w:t>
            </w:r>
          </w:p>
        </w:tc>
      </w:tr>
      <w:tr w:rsidR="007C22B0" w:rsidRPr="004604DC" w14:paraId="7FFDB5FB" w14:textId="77777777" w:rsidTr="00131DA1">
        <w:trPr>
          <w:trHeight w:val="800"/>
        </w:trPr>
        <w:tc>
          <w:tcPr>
            <w:tcW w:w="329" w:type="pct"/>
            <w:tcBorders>
              <w:top w:val="single" w:sz="4" w:space="0" w:color="auto"/>
              <w:left w:val="single" w:sz="8" w:space="0" w:color="auto"/>
              <w:bottom w:val="single" w:sz="8" w:space="0" w:color="auto"/>
              <w:right w:val="single" w:sz="8" w:space="0" w:color="auto"/>
            </w:tcBorders>
          </w:tcPr>
          <w:p w14:paraId="64597EEE" w14:textId="77777777" w:rsidR="007C22B0" w:rsidRPr="004604DC" w:rsidRDefault="007C22B0" w:rsidP="00131DA1">
            <w:pPr>
              <w:autoSpaceDE w:val="0"/>
              <w:autoSpaceDN w:val="0"/>
              <w:adjustRightInd w:val="0"/>
              <w:spacing w:after="0" w:line="240" w:lineRule="auto"/>
              <w:rPr>
                <w:rFonts w:ascii="Times New Roman" w:hAnsi="Times New Roman"/>
              </w:rPr>
            </w:pPr>
            <w:r w:rsidRPr="004604DC">
              <w:rPr>
                <w:rFonts w:ascii="Times New Roman" w:hAnsi="Times New Roman"/>
              </w:rPr>
              <w:t>3</w:t>
            </w:r>
          </w:p>
        </w:tc>
        <w:tc>
          <w:tcPr>
            <w:tcW w:w="1672" w:type="pct"/>
            <w:tcBorders>
              <w:top w:val="single" w:sz="4" w:space="0" w:color="auto"/>
              <w:left w:val="single" w:sz="8" w:space="0" w:color="auto"/>
              <w:bottom w:val="single" w:sz="8" w:space="0" w:color="auto"/>
              <w:right w:val="single" w:sz="8" w:space="0" w:color="auto"/>
            </w:tcBorders>
            <w:hideMark/>
          </w:tcPr>
          <w:p w14:paraId="5867517E"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Ответственный исполнитель</w:t>
            </w:r>
          </w:p>
        </w:tc>
        <w:tc>
          <w:tcPr>
            <w:tcW w:w="2999" w:type="pct"/>
            <w:tcBorders>
              <w:top w:val="single" w:sz="4" w:space="0" w:color="auto"/>
              <w:left w:val="single" w:sz="8" w:space="0" w:color="auto"/>
              <w:bottom w:val="single" w:sz="8" w:space="0" w:color="auto"/>
              <w:right w:val="single" w:sz="8" w:space="0" w:color="auto"/>
            </w:tcBorders>
            <w:hideMark/>
          </w:tcPr>
          <w:p w14:paraId="0EAE313C"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Указываются ПОЛНОСТЬЮ: фамилия, имя, отчество исполнителя, ответственного за формирование заявки.</w:t>
            </w:r>
          </w:p>
          <w:p w14:paraId="4BA371D6"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Тел. ___________.</w:t>
            </w:r>
          </w:p>
          <w:p w14:paraId="5852EA92"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Адрес электронной почты: ___________</w:t>
            </w:r>
          </w:p>
        </w:tc>
      </w:tr>
      <w:tr w:rsidR="007C22B0" w:rsidRPr="004604DC" w14:paraId="5B4571FD" w14:textId="77777777" w:rsidTr="00131DA1">
        <w:trPr>
          <w:trHeight w:val="217"/>
        </w:trPr>
        <w:tc>
          <w:tcPr>
            <w:tcW w:w="329" w:type="pct"/>
            <w:tcBorders>
              <w:top w:val="single" w:sz="4" w:space="0" w:color="auto"/>
              <w:left w:val="single" w:sz="8" w:space="0" w:color="auto"/>
              <w:bottom w:val="single" w:sz="8" w:space="0" w:color="auto"/>
              <w:right w:val="single" w:sz="8" w:space="0" w:color="auto"/>
            </w:tcBorders>
          </w:tcPr>
          <w:p w14:paraId="433B614F" w14:textId="77777777" w:rsidR="007C22B0" w:rsidRPr="004604DC" w:rsidRDefault="007C22B0" w:rsidP="00131DA1">
            <w:pPr>
              <w:autoSpaceDE w:val="0"/>
              <w:autoSpaceDN w:val="0"/>
              <w:adjustRightInd w:val="0"/>
              <w:spacing w:after="0" w:line="240" w:lineRule="auto"/>
              <w:rPr>
                <w:rFonts w:ascii="Times New Roman" w:hAnsi="Times New Roman"/>
              </w:rPr>
            </w:pPr>
            <w:r w:rsidRPr="004604DC">
              <w:rPr>
                <w:rFonts w:ascii="Times New Roman" w:hAnsi="Times New Roman"/>
              </w:rPr>
              <w:t>4</w:t>
            </w:r>
          </w:p>
        </w:tc>
        <w:tc>
          <w:tcPr>
            <w:tcW w:w="1672" w:type="pct"/>
            <w:tcBorders>
              <w:top w:val="single" w:sz="4" w:space="0" w:color="auto"/>
              <w:left w:val="single" w:sz="8" w:space="0" w:color="auto"/>
              <w:bottom w:val="single" w:sz="8" w:space="0" w:color="auto"/>
              <w:right w:val="single" w:sz="8" w:space="0" w:color="auto"/>
            </w:tcBorders>
            <w:hideMark/>
          </w:tcPr>
          <w:p w14:paraId="5810E8BE"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Сведения о контрактном управляющем/ ответственном сотруднике контрактной службы</w:t>
            </w:r>
          </w:p>
        </w:tc>
        <w:tc>
          <w:tcPr>
            <w:tcW w:w="2999" w:type="pct"/>
            <w:tcBorders>
              <w:top w:val="single" w:sz="4" w:space="0" w:color="auto"/>
              <w:left w:val="single" w:sz="8" w:space="0" w:color="auto"/>
              <w:bottom w:val="single" w:sz="8" w:space="0" w:color="auto"/>
              <w:right w:val="single" w:sz="8" w:space="0" w:color="auto"/>
            </w:tcBorders>
          </w:tcPr>
          <w:p w14:paraId="1BBDA116"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Указываются сведения о контрактном управляющем либо ответственном сотруднике контрактной службы в случае ее наличия.</w:t>
            </w:r>
          </w:p>
          <w:p w14:paraId="54D97739"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Контрактный управляющий:</w:t>
            </w:r>
          </w:p>
          <w:p w14:paraId="35BFA252"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указываются ПОЛНОСТЬЮ: фамилия, имя, отчество контрактного управляющего.</w:t>
            </w:r>
          </w:p>
          <w:p w14:paraId="13C2EAC0"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Тел. ___________.</w:t>
            </w:r>
          </w:p>
          <w:p w14:paraId="37B47BC0"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Адрес электронной почты: ___________</w:t>
            </w:r>
          </w:p>
          <w:p w14:paraId="21FC50D7" w14:textId="77777777" w:rsidR="007C22B0" w:rsidRPr="00F41B89" w:rsidRDefault="007C22B0" w:rsidP="00131DA1">
            <w:pPr>
              <w:autoSpaceDE w:val="0"/>
              <w:autoSpaceDN w:val="0"/>
              <w:adjustRightInd w:val="0"/>
              <w:spacing w:after="0" w:line="240" w:lineRule="auto"/>
              <w:jc w:val="both"/>
              <w:rPr>
                <w:rFonts w:ascii="Times New Roman" w:hAnsi="Times New Roman"/>
              </w:rPr>
            </w:pPr>
          </w:p>
          <w:p w14:paraId="67B604A5"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Ответственный сотрудник контрактной службы:</w:t>
            </w:r>
          </w:p>
          <w:p w14:paraId="4CDD2527"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 xml:space="preserve">Указываются ПОЛНОСТЬЮ: фамилия, имя, отчество, </w:t>
            </w:r>
          </w:p>
          <w:p w14:paraId="5AE722A2"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Тел. ___________.</w:t>
            </w:r>
          </w:p>
          <w:p w14:paraId="7028760B"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Адрес электронной почты: ___________</w:t>
            </w:r>
          </w:p>
        </w:tc>
      </w:tr>
      <w:tr w:rsidR="007C22B0" w:rsidRPr="004604DC" w14:paraId="07E8E5D7" w14:textId="77777777" w:rsidTr="00131DA1">
        <w:trPr>
          <w:trHeight w:val="600"/>
        </w:trPr>
        <w:tc>
          <w:tcPr>
            <w:tcW w:w="329" w:type="pct"/>
            <w:tcBorders>
              <w:top w:val="single" w:sz="4" w:space="0" w:color="auto"/>
              <w:left w:val="single" w:sz="8" w:space="0" w:color="auto"/>
              <w:bottom w:val="single" w:sz="8" w:space="0" w:color="auto"/>
              <w:right w:val="single" w:sz="8" w:space="0" w:color="auto"/>
            </w:tcBorders>
          </w:tcPr>
          <w:p w14:paraId="1232E9A1" w14:textId="77777777" w:rsidR="007C22B0" w:rsidRPr="004604DC" w:rsidRDefault="007C22B0" w:rsidP="00131DA1">
            <w:pPr>
              <w:autoSpaceDE w:val="0"/>
              <w:autoSpaceDN w:val="0"/>
              <w:adjustRightInd w:val="0"/>
              <w:spacing w:after="0" w:line="240" w:lineRule="auto"/>
              <w:rPr>
                <w:rFonts w:ascii="Times New Roman" w:hAnsi="Times New Roman"/>
              </w:rPr>
            </w:pPr>
            <w:r w:rsidRPr="004604DC">
              <w:rPr>
                <w:rFonts w:ascii="Times New Roman" w:hAnsi="Times New Roman"/>
              </w:rPr>
              <w:t>5</w:t>
            </w:r>
          </w:p>
        </w:tc>
        <w:tc>
          <w:tcPr>
            <w:tcW w:w="1672" w:type="pct"/>
            <w:tcBorders>
              <w:top w:val="single" w:sz="4" w:space="0" w:color="auto"/>
              <w:left w:val="single" w:sz="8" w:space="0" w:color="auto"/>
              <w:bottom w:val="single" w:sz="8" w:space="0" w:color="auto"/>
              <w:right w:val="single" w:sz="8" w:space="0" w:color="auto"/>
            </w:tcBorders>
            <w:hideMark/>
          </w:tcPr>
          <w:p w14:paraId="46397C7C"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Способ определения поставщика (подрядчика, исполнителя)</w:t>
            </w:r>
          </w:p>
        </w:tc>
        <w:tc>
          <w:tcPr>
            <w:tcW w:w="2999" w:type="pct"/>
            <w:tcBorders>
              <w:top w:val="single" w:sz="4" w:space="0" w:color="auto"/>
              <w:left w:val="single" w:sz="8" w:space="0" w:color="auto"/>
              <w:bottom w:val="single" w:sz="8" w:space="0" w:color="auto"/>
              <w:right w:val="single" w:sz="8" w:space="0" w:color="auto"/>
            </w:tcBorders>
            <w:hideMark/>
          </w:tcPr>
          <w:p w14:paraId="26698753"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Указывается способ определения поставщика (подрядчика, исполнителя):</w:t>
            </w:r>
          </w:p>
          <w:p w14:paraId="397952AB" w14:textId="77777777" w:rsidR="007C22B0" w:rsidRPr="004604DC" w:rsidRDefault="007C22B0" w:rsidP="00131DA1">
            <w:pPr>
              <w:numPr>
                <w:ilvl w:val="0"/>
                <w:numId w:val="7"/>
              </w:numPr>
              <w:spacing w:after="0" w:line="240" w:lineRule="auto"/>
              <w:ind w:left="219" w:hanging="219"/>
              <w:contextualSpacing/>
              <w:jc w:val="both"/>
              <w:rPr>
                <w:rFonts w:ascii="Times New Roman" w:eastAsia="Times New Roman" w:hAnsi="Times New Roman"/>
              </w:rPr>
            </w:pPr>
            <w:r w:rsidRPr="004604DC">
              <w:rPr>
                <w:rFonts w:ascii="Times New Roman" w:eastAsia="Times New Roman" w:hAnsi="Times New Roman"/>
              </w:rPr>
              <w:t>открытый конкурс в электронной форме;</w:t>
            </w:r>
          </w:p>
          <w:p w14:paraId="7E6549F3" w14:textId="77777777" w:rsidR="007C22B0" w:rsidRPr="004604DC" w:rsidRDefault="007C22B0" w:rsidP="00131DA1">
            <w:pPr>
              <w:numPr>
                <w:ilvl w:val="0"/>
                <w:numId w:val="7"/>
              </w:numPr>
              <w:spacing w:after="0" w:line="240" w:lineRule="auto"/>
              <w:ind w:left="219" w:hanging="219"/>
              <w:contextualSpacing/>
              <w:jc w:val="both"/>
              <w:rPr>
                <w:rFonts w:ascii="Times New Roman" w:eastAsia="Times New Roman" w:hAnsi="Times New Roman"/>
              </w:rPr>
            </w:pPr>
            <w:r w:rsidRPr="004604DC">
              <w:rPr>
                <w:rFonts w:ascii="Times New Roman" w:eastAsia="Times New Roman" w:hAnsi="Times New Roman"/>
              </w:rPr>
              <w:t>аукцион в электронной форме;</w:t>
            </w:r>
          </w:p>
          <w:p w14:paraId="0ED2FBB2" w14:textId="77777777" w:rsidR="007C22B0" w:rsidRPr="004604DC" w:rsidRDefault="007C22B0" w:rsidP="00131DA1">
            <w:pPr>
              <w:numPr>
                <w:ilvl w:val="0"/>
                <w:numId w:val="7"/>
              </w:numPr>
              <w:spacing w:after="0" w:line="240" w:lineRule="auto"/>
              <w:ind w:left="219" w:hanging="219"/>
              <w:contextualSpacing/>
              <w:jc w:val="both"/>
              <w:rPr>
                <w:rFonts w:ascii="Times New Roman" w:eastAsia="Times New Roman" w:hAnsi="Times New Roman"/>
              </w:rPr>
            </w:pPr>
            <w:r w:rsidRPr="004604DC">
              <w:rPr>
                <w:rFonts w:ascii="Times New Roman" w:eastAsia="Times New Roman" w:hAnsi="Times New Roman"/>
              </w:rPr>
              <w:t>запрос котировок в электронной форме;</w:t>
            </w:r>
          </w:p>
          <w:p w14:paraId="4F0E9E6D" w14:textId="77777777" w:rsidR="007C22B0" w:rsidRPr="004604DC" w:rsidRDefault="007C22B0" w:rsidP="00131DA1">
            <w:pPr>
              <w:numPr>
                <w:ilvl w:val="0"/>
                <w:numId w:val="7"/>
              </w:numPr>
              <w:spacing w:after="0" w:line="240" w:lineRule="auto"/>
              <w:ind w:left="219" w:hanging="219"/>
              <w:contextualSpacing/>
              <w:jc w:val="both"/>
              <w:rPr>
                <w:rFonts w:ascii="Times New Roman" w:hAnsi="Times New Roman"/>
              </w:rPr>
            </w:pPr>
            <w:r w:rsidRPr="004604DC">
              <w:rPr>
                <w:rFonts w:ascii="Times New Roman" w:eastAsia="Times New Roman" w:hAnsi="Times New Roman"/>
              </w:rPr>
              <w:t>аукцион в электронной форме на проведение работ по строительству, реконструкции, капитальному ремонту, сносу объекта капитального строительства, предусматривающих проектную документацию, утвержденную в порядке, установленном законодательством о градостроительной деятельности;</w:t>
            </w:r>
          </w:p>
          <w:p w14:paraId="7EE08F5D" w14:textId="77777777" w:rsidR="007C22B0" w:rsidRPr="004604DC" w:rsidRDefault="007C22B0" w:rsidP="00131DA1">
            <w:pPr>
              <w:numPr>
                <w:ilvl w:val="0"/>
                <w:numId w:val="7"/>
              </w:numPr>
              <w:spacing w:after="0" w:line="240" w:lineRule="auto"/>
              <w:ind w:left="219" w:hanging="219"/>
              <w:contextualSpacing/>
              <w:jc w:val="both"/>
              <w:rPr>
                <w:rFonts w:ascii="Times New Roman" w:hAnsi="Times New Roman"/>
              </w:rPr>
            </w:pPr>
            <w:r w:rsidRPr="004604DC">
              <w:rPr>
                <w:rFonts w:ascii="Times New Roman" w:eastAsia="Times New Roman" w:hAnsi="Times New Roman"/>
              </w:rPr>
              <w:t>открытый конкурс в электронной форме на проведение работ по строительству, реконструкции, капитальному ремонту, сносу объекта капитального строительства, предусматривающих проектную документацию, утвержденную в порядке, установленном законодательством о градостроительной деятельности</w:t>
            </w:r>
          </w:p>
        </w:tc>
      </w:tr>
      <w:tr w:rsidR="007C22B0" w:rsidRPr="004604DC" w14:paraId="5CD5D23E" w14:textId="77777777" w:rsidTr="00131DA1">
        <w:trPr>
          <w:trHeight w:val="600"/>
        </w:trPr>
        <w:tc>
          <w:tcPr>
            <w:tcW w:w="329" w:type="pct"/>
            <w:tcBorders>
              <w:top w:val="nil"/>
              <w:left w:val="single" w:sz="8" w:space="0" w:color="auto"/>
              <w:bottom w:val="single" w:sz="8" w:space="0" w:color="auto"/>
              <w:right w:val="single" w:sz="8" w:space="0" w:color="auto"/>
            </w:tcBorders>
          </w:tcPr>
          <w:p w14:paraId="0CC610BF" w14:textId="77777777" w:rsidR="007C22B0" w:rsidRPr="004604DC" w:rsidRDefault="007C22B0" w:rsidP="00131DA1">
            <w:pPr>
              <w:autoSpaceDE w:val="0"/>
              <w:autoSpaceDN w:val="0"/>
              <w:adjustRightInd w:val="0"/>
              <w:spacing w:after="0" w:line="240" w:lineRule="auto"/>
              <w:rPr>
                <w:rFonts w:ascii="Times New Roman" w:hAnsi="Times New Roman"/>
              </w:rPr>
            </w:pPr>
            <w:r w:rsidRPr="004604DC">
              <w:rPr>
                <w:rFonts w:ascii="Times New Roman" w:hAnsi="Times New Roman"/>
              </w:rPr>
              <w:t>6</w:t>
            </w:r>
          </w:p>
        </w:tc>
        <w:tc>
          <w:tcPr>
            <w:tcW w:w="1672" w:type="pct"/>
            <w:tcBorders>
              <w:top w:val="nil"/>
              <w:left w:val="single" w:sz="8" w:space="0" w:color="auto"/>
              <w:bottom w:val="single" w:sz="8" w:space="0" w:color="auto"/>
              <w:right w:val="single" w:sz="8" w:space="0" w:color="auto"/>
            </w:tcBorders>
            <w:hideMark/>
          </w:tcPr>
          <w:p w14:paraId="257D263C"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Тип закупки</w:t>
            </w:r>
          </w:p>
        </w:tc>
        <w:tc>
          <w:tcPr>
            <w:tcW w:w="2999" w:type="pct"/>
            <w:tcBorders>
              <w:top w:val="nil"/>
              <w:left w:val="single" w:sz="8" w:space="0" w:color="auto"/>
              <w:bottom w:val="single" w:sz="8" w:space="0" w:color="auto"/>
              <w:right w:val="single" w:sz="8" w:space="0" w:color="auto"/>
            </w:tcBorders>
            <w:hideMark/>
          </w:tcPr>
          <w:p w14:paraId="4D30A423" w14:textId="77777777" w:rsidR="007C22B0" w:rsidRPr="004604DC" w:rsidRDefault="007C22B0" w:rsidP="00131DA1">
            <w:pPr>
              <w:pStyle w:val="a9"/>
              <w:autoSpaceDE w:val="0"/>
              <w:autoSpaceDN w:val="0"/>
              <w:adjustRightInd w:val="0"/>
              <w:spacing w:after="0" w:line="240" w:lineRule="auto"/>
              <w:ind w:left="0"/>
              <w:jc w:val="both"/>
              <w:rPr>
                <w:rFonts w:ascii="Times New Roman" w:hAnsi="Times New Roman"/>
              </w:rPr>
            </w:pPr>
            <w:r w:rsidRPr="004604DC">
              <w:rPr>
                <w:rFonts w:ascii="Times New Roman" w:hAnsi="Times New Roman"/>
              </w:rPr>
              <w:t>Указывается тип закупаемой продукции:</w:t>
            </w:r>
          </w:p>
          <w:p w14:paraId="5E15B279" w14:textId="77777777" w:rsidR="007C22B0" w:rsidRPr="004604DC" w:rsidRDefault="007C22B0" w:rsidP="00131DA1">
            <w:pPr>
              <w:numPr>
                <w:ilvl w:val="0"/>
                <w:numId w:val="7"/>
              </w:numPr>
              <w:spacing w:after="0" w:line="240" w:lineRule="auto"/>
              <w:ind w:left="219" w:hanging="219"/>
              <w:contextualSpacing/>
              <w:jc w:val="both"/>
              <w:rPr>
                <w:rFonts w:ascii="Times New Roman" w:eastAsia="Times New Roman" w:hAnsi="Times New Roman"/>
              </w:rPr>
            </w:pPr>
            <w:r w:rsidRPr="004604DC">
              <w:rPr>
                <w:rFonts w:ascii="Times New Roman" w:eastAsia="Times New Roman" w:hAnsi="Times New Roman"/>
              </w:rPr>
              <w:t>товар;</w:t>
            </w:r>
          </w:p>
          <w:p w14:paraId="016CAB0C" w14:textId="77777777" w:rsidR="007C22B0" w:rsidRPr="004604DC" w:rsidRDefault="007C22B0" w:rsidP="00131DA1">
            <w:pPr>
              <w:numPr>
                <w:ilvl w:val="0"/>
                <w:numId w:val="7"/>
              </w:numPr>
              <w:spacing w:after="0" w:line="240" w:lineRule="auto"/>
              <w:ind w:left="219" w:hanging="219"/>
              <w:contextualSpacing/>
              <w:jc w:val="both"/>
              <w:rPr>
                <w:rFonts w:ascii="Times New Roman" w:eastAsia="Times New Roman" w:hAnsi="Times New Roman"/>
              </w:rPr>
            </w:pPr>
            <w:r w:rsidRPr="004604DC">
              <w:rPr>
                <w:rFonts w:ascii="Times New Roman" w:eastAsia="Times New Roman" w:hAnsi="Times New Roman"/>
              </w:rPr>
              <w:t>работы;</w:t>
            </w:r>
          </w:p>
          <w:p w14:paraId="40EA8BBB" w14:textId="77777777" w:rsidR="007C22B0" w:rsidRPr="004604DC" w:rsidRDefault="007C22B0" w:rsidP="00131DA1">
            <w:pPr>
              <w:numPr>
                <w:ilvl w:val="0"/>
                <w:numId w:val="7"/>
              </w:numPr>
              <w:spacing w:after="0" w:line="240" w:lineRule="auto"/>
              <w:ind w:left="219" w:hanging="219"/>
              <w:contextualSpacing/>
              <w:jc w:val="both"/>
              <w:rPr>
                <w:rFonts w:ascii="Times New Roman" w:eastAsia="Times New Roman" w:hAnsi="Times New Roman"/>
              </w:rPr>
            </w:pPr>
            <w:r w:rsidRPr="004604DC">
              <w:rPr>
                <w:rFonts w:ascii="Times New Roman" w:eastAsia="Times New Roman" w:hAnsi="Times New Roman"/>
              </w:rPr>
              <w:t>услуги.</w:t>
            </w:r>
          </w:p>
          <w:p w14:paraId="00FF4A66" w14:textId="77777777" w:rsidR="007C22B0" w:rsidRPr="004604DC" w:rsidRDefault="007C22B0" w:rsidP="00131DA1">
            <w:pPr>
              <w:pStyle w:val="a9"/>
              <w:autoSpaceDE w:val="0"/>
              <w:autoSpaceDN w:val="0"/>
              <w:adjustRightInd w:val="0"/>
              <w:spacing w:after="0" w:line="240" w:lineRule="auto"/>
              <w:ind w:left="0"/>
              <w:jc w:val="both"/>
              <w:rPr>
                <w:rFonts w:ascii="Times New Roman" w:hAnsi="Times New Roman"/>
              </w:rPr>
            </w:pPr>
            <w:r w:rsidRPr="004604DC">
              <w:rPr>
                <w:rFonts w:ascii="Times New Roman" w:hAnsi="Times New Roman"/>
              </w:rPr>
              <w:t>Возможно указание нескольких типов одновременно</w:t>
            </w:r>
          </w:p>
        </w:tc>
      </w:tr>
      <w:tr w:rsidR="007C22B0" w:rsidRPr="004604DC" w14:paraId="3E4FEB47" w14:textId="77777777" w:rsidTr="00131DA1">
        <w:tc>
          <w:tcPr>
            <w:tcW w:w="329" w:type="pct"/>
            <w:tcBorders>
              <w:top w:val="nil"/>
              <w:left w:val="single" w:sz="8" w:space="0" w:color="auto"/>
              <w:bottom w:val="single" w:sz="8" w:space="0" w:color="auto"/>
              <w:right w:val="single" w:sz="8" w:space="0" w:color="auto"/>
            </w:tcBorders>
          </w:tcPr>
          <w:p w14:paraId="11EF6E4B" w14:textId="77777777" w:rsidR="007C22B0" w:rsidRPr="004604DC" w:rsidRDefault="007C22B0" w:rsidP="00131DA1">
            <w:pPr>
              <w:autoSpaceDE w:val="0"/>
              <w:autoSpaceDN w:val="0"/>
              <w:adjustRightInd w:val="0"/>
              <w:spacing w:after="0" w:line="240" w:lineRule="auto"/>
              <w:rPr>
                <w:rFonts w:ascii="Times New Roman" w:hAnsi="Times New Roman"/>
              </w:rPr>
            </w:pPr>
            <w:r w:rsidRPr="004604DC">
              <w:rPr>
                <w:rFonts w:ascii="Times New Roman" w:hAnsi="Times New Roman"/>
              </w:rPr>
              <w:t>7</w:t>
            </w:r>
          </w:p>
        </w:tc>
        <w:tc>
          <w:tcPr>
            <w:tcW w:w="1672" w:type="pct"/>
            <w:tcBorders>
              <w:top w:val="nil"/>
              <w:left w:val="single" w:sz="8" w:space="0" w:color="auto"/>
              <w:bottom w:val="single" w:sz="8" w:space="0" w:color="auto"/>
              <w:right w:val="single" w:sz="8" w:space="0" w:color="auto"/>
            </w:tcBorders>
            <w:hideMark/>
          </w:tcPr>
          <w:p w14:paraId="2966E30D" w14:textId="77777777" w:rsidR="007C22B0" w:rsidRPr="004604DC" w:rsidRDefault="007C22B0" w:rsidP="00131DA1">
            <w:pPr>
              <w:autoSpaceDE w:val="0"/>
              <w:autoSpaceDN w:val="0"/>
              <w:adjustRightInd w:val="0"/>
              <w:spacing w:after="0" w:line="240" w:lineRule="auto"/>
              <w:rPr>
                <w:rFonts w:ascii="Times New Roman" w:hAnsi="Times New Roman"/>
              </w:rPr>
            </w:pPr>
            <w:r w:rsidRPr="004604DC">
              <w:rPr>
                <w:rFonts w:ascii="Times New Roman" w:hAnsi="Times New Roman"/>
              </w:rPr>
              <w:t>Предмет закупки</w:t>
            </w:r>
          </w:p>
        </w:tc>
        <w:tc>
          <w:tcPr>
            <w:tcW w:w="2999" w:type="pct"/>
            <w:tcBorders>
              <w:top w:val="nil"/>
              <w:left w:val="single" w:sz="8" w:space="0" w:color="auto"/>
              <w:bottom w:val="single" w:sz="8" w:space="0" w:color="auto"/>
              <w:right w:val="single" w:sz="8" w:space="0" w:color="auto"/>
            </w:tcBorders>
            <w:hideMark/>
          </w:tcPr>
          <w:p w14:paraId="6B213F37" w14:textId="77777777" w:rsidR="007C22B0" w:rsidRPr="004604DC" w:rsidRDefault="007C22B0" w:rsidP="00131DA1">
            <w:pPr>
              <w:autoSpaceDE w:val="0"/>
              <w:autoSpaceDN w:val="0"/>
              <w:adjustRightInd w:val="0"/>
              <w:spacing w:after="0" w:line="240" w:lineRule="auto"/>
              <w:jc w:val="both"/>
              <w:rPr>
                <w:rFonts w:ascii="Times New Roman" w:hAnsi="Times New Roman"/>
                <w:strike/>
              </w:rPr>
            </w:pPr>
            <w:r w:rsidRPr="004604DC">
              <w:rPr>
                <w:rFonts w:ascii="Times New Roman" w:hAnsi="Times New Roman"/>
              </w:rPr>
              <w:t>Указывается наименование предмета закупки</w:t>
            </w:r>
          </w:p>
          <w:p w14:paraId="7583047B"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 xml:space="preserve">Предмет закупки ДОЛЖЕН СОВПАДАТЬ С СОПРОВОЖДАЮЩИМИ ДОКУМЕНТАМИ К ЗАЯВКЕ (описание объекта закупки, проект контракта и т.д.), СВЕДЕНИЯМИ В ЭЛЕКТРОННОМ МАГАЗИНЕ (регистр, количество символов, включая пробелы и кавычки), наименованием закупки В ПЛАНЕ-ГРАФИКЕ ЗАКУПОК </w:t>
            </w:r>
          </w:p>
        </w:tc>
      </w:tr>
      <w:tr w:rsidR="007C22B0" w:rsidRPr="004604DC" w14:paraId="2360688E" w14:textId="77777777" w:rsidTr="00131DA1">
        <w:tc>
          <w:tcPr>
            <w:tcW w:w="329" w:type="pct"/>
            <w:tcBorders>
              <w:top w:val="nil"/>
              <w:left w:val="single" w:sz="8" w:space="0" w:color="auto"/>
              <w:bottom w:val="single" w:sz="8" w:space="0" w:color="auto"/>
              <w:right w:val="single" w:sz="8" w:space="0" w:color="auto"/>
            </w:tcBorders>
          </w:tcPr>
          <w:p w14:paraId="1B01E1BB" w14:textId="77777777" w:rsidR="007C22B0" w:rsidRPr="004604DC" w:rsidRDefault="007C22B0" w:rsidP="00131DA1">
            <w:pPr>
              <w:autoSpaceDE w:val="0"/>
              <w:autoSpaceDN w:val="0"/>
              <w:adjustRightInd w:val="0"/>
              <w:spacing w:after="0" w:line="240" w:lineRule="auto"/>
              <w:rPr>
                <w:rFonts w:ascii="Times New Roman" w:hAnsi="Times New Roman"/>
              </w:rPr>
            </w:pPr>
            <w:r w:rsidRPr="004604DC">
              <w:rPr>
                <w:rFonts w:ascii="Times New Roman" w:hAnsi="Times New Roman"/>
              </w:rPr>
              <w:t>8</w:t>
            </w:r>
          </w:p>
        </w:tc>
        <w:tc>
          <w:tcPr>
            <w:tcW w:w="1672" w:type="pct"/>
            <w:tcBorders>
              <w:top w:val="nil"/>
              <w:left w:val="single" w:sz="8" w:space="0" w:color="auto"/>
              <w:bottom w:val="single" w:sz="8" w:space="0" w:color="auto"/>
              <w:right w:val="single" w:sz="8" w:space="0" w:color="auto"/>
            </w:tcBorders>
          </w:tcPr>
          <w:p w14:paraId="323D7BBB" w14:textId="77777777" w:rsidR="007C22B0" w:rsidRPr="004604DC" w:rsidRDefault="007C22B0" w:rsidP="00131DA1">
            <w:pPr>
              <w:autoSpaceDE w:val="0"/>
              <w:autoSpaceDN w:val="0"/>
              <w:adjustRightInd w:val="0"/>
              <w:spacing w:after="0" w:line="240" w:lineRule="auto"/>
              <w:rPr>
                <w:rFonts w:ascii="Times New Roman" w:hAnsi="Times New Roman"/>
              </w:rPr>
            </w:pPr>
            <w:r w:rsidRPr="004604DC">
              <w:rPr>
                <w:rFonts w:ascii="Times New Roman" w:hAnsi="Times New Roman"/>
              </w:rPr>
              <w:t>ИКЗ</w:t>
            </w:r>
          </w:p>
        </w:tc>
        <w:tc>
          <w:tcPr>
            <w:tcW w:w="2999" w:type="pct"/>
            <w:tcBorders>
              <w:top w:val="nil"/>
              <w:left w:val="single" w:sz="8" w:space="0" w:color="auto"/>
              <w:bottom w:val="single" w:sz="8" w:space="0" w:color="auto"/>
              <w:right w:val="single" w:sz="8" w:space="0" w:color="auto"/>
            </w:tcBorders>
          </w:tcPr>
          <w:p w14:paraId="7BC082A2"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Указывается ИКЗ, который был присвоен закупке в плане-графике в ЕИС (ИКЗ должен быть идентичен во всех документах и в электронном магазине)</w:t>
            </w:r>
          </w:p>
        </w:tc>
      </w:tr>
      <w:tr w:rsidR="007C22B0" w:rsidRPr="004604DC" w14:paraId="475E408F" w14:textId="77777777" w:rsidTr="00131DA1">
        <w:tc>
          <w:tcPr>
            <w:tcW w:w="329" w:type="pct"/>
            <w:tcBorders>
              <w:top w:val="nil"/>
              <w:left w:val="single" w:sz="8" w:space="0" w:color="auto"/>
              <w:bottom w:val="single" w:sz="4" w:space="0" w:color="auto"/>
              <w:right w:val="single" w:sz="8" w:space="0" w:color="auto"/>
            </w:tcBorders>
          </w:tcPr>
          <w:p w14:paraId="4497D20C" w14:textId="77777777" w:rsidR="007C22B0" w:rsidRPr="004604DC" w:rsidRDefault="007C22B0" w:rsidP="00131DA1">
            <w:pPr>
              <w:autoSpaceDE w:val="0"/>
              <w:autoSpaceDN w:val="0"/>
              <w:adjustRightInd w:val="0"/>
              <w:spacing w:after="0" w:line="240" w:lineRule="auto"/>
              <w:rPr>
                <w:rFonts w:ascii="Times New Roman" w:hAnsi="Times New Roman"/>
              </w:rPr>
            </w:pPr>
            <w:r w:rsidRPr="004604DC">
              <w:rPr>
                <w:rFonts w:ascii="Times New Roman" w:hAnsi="Times New Roman"/>
              </w:rPr>
              <w:t>9</w:t>
            </w:r>
          </w:p>
        </w:tc>
        <w:tc>
          <w:tcPr>
            <w:tcW w:w="1672" w:type="pct"/>
            <w:tcBorders>
              <w:top w:val="nil"/>
              <w:left w:val="single" w:sz="8" w:space="0" w:color="auto"/>
              <w:bottom w:val="single" w:sz="4" w:space="0" w:color="auto"/>
              <w:right w:val="single" w:sz="8" w:space="0" w:color="auto"/>
            </w:tcBorders>
            <w:hideMark/>
          </w:tcPr>
          <w:p w14:paraId="0F61F49F" w14:textId="77777777" w:rsidR="007C22B0" w:rsidRPr="004604DC" w:rsidRDefault="007C22B0" w:rsidP="00131DA1">
            <w:pPr>
              <w:autoSpaceDE w:val="0"/>
              <w:autoSpaceDN w:val="0"/>
              <w:adjustRightInd w:val="0"/>
              <w:spacing w:after="0" w:line="240" w:lineRule="auto"/>
              <w:rPr>
                <w:rFonts w:ascii="Times New Roman" w:hAnsi="Times New Roman"/>
              </w:rPr>
            </w:pPr>
            <w:r w:rsidRPr="004604DC">
              <w:rPr>
                <w:rFonts w:ascii="Times New Roman" w:hAnsi="Times New Roman"/>
              </w:rPr>
              <w:t>Участие в совместных торгах</w:t>
            </w:r>
          </w:p>
        </w:tc>
        <w:tc>
          <w:tcPr>
            <w:tcW w:w="2999" w:type="pct"/>
            <w:tcBorders>
              <w:top w:val="nil"/>
              <w:left w:val="single" w:sz="8" w:space="0" w:color="auto"/>
              <w:bottom w:val="single" w:sz="4" w:space="0" w:color="auto"/>
              <w:right w:val="single" w:sz="8" w:space="0" w:color="auto"/>
            </w:tcBorders>
            <w:hideMark/>
          </w:tcPr>
          <w:p w14:paraId="3BF23E92"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Указывается, планируется ли проведение совместных торгов (да/нет).</w:t>
            </w:r>
          </w:p>
          <w:p w14:paraId="57573377"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В случае совместных торгов указываются заказчики, с которыми планируются совместные торги, и их закупки</w:t>
            </w:r>
          </w:p>
        </w:tc>
      </w:tr>
      <w:tr w:rsidR="007C22B0" w:rsidRPr="004604DC" w14:paraId="7D255E2F" w14:textId="77777777" w:rsidTr="00131DA1">
        <w:trPr>
          <w:trHeight w:val="220"/>
        </w:trPr>
        <w:tc>
          <w:tcPr>
            <w:tcW w:w="329" w:type="pct"/>
            <w:tcBorders>
              <w:top w:val="single" w:sz="4" w:space="0" w:color="auto"/>
              <w:left w:val="single" w:sz="4" w:space="0" w:color="auto"/>
              <w:bottom w:val="single" w:sz="4" w:space="0" w:color="auto"/>
              <w:right w:val="single" w:sz="4" w:space="0" w:color="auto"/>
            </w:tcBorders>
          </w:tcPr>
          <w:p w14:paraId="05DF901C" w14:textId="77777777" w:rsidR="007C22B0" w:rsidRPr="004604DC" w:rsidRDefault="007C22B0" w:rsidP="00131DA1">
            <w:pPr>
              <w:autoSpaceDE w:val="0"/>
              <w:autoSpaceDN w:val="0"/>
              <w:adjustRightInd w:val="0"/>
              <w:spacing w:after="0" w:line="240" w:lineRule="auto"/>
              <w:rPr>
                <w:rFonts w:ascii="Times New Roman" w:hAnsi="Times New Roman"/>
              </w:rPr>
            </w:pPr>
            <w:r w:rsidRPr="004604DC">
              <w:rPr>
                <w:rFonts w:ascii="Times New Roman" w:hAnsi="Times New Roman"/>
              </w:rPr>
              <w:t>10</w:t>
            </w:r>
          </w:p>
        </w:tc>
        <w:tc>
          <w:tcPr>
            <w:tcW w:w="1672" w:type="pct"/>
            <w:tcBorders>
              <w:top w:val="single" w:sz="4" w:space="0" w:color="auto"/>
              <w:left w:val="single" w:sz="4" w:space="0" w:color="auto"/>
              <w:bottom w:val="single" w:sz="4" w:space="0" w:color="auto"/>
              <w:right w:val="single" w:sz="4" w:space="0" w:color="auto"/>
            </w:tcBorders>
            <w:hideMark/>
          </w:tcPr>
          <w:p w14:paraId="6CA833B2" w14:textId="77777777" w:rsidR="007C22B0" w:rsidRPr="004604DC" w:rsidRDefault="007C22B0" w:rsidP="00131DA1">
            <w:pPr>
              <w:autoSpaceDE w:val="0"/>
              <w:autoSpaceDN w:val="0"/>
              <w:adjustRightInd w:val="0"/>
              <w:jc w:val="both"/>
              <w:rPr>
                <w:rFonts w:ascii="Times New Roman" w:hAnsi="Times New Roman"/>
              </w:rPr>
            </w:pPr>
            <w:r w:rsidRPr="004604DC">
              <w:rPr>
                <w:rFonts w:ascii="Times New Roman" w:hAnsi="Times New Roman"/>
              </w:rPr>
              <w:t>Начальная (максимальная) цена контракта, руб.</w:t>
            </w:r>
          </w:p>
          <w:p w14:paraId="0BD43658" w14:textId="77777777" w:rsidR="007C22B0" w:rsidRPr="004604DC" w:rsidRDefault="007C22B0" w:rsidP="00131DA1">
            <w:pPr>
              <w:jc w:val="both"/>
              <w:rPr>
                <w:rFonts w:ascii="Times New Roman" w:hAnsi="Times New Roman"/>
                <w:shd w:val="clear" w:color="auto" w:fill="FFFFFF"/>
              </w:rPr>
            </w:pPr>
            <w:r w:rsidRPr="004604DC">
              <w:rPr>
                <w:rFonts w:ascii="Times New Roman" w:hAnsi="Times New Roman"/>
                <w:shd w:val="clear" w:color="auto" w:fill="FFFFFF"/>
              </w:rPr>
              <w:t>Начальная (максимальная) цена контракта (цена отдельных этапов исполнения контракта, если проектом контракта предусмотрены такие этапы).</w:t>
            </w:r>
          </w:p>
          <w:p w14:paraId="6735790D" w14:textId="77777777" w:rsidR="007C22B0" w:rsidRPr="004604DC" w:rsidRDefault="007C22B0" w:rsidP="00131DA1">
            <w:pPr>
              <w:jc w:val="both"/>
              <w:rPr>
                <w:rFonts w:ascii="Times New Roman" w:hAnsi="Times New Roman"/>
                <w:shd w:val="clear" w:color="auto" w:fill="FFFFFF"/>
              </w:rPr>
            </w:pPr>
            <w:r w:rsidRPr="004604DC">
              <w:rPr>
                <w:rFonts w:ascii="Times New Roman" w:hAnsi="Times New Roman"/>
                <w:shd w:val="clear" w:color="auto" w:fill="FFFFFF"/>
              </w:rPr>
              <w:t>Начальная цена единицы товара, работы, услуги.</w:t>
            </w:r>
          </w:p>
          <w:p w14:paraId="0971D293" w14:textId="77777777" w:rsidR="007C22B0" w:rsidRPr="004604DC" w:rsidRDefault="007C22B0" w:rsidP="00131DA1">
            <w:pPr>
              <w:jc w:val="both"/>
              <w:rPr>
                <w:rFonts w:ascii="Times New Roman" w:hAnsi="Times New Roman"/>
                <w:shd w:val="clear" w:color="auto" w:fill="FFFFFF"/>
              </w:rPr>
            </w:pPr>
            <w:r w:rsidRPr="004604DC">
              <w:rPr>
                <w:rFonts w:ascii="Times New Roman" w:hAnsi="Times New Roman"/>
                <w:shd w:val="clear" w:color="auto" w:fill="FFFFFF"/>
              </w:rPr>
              <w:t>Начальная сумма цен указанных единиц товаров, работ, услуг.</w:t>
            </w:r>
          </w:p>
          <w:p w14:paraId="6EA805A0" w14:textId="77777777" w:rsidR="007C22B0" w:rsidRPr="004604DC" w:rsidRDefault="007C22B0" w:rsidP="00131DA1">
            <w:pPr>
              <w:jc w:val="both"/>
              <w:rPr>
                <w:rFonts w:ascii="Times New Roman" w:hAnsi="Times New Roman"/>
                <w:shd w:val="clear" w:color="auto" w:fill="FFFFFF"/>
              </w:rPr>
            </w:pPr>
            <w:r w:rsidRPr="004604DC">
              <w:rPr>
                <w:rFonts w:ascii="Times New Roman" w:hAnsi="Times New Roman"/>
                <w:shd w:val="clear" w:color="auto" w:fill="FFFFFF"/>
              </w:rPr>
              <w:t>Максимальное значение цены контракта.</w:t>
            </w:r>
          </w:p>
          <w:p w14:paraId="3EECBC1E"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shd w:val="clear" w:color="auto" w:fill="FFFFFF"/>
              </w:rPr>
              <w:t>Ориентировочное значение цены контракта либо формула цены и максимальное значение цены контракта</w:t>
            </w:r>
          </w:p>
        </w:tc>
        <w:tc>
          <w:tcPr>
            <w:tcW w:w="2999" w:type="pct"/>
            <w:tcBorders>
              <w:top w:val="single" w:sz="4" w:space="0" w:color="auto"/>
              <w:left w:val="single" w:sz="4" w:space="0" w:color="auto"/>
              <w:bottom w:val="single" w:sz="4" w:space="0" w:color="auto"/>
              <w:right w:val="single" w:sz="4" w:space="0" w:color="auto"/>
            </w:tcBorders>
            <w:hideMark/>
          </w:tcPr>
          <w:p w14:paraId="1AF9A171"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 xml:space="preserve">Указывается начальная (максимальная) цена контракта </w:t>
            </w:r>
          </w:p>
          <w:p w14:paraId="75B33E05" w14:textId="77777777" w:rsidR="007C22B0" w:rsidRPr="004604DC" w:rsidRDefault="007C22B0" w:rsidP="00131DA1">
            <w:pPr>
              <w:autoSpaceDE w:val="0"/>
              <w:autoSpaceDN w:val="0"/>
              <w:adjustRightInd w:val="0"/>
              <w:spacing w:after="0" w:line="240" w:lineRule="auto"/>
              <w:jc w:val="both"/>
              <w:rPr>
                <w:rFonts w:ascii="Times New Roman" w:hAnsi="Times New Roman"/>
              </w:rPr>
            </w:pPr>
          </w:p>
          <w:p w14:paraId="785F3B13"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 xml:space="preserve">Указывается начальная (максимальная) цена контракта и цена отдельных этапов (если предусмотрены этапы) </w:t>
            </w:r>
          </w:p>
          <w:p w14:paraId="786A5271" w14:textId="77777777" w:rsidR="007C22B0" w:rsidRPr="004604DC" w:rsidRDefault="007C22B0" w:rsidP="00131DA1">
            <w:pPr>
              <w:autoSpaceDE w:val="0"/>
              <w:autoSpaceDN w:val="0"/>
              <w:adjustRightInd w:val="0"/>
              <w:spacing w:after="0" w:line="240" w:lineRule="auto"/>
              <w:jc w:val="both"/>
              <w:rPr>
                <w:rFonts w:ascii="Times New Roman" w:hAnsi="Times New Roman"/>
              </w:rPr>
            </w:pPr>
          </w:p>
          <w:p w14:paraId="21E9B3B6"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 xml:space="preserve">Если количество поставляемых товаров, объем выполняемых работ, услуг невозможно определить – </w:t>
            </w:r>
          </w:p>
          <w:p w14:paraId="1DA00DEF"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 xml:space="preserve">указывается максимальное значение цены контракта, начальная цена единицы товара, работы, услуги (или указывается ссылка на приложение к Описанию объекта закупки с перечнем единичных цен), указывается начальная </w:t>
            </w:r>
            <w:r w:rsidRPr="004604DC">
              <w:rPr>
                <w:rFonts w:ascii="Times New Roman" w:hAnsi="Times New Roman"/>
                <w:b/>
                <w:bCs/>
              </w:rPr>
              <w:t xml:space="preserve">сумма </w:t>
            </w:r>
            <w:r w:rsidRPr="004604DC">
              <w:rPr>
                <w:rFonts w:ascii="Times New Roman" w:hAnsi="Times New Roman"/>
              </w:rPr>
              <w:t xml:space="preserve">цен указанных единиц </w:t>
            </w:r>
          </w:p>
          <w:p w14:paraId="204341DF" w14:textId="77777777" w:rsidR="007C22B0" w:rsidRPr="004604DC" w:rsidRDefault="007C22B0" w:rsidP="00131DA1">
            <w:pPr>
              <w:autoSpaceDE w:val="0"/>
              <w:autoSpaceDN w:val="0"/>
              <w:adjustRightInd w:val="0"/>
              <w:spacing w:after="0" w:line="240" w:lineRule="auto"/>
              <w:jc w:val="both"/>
              <w:rPr>
                <w:rFonts w:ascii="Times New Roman" w:hAnsi="Times New Roman"/>
              </w:rPr>
            </w:pPr>
          </w:p>
          <w:p w14:paraId="4F42DCC1" w14:textId="77777777" w:rsidR="007C22B0" w:rsidRPr="004604DC" w:rsidRDefault="007C22B0" w:rsidP="00131DA1">
            <w:pPr>
              <w:autoSpaceDE w:val="0"/>
              <w:autoSpaceDN w:val="0"/>
              <w:adjustRightInd w:val="0"/>
              <w:spacing w:after="0" w:line="240" w:lineRule="auto"/>
              <w:jc w:val="both"/>
              <w:rPr>
                <w:rFonts w:ascii="Times New Roman" w:hAnsi="Times New Roman"/>
                <w:shd w:val="clear" w:color="auto" w:fill="FFFFFF"/>
              </w:rPr>
            </w:pPr>
            <w:r w:rsidRPr="004604DC">
              <w:rPr>
                <w:rFonts w:ascii="Times New Roman" w:hAnsi="Times New Roman"/>
              </w:rPr>
              <w:t xml:space="preserve"> </w:t>
            </w:r>
          </w:p>
          <w:p w14:paraId="531BC2A9" w14:textId="77777777" w:rsidR="007C22B0" w:rsidRPr="004604DC" w:rsidRDefault="007C22B0" w:rsidP="00131DA1">
            <w:pPr>
              <w:autoSpaceDE w:val="0"/>
              <w:autoSpaceDN w:val="0"/>
              <w:adjustRightInd w:val="0"/>
              <w:spacing w:after="0" w:line="240" w:lineRule="auto"/>
              <w:jc w:val="both"/>
              <w:rPr>
                <w:rFonts w:ascii="Times New Roman" w:hAnsi="Times New Roman"/>
                <w:shd w:val="clear" w:color="auto" w:fill="FFFFFF"/>
              </w:rPr>
            </w:pPr>
            <w:r w:rsidRPr="004604DC">
              <w:rPr>
                <w:rFonts w:ascii="Times New Roman" w:hAnsi="Times New Roman"/>
                <w:shd w:val="clear" w:color="auto" w:fill="FFFFFF"/>
              </w:rPr>
              <w:t>Указывается Формула цены и максимальное значение цены контракта (См. Постановление Правительства РФ от 13 января 2014 г. N 19</w:t>
            </w:r>
            <w:r>
              <w:rPr>
                <w:rFonts w:ascii="Times New Roman" w:hAnsi="Times New Roman"/>
                <w:shd w:val="clear" w:color="auto" w:fill="FFFFFF"/>
              </w:rPr>
              <w:t xml:space="preserve"> </w:t>
            </w:r>
            <w:r w:rsidRPr="004604DC">
              <w:rPr>
                <w:rFonts w:ascii="Times New Roman" w:hAnsi="Times New Roman"/>
                <w:shd w:val="clear" w:color="auto" w:fill="FFFFFF"/>
              </w:rPr>
              <w:t>"Об установлении случаев, в которых при заключении контракта указываются формула цены и максимальное значение цены контракта)</w:t>
            </w:r>
          </w:p>
          <w:p w14:paraId="6B07B278"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 xml:space="preserve">Указанная цена с точностью до копеек ДОЛЖНА СОВПАДАТЬ С СОПРОВОЖДАЮЩИМИ ДОКУМЕНТАМИ К ЗАЯВКЕ (описание объекта закупки, обоснование цены, т.д) и СВЕДЕНИЯМИ В ЭЛЕКТРОННОМ МАГАЗИНЕ </w:t>
            </w:r>
          </w:p>
          <w:p w14:paraId="2156A712" w14:textId="77777777" w:rsidR="007C22B0" w:rsidRPr="004604DC" w:rsidRDefault="007C22B0" w:rsidP="00131DA1">
            <w:pPr>
              <w:autoSpaceDE w:val="0"/>
              <w:autoSpaceDN w:val="0"/>
              <w:adjustRightInd w:val="0"/>
              <w:spacing w:after="0" w:line="240" w:lineRule="auto"/>
              <w:jc w:val="both"/>
              <w:rPr>
                <w:rFonts w:ascii="Times New Roman" w:hAnsi="Times New Roman"/>
              </w:rPr>
            </w:pPr>
          </w:p>
          <w:p w14:paraId="14543296" w14:textId="77777777" w:rsidR="007C22B0" w:rsidRPr="004604DC" w:rsidRDefault="007C22B0" w:rsidP="00131DA1">
            <w:pPr>
              <w:autoSpaceDE w:val="0"/>
              <w:autoSpaceDN w:val="0"/>
              <w:adjustRightInd w:val="0"/>
              <w:spacing w:after="0" w:line="240" w:lineRule="auto"/>
              <w:jc w:val="both"/>
              <w:rPr>
                <w:rFonts w:ascii="Times New Roman" w:hAnsi="Times New Roman"/>
                <w:b/>
              </w:rPr>
            </w:pPr>
            <w:r w:rsidRPr="004604DC">
              <w:rPr>
                <w:rFonts w:ascii="Times New Roman" w:hAnsi="Times New Roman"/>
                <w:color w:val="000000" w:themeColor="text1"/>
              </w:rPr>
              <w:t>При энергосервисном контракте указывается в соответствии со статьей 108 Закона о контрактной системе</w:t>
            </w:r>
          </w:p>
        </w:tc>
      </w:tr>
      <w:tr w:rsidR="007C22B0" w:rsidRPr="004604DC" w14:paraId="232B98C5" w14:textId="77777777" w:rsidTr="00131DA1">
        <w:trPr>
          <w:trHeight w:val="370"/>
        </w:trPr>
        <w:tc>
          <w:tcPr>
            <w:tcW w:w="329" w:type="pct"/>
            <w:tcBorders>
              <w:top w:val="single" w:sz="4" w:space="0" w:color="auto"/>
              <w:left w:val="single" w:sz="8" w:space="0" w:color="auto"/>
              <w:bottom w:val="single" w:sz="4" w:space="0" w:color="auto"/>
              <w:right w:val="single" w:sz="8" w:space="0" w:color="auto"/>
            </w:tcBorders>
          </w:tcPr>
          <w:p w14:paraId="1D9B2C09" w14:textId="77777777" w:rsidR="007C22B0" w:rsidRPr="004604DC" w:rsidRDefault="007C22B0" w:rsidP="00131DA1">
            <w:pPr>
              <w:autoSpaceDE w:val="0"/>
              <w:autoSpaceDN w:val="0"/>
              <w:adjustRightInd w:val="0"/>
              <w:spacing w:after="0" w:line="240" w:lineRule="auto"/>
              <w:rPr>
                <w:rFonts w:ascii="Times New Roman" w:hAnsi="Times New Roman"/>
              </w:rPr>
            </w:pPr>
            <w:r w:rsidRPr="004604DC">
              <w:rPr>
                <w:rFonts w:ascii="Times New Roman" w:hAnsi="Times New Roman"/>
              </w:rPr>
              <w:t>11</w:t>
            </w:r>
          </w:p>
        </w:tc>
        <w:tc>
          <w:tcPr>
            <w:tcW w:w="1672" w:type="pct"/>
            <w:tcBorders>
              <w:top w:val="single" w:sz="4" w:space="0" w:color="auto"/>
              <w:left w:val="single" w:sz="8" w:space="0" w:color="auto"/>
              <w:bottom w:val="single" w:sz="4" w:space="0" w:color="auto"/>
              <w:right w:val="single" w:sz="8" w:space="0" w:color="auto"/>
            </w:tcBorders>
          </w:tcPr>
          <w:p w14:paraId="64F50B97"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Аванс</w:t>
            </w:r>
          </w:p>
        </w:tc>
        <w:tc>
          <w:tcPr>
            <w:tcW w:w="2999" w:type="pct"/>
            <w:tcBorders>
              <w:top w:val="single" w:sz="4" w:space="0" w:color="auto"/>
              <w:left w:val="single" w:sz="8" w:space="0" w:color="auto"/>
              <w:bottom w:val="single" w:sz="4" w:space="0" w:color="auto"/>
              <w:right w:val="single" w:sz="8" w:space="0" w:color="auto"/>
            </w:tcBorders>
          </w:tcPr>
          <w:p w14:paraId="27CA9425" w14:textId="77777777" w:rsidR="007C22B0" w:rsidRPr="004604DC" w:rsidRDefault="007C22B0" w:rsidP="00131DA1">
            <w:pPr>
              <w:autoSpaceDE w:val="0"/>
              <w:autoSpaceDN w:val="0"/>
              <w:adjustRightInd w:val="0"/>
              <w:spacing w:after="0" w:line="240" w:lineRule="auto"/>
              <w:jc w:val="both"/>
              <w:rPr>
                <w:rFonts w:ascii="Times New Roman" w:hAnsi="Times New Roman"/>
                <w:strike/>
              </w:rPr>
            </w:pPr>
            <w:r w:rsidRPr="004604DC">
              <w:rPr>
                <w:rFonts w:ascii="Times New Roman" w:hAnsi="Times New Roman"/>
              </w:rPr>
              <w:t>Указывается процент, %</w:t>
            </w:r>
          </w:p>
          <w:p w14:paraId="21A225B0" w14:textId="77777777" w:rsidR="007C22B0" w:rsidRPr="004604DC" w:rsidRDefault="007C22B0" w:rsidP="00131DA1">
            <w:pPr>
              <w:autoSpaceDE w:val="0"/>
              <w:autoSpaceDN w:val="0"/>
              <w:adjustRightInd w:val="0"/>
              <w:spacing w:after="0" w:line="240" w:lineRule="auto"/>
              <w:jc w:val="both"/>
              <w:rPr>
                <w:rFonts w:ascii="Times New Roman" w:hAnsi="Times New Roman"/>
                <w:strike/>
              </w:rPr>
            </w:pPr>
          </w:p>
          <w:p w14:paraId="648C8709"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Данные условия в обязательном порядке должны быть прописаны в проекте контракта</w:t>
            </w:r>
          </w:p>
          <w:p w14:paraId="7E2543A6" w14:textId="77777777" w:rsidR="007C22B0" w:rsidRPr="004604DC" w:rsidRDefault="007C22B0" w:rsidP="00131DA1">
            <w:pPr>
              <w:autoSpaceDE w:val="0"/>
              <w:autoSpaceDN w:val="0"/>
              <w:adjustRightInd w:val="0"/>
              <w:spacing w:after="0" w:line="240" w:lineRule="auto"/>
              <w:jc w:val="both"/>
              <w:rPr>
                <w:rFonts w:ascii="Times New Roman" w:hAnsi="Times New Roman"/>
                <w:strike/>
              </w:rPr>
            </w:pPr>
          </w:p>
          <w:p w14:paraId="76A14045"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В случае отсутствия прописывается «Нет»</w:t>
            </w:r>
          </w:p>
        </w:tc>
      </w:tr>
      <w:tr w:rsidR="007C22B0" w:rsidRPr="004604DC" w14:paraId="010CC6EA" w14:textId="77777777" w:rsidTr="00131DA1">
        <w:trPr>
          <w:trHeight w:val="475"/>
        </w:trPr>
        <w:tc>
          <w:tcPr>
            <w:tcW w:w="329" w:type="pct"/>
            <w:tcBorders>
              <w:top w:val="single" w:sz="4" w:space="0" w:color="auto"/>
              <w:left w:val="single" w:sz="8" w:space="0" w:color="auto"/>
              <w:bottom w:val="single" w:sz="8" w:space="0" w:color="auto"/>
              <w:right w:val="single" w:sz="8" w:space="0" w:color="auto"/>
            </w:tcBorders>
          </w:tcPr>
          <w:p w14:paraId="5A90813A" w14:textId="77777777" w:rsidR="007C22B0" w:rsidRPr="004604DC" w:rsidRDefault="007C22B0" w:rsidP="00131DA1">
            <w:pPr>
              <w:autoSpaceDE w:val="0"/>
              <w:autoSpaceDN w:val="0"/>
              <w:adjustRightInd w:val="0"/>
              <w:spacing w:after="0" w:line="240" w:lineRule="auto"/>
              <w:rPr>
                <w:rFonts w:ascii="Times New Roman" w:hAnsi="Times New Roman"/>
              </w:rPr>
            </w:pPr>
            <w:r w:rsidRPr="004604DC">
              <w:rPr>
                <w:rFonts w:ascii="Times New Roman" w:hAnsi="Times New Roman"/>
              </w:rPr>
              <w:t>12</w:t>
            </w:r>
          </w:p>
        </w:tc>
        <w:tc>
          <w:tcPr>
            <w:tcW w:w="1672" w:type="pct"/>
            <w:tcBorders>
              <w:top w:val="single" w:sz="4" w:space="0" w:color="auto"/>
              <w:left w:val="single" w:sz="8" w:space="0" w:color="auto"/>
              <w:bottom w:val="single" w:sz="8" w:space="0" w:color="auto"/>
              <w:right w:val="single" w:sz="8" w:space="0" w:color="auto"/>
            </w:tcBorders>
            <w:hideMark/>
          </w:tcPr>
          <w:p w14:paraId="74BA68BB"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Источник финансирования</w:t>
            </w:r>
          </w:p>
        </w:tc>
        <w:tc>
          <w:tcPr>
            <w:tcW w:w="2999" w:type="pct"/>
            <w:tcBorders>
              <w:top w:val="single" w:sz="4" w:space="0" w:color="auto"/>
              <w:left w:val="single" w:sz="8" w:space="0" w:color="auto"/>
              <w:bottom w:val="single" w:sz="8" w:space="0" w:color="auto"/>
              <w:right w:val="single" w:sz="8" w:space="0" w:color="auto"/>
            </w:tcBorders>
            <w:hideMark/>
          </w:tcPr>
          <w:p w14:paraId="2E50C5E5" w14:textId="77777777" w:rsidR="007C22B0" w:rsidRPr="004604DC" w:rsidRDefault="007C22B0" w:rsidP="00131DA1">
            <w:pPr>
              <w:autoSpaceDE w:val="0"/>
              <w:autoSpaceDN w:val="0"/>
              <w:adjustRightInd w:val="0"/>
              <w:spacing w:after="0" w:line="240" w:lineRule="auto"/>
              <w:contextualSpacing/>
              <w:jc w:val="both"/>
              <w:rPr>
                <w:rFonts w:ascii="Times New Roman" w:hAnsi="Times New Roman"/>
              </w:rPr>
            </w:pPr>
            <w:r w:rsidRPr="004604DC">
              <w:rPr>
                <w:rFonts w:ascii="Times New Roman" w:hAnsi="Times New Roman"/>
              </w:rPr>
              <w:t>Указываются источники финансирования закупки:</w:t>
            </w:r>
          </w:p>
          <w:p w14:paraId="6BC4B4AF" w14:textId="77777777" w:rsidR="007C22B0" w:rsidRPr="004604DC" w:rsidRDefault="007C22B0" w:rsidP="00131DA1">
            <w:pPr>
              <w:numPr>
                <w:ilvl w:val="0"/>
                <w:numId w:val="7"/>
              </w:numPr>
              <w:spacing w:after="0" w:line="240" w:lineRule="auto"/>
              <w:ind w:left="219" w:hanging="219"/>
              <w:contextualSpacing/>
              <w:jc w:val="both"/>
              <w:rPr>
                <w:rFonts w:ascii="Times New Roman" w:eastAsia="Times New Roman" w:hAnsi="Times New Roman"/>
              </w:rPr>
            </w:pPr>
            <w:r w:rsidRPr="004604DC">
              <w:rPr>
                <w:rFonts w:ascii="Times New Roman" w:eastAsia="Times New Roman" w:hAnsi="Times New Roman"/>
              </w:rPr>
              <w:t>бюджет муниципального образования г.</w:t>
            </w:r>
            <w:r>
              <w:rPr>
                <w:rFonts w:ascii="Times New Roman" w:eastAsia="Times New Roman" w:hAnsi="Times New Roman"/>
              </w:rPr>
              <w:t xml:space="preserve"> </w:t>
            </w:r>
            <w:r w:rsidRPr="004604DC">
              <w:rPr>
                <w:rFonts w:ascii="Times New Roman" w:eastAsia="Times New Roman" w:hAnsi="Times New Roman"/>
              </w:rPr>
              <w:t>Казани;</w:t>
            </w:r>
          </w:p>
          <w:p w14:paraId="74549D40" w14:textId="77777777" w:rsidR="007C22B0" w:rsidRPr="004604DC" w:rsidRDefault="007C22B0" w:rsidP="00131DA1">
            <w:pPr>
              <w:numPr>
                <w:ilvl w:val="0"/>
                <w:numId w:val="7"/>
              </w:numPr>
              <w:spacing w:after="0" w:line="240" w:lineRule="auto"/>
              <w:ind w:left="219" w:hanging="219"/>
              <w:contextualSpacing/>
              <w:jc w:val="both"/>
              <w:rPr>
                <w:rFonts w:ascii="Times New Roman" w:eastAsia="Times New Roman" w:hAnsi="Times New Roman"/>
              </w:rPr>
            </w:pPr>
            <w:r w:rsidRPr="004604DC">
              <w:rPr>
                <w:rFonts w:ascii="Times New Roman" w:eastAsia="Times New Roman" w:hAnsi="Times New Roman"/>
              </w:rPr>
              <w:t>средства бюджета муниципального образования г. Казани (субсидия)</w:t>
            </w:r>
          </w:p>
          <w:p w14:paraId="6D218DDE" w14:textId="77777777" w:rsidR="007C22B0" w:rsidRPr="004604DC" w:rsidRDefault="007C22B0" w:rsidP="00131DA1">
            <w:pPr>
              <w:numPr>
                <w:ilvl w:val="0"/>
                <w:numId w:val="7"/>
              </w:numPr>
              <w:spacing w:after="0" w:line="240" w:lineRule="auto"/>
              <w:ind w:left="219" w:hanging="219"/>
              <w:contextualSpacing/>
              <w:jc w:val="both"/>
              <w:rPr>
                <w:rFonts w:ascii="Times New Roman" w:eastAsia="Times New Roman" w:hAnsi="Times New Roman"/>
              </w:rPr>
            </w:pPr>
            <w:r w:rsidRPr="004604DC">
              <w:rPr>
                <w:rFonts w:ascii="Times New Roman" w:eastAsia="Times New Roman" w:hAnsi="Times New Roman"/>
              </w:rPr>
              <w:t>бюджет Республики Татарстан;</w:t>
            </w:r>
          </w:p>
          <w:p w14:paraId="3B4C73F6" w14:textId="77777777" w:rsidR="007C22B0" w:rsidRPr="004604DC" w:rsidRDefault="007C22B0" w:rsidP="00131DA1">
            <w:pPr>
              <w:numPr>
                <w:ilvl w:val="0"/>
                <w:numId w:val="7"/>
              </w:numPr>
              <w:spacing w:after="0" w:line="240" w:lineRule="auto"/>
              <w:ind w:left="219" w:hanging="219"/>
              <w:contextualSpacing/>
              <w:jc w:val="both"/>
              <w:rPr>
                <w:rFonts w:ascii="Times New Roman" w:eastAsia="Times New Roman" w:hAnsi="Times New Roman"/>
              </w:rPr>
            </w:pPr>
            <w:r w:rsidRPr="004604DC">
              <w:rPr>
                <w:rFonts w:ascii="Times New Roman" w:eastAsia="Times New Roman" w:hAnsi="Times New Roman"/>
              </w:rPr>
              <w:t>федеральный бюджет;</w:t>
            </w:r>
          </w:p>
          <w:p w14:paraId="7F097702" w14:textId="77777777" w:rsidR="007C22B0" w:rsidRPr="004604DC" w:rsidRDefault="007C22B0" w:rsidP="00131DA1">
            <w:pPr>
              <w:numPr>
                <w:ilvl w:val="0"/>
                <w:numId w:val="7"/>
              </w:numPr>
              <w:spacing w:after="0" w:line="240" w:lineRule="auto"/>
              <w:ind w:left="219" w:hanging="219"/>
              <w:contextualSpacing/>
              <w:jc w:val="both"/>
              <w:rPr>
                <w:rFonts w:ascii="Times New Roman" w:eastAsia="Times New Roman" w:hAnsi="Times New Roman"/>
              </w:rPr>
            </w:pPr>
            <w:r w:rsidRPr="004604DC">
              <w:rPr>
                <w:rFonts w:ascii="Times New Roman" w:eastAsia="Times New Roman" w:hAnsi="Times New Roman"/>
              </w:rPr>
              <w:t>внебюджетные средства получателей средств муниципального бюджета;</w:t>
            </w:r>
          </w:p>
          <w:p w14:paraId="29279558" w14:textId="77777777" w:rsidR="007C22B0" w:rsidRPr="004604DC" w:rsidRDefault="007C22B0" w:rsidP="00131DA1">
            <w:pPr>
              <w:numPr>
                <w:ilvl w:val="0"/>
                <w:numId w:val="7"/>
              </w:numPr>
              <w:spacing w:after="0" w:line="240" w:lineRule="auto"/>
              <w:ind w:left="219" w:hanging="219"/>
              <w:contextualSpacing/>
              <w:jc w:val="both"/>
              <w:rPr>
                <w:rFonts w:ascii="Times New Roman" w:eastAsia="Times New Roman" w:hAnsi="Times New Roman"/>
              </w:rPr>
            </w:pPr>
            <w:r w:rsidRPr="004604DC">
              <w:rPr>
                <w:rFonts w:ascii="Times New Roman" w:eastAsia="Times New Roman" w:hAnsi="Times New Roman"/>
              </w:rPr>
              <w:t>внебюджетные средства получателей средств бюджета Республики Татарстан;</w:t>
            </w:r>
          </w:p>
          <w:p w14:paraId="6E991021" w14:textId="77777777" w:rsidR="007C22B0" w:rsidRPr="004604DC" w:rsidRDefault="007C22B0" w:rsidP="00131DA1">
            <w:pPr>
              <w:numPr>
                <w:ilvl w:val="0"/>
                <w:numId w:val="7"/>
              </w:numPr>
              <w:spacing w:after="0" w:line="240" w:lineRule="auto"/>
              <w:ind w:left="219" w:hanging="219"/>
              <w:contextualSpacing/>
              <w:jc w:val="both"/>
              <w:rPr>
                <w:rFonts w:ascii="Times New Roman" w:hAnsi="Times New Roman"/>
              </w:rPr>
            </w:pPr>
            <w:r w:rsidRPr="004604DC">
              <w:rPr>
                <w:rFonts w:ascii="Times New Roman" w:eastAsia="Times New Roman" w:hAnsi="Times New Roman"/>
              </w:rPr>
              <w:t>внебюджетные средства получателей средств бюджета субъекта Российской Федерации</w:t>
            </w:r>
          </w:p>
        </w:tc>
      </w:tr>
      <w:tr w:rsidR="007C22B0" w:rsidRPr="004604DC" w14:paraId="3E65FC91" w14:textId="77777777" w:rsidTr="00131DA1">
        <w:trPr>
          <w:trHeight w:val="326"/>
        </w:trPr>
        <w:tc>
          <w:tcPr>
            <w:tcW w:w="329" w:type="pct"/>
            <w:tcBorders>
              <w:top w:val="nil"/>
              <w:left w:val="single" w:sz="8" w:space="0" w:color="auto"/>
              <w:bottom w:val="single" w:sz="4" w:space="0" w:color="auto"/>
              <w:right w:val="single" w:sz="8" w:space="0" w:color="auto"/>
            </w:tcBorders>
          </w:tcPr>
          <w:p w14:paraId="6237BB79" w14:textId="77777777" w:rsidR="007C22B0" w:rsidRPr="004604DC" w:rsidRDefault="007C22B0" w:rsidP="00131DA1">
            <w:pPr>
              <w:autoSpaceDE w:val="0"/>
              <w:autoSpaceDN w:val="0"/>
              <w:adjustRightInd w:val="0"/>
              <w:spacing w:after="0" w:line="240" w:lineRule="auto"/>
              <w:rPr>
                <w:rFonts w:ascii="Times New Roman" w:hAnsi="Times New Roman"/>
              </w:rPr>
            </w:pPr>
            <w:r w:rsidRPr="004604DC">
              <w:rPr>
                <w:rFonts w:ascii="Times New Roman" w:hAnsi="Times New Roman"/>
              </w:rPr>
              <w:t>13</w:t>
            </w:r>
          </w:p>
        </w:tc>
        <w:tc>
          <w:tcPr>
            <w:tcW w:w="1672" w:type="pct"/>
            <w:tcBorders>
              <w:top w:val="nil"/>
              <w:left w:val="single" w:sz="8" w:space="0" w:color="auto"/>
              <w:bottom w:val="single" w:sz="4" w:space="0" w:color="auto"/>
              <w:right w:val="single" w:sz="8" w:space="0" w:color="auto"/>
            </w:tcBorders>
            <w:hideMark/>
          </w:tcPr>
          <w:p w14:paraId="0F200134"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ОКПД2 или КТРУ</w:t>
            </w:r>
          </w:p>
        </w:tc>
        <w:tc>
          <w:tcPr>
            <w:tcW w:w="2999" w:type="pct"/>
            <w:tcBorders>
              <w:top w:val="nil"/>
              <w:left w:val="single" w:sz="8" w:space="0" w:color="auto"/>
              <w:bottom w:val="single" w:sz="4" w:space="0" w:color="auto"/>
              <w:right w:val="single" w:sz="8" w:space="0" w:color="auto"/>
            </w:tcBorders>
            <w:hideMark/>
          </w:tcPr>
          <w:p w14:paraId="59DAEA93" w14:textId="77777777" w:rsidR="007C22B0" w:rsidRPr="004604DC" w:rsidRDefault="007C22B0" w:rsidP="00131DA1">
            <w:pPr>
              <w:autoSpaceDE w:val="0"/>
              <w:autoSpaceDN w:val="0"/>
              <w:adjustRightInd w:val="0"/>
              <w:spacing w:after="0" w:line="240" w:lineRule="auto"/>
              <w:jc w:val="both"/>
              <w:rPr>
                <w:rFonts w:ascii="Times New Roman" w:hAnsi="Times New Roman"/>
                <w:lang w:eastAsia="ru-RU"/>
              </w:rPr>
            </w:pPr>
            <w:r w:rsidRPr="004604DC">
              <w:rPr>
                <w:rFonts w:ascii="Times New Roman" w:hAnsi="Times New Roman"/>
                <w:lang w:eastAsia="ru-RU"/>
              </w:rPr>
              <w:t>Указываются ОКПД2 в соответствии с классификатором (9 цифр для ОКПД2) и соответствующее наименование</w:t>
            </w:r>
            <w:r>
              <w:rPr>
                <w:rFonts w:ascii="Times New Roman" w:hAnsi="Times New Roman"/>
                <w:lang w:eastAsia="ru-RU"/>
              </w:rPr>
              <w:t xml:space="preserve"> </w:t>
            </w:r>
            <w:r w:rsidRPr="004604DC">
              <w:rPr>
                <w:rFonts w:ascii="Times New Roman" w:hAnsi="Times New Roman"/>
                <w:lang w:eastAsia="ru-RU"/>
              </w:rPr>
              <w:t xml:space="preserve"> КТРУ</w:t>
            </w:r>
            <w:r w:rsidRPr="00244023">
              <w:rPr>
                <w:rFonts w:ascii="Times New Roman" w:hAnsi="Times New Roman"/>
                <w:lang w:eastAsia="ru-RU"/>
              </w:rPr>
              <w:t xml:space="preserve"> </w:t>
            </w:r>
            <w:r w:rsidRPr="004604DC">
              <w:rPr>
                <w:rFonts w:ascii="Times New Roman" w:hAnsi="Times New Roman"/>
                <w:lang w:eastAsia="ru-RU"/>
              </w:rPr>
              <w:t>(если применяется)</w:t>
            </w:r>
          </w:p>
        </w:tc>
      </w:tr>
      <w:tr w:rsidR="007C22B0" w:rsidRPr="004604DC" w14:paraId="3DB933C8" w14:textId="77777777" w:rsidTr="00131DA1">
        <w:trPr>
          <w:trHeight w:val="227"/>
        </w:trPr>
        <w:tc>
          <w:tcPr>
            <w:tcW w:w="329" w:type="pct"/>
            <w:tcBorders>
              <w:top w:val="single" w:sz="4" w:space="0" w:color="auto"/>
              <w:left w:val="single" w:sz="8" w:space="0" w:color="auto"/>
              <w:bottom w:val="single" w:sz="4" w:space="0" w:color="auto"/>
              <w:right w:val="single" w:sz="8" w:space="0" w:color="auto"/>
            </w:tcBorders>
          </w:tcPr>
          <w:p w14:paraId="6997277B" w14:textId="77777777" w:rsidR="007C22B0" w:rsidRPr="004604DC" w:rsidRDefault="007C22B0" w:rsidP="00131DA1">
            <w:pPr>
              <w:autoSpaceDE w:val="0"/>
              <w:autoSpaceDN w:val="0"/>
              <w:adjustRightInd w:val="0"/>
              <w:spacing w:after="0" w:line="240" w:lineRule="auto"/>
              <w:rPr>
                <w:rFonts w:ascii="Times New Roman" w:hAnsi="Times New Roman"/>
              </w:rPr>
            </w:pPr>
            <w:r w:rsidRPr="004604DC">
              <w:rPr>
                <w:rFonts w:ascii="Times New Roman" w:hAnsi="Times New Roman"/>
              </w:rPr>
              <w:t>14</w:t>
            </w:r>
          </w:p>
        </w:tc>
        <w:tc>
          <w:tcPr>
            <w:tcW w:w="1672" w:type="pct"/>
            <w:tcBorders>
              <w:top w:val="single" w:sz="4" w:space="0" w:color="auto"/>
              <w:left w:val="single" w:sz="8" w:space="0" w:color="auto"/>
              <w:bottom w:val="single" w:sz="4" w:space="0" w:color="auto"/>
              <w:right w:val="single" w:sz="8" w:space="0" w:color="auto"/>
            </w:tcBorders>
          </w:tcPr>
          <w:p w14:paraId="66D28D98" w14:textId="77777777" w:rsidR="007C22B0" w:rsidRPr="004604DC" w:rsidRDefault="007C22B0" w:rsidP="00131DA1">
            <w:pPr>
              <w:autoSpaceDE w:val="0"/>
              <w:autoSpaceDN w:val="0"/>
              <w:adjustRightInd w:val="0"/>
              <w:spacing w:after="0" w:line="240" w:lineRule="auto"/>
              <w:jc w:val="both"/>
              <w:rPr>
                <w:rFonts w:ascii="Times New Roman" w:hAnsi="Times New Roman"/>
                <w:color w:val="000000" w:themeColor="text1"/>
              </w:rPr>
            </w:pPr>
            <w:r w:rsidRPr="004604DC">
              <w:rPr>
                <w:rFonts w:ascii="Times New Roman" w:hAnsi="Times New Roman"/>
                <w:color w:val="000000" w:themeColor="text1"/>
              </w:rPr>
              <w:t>Срок исполнения контракта (отдельных этапов рассмотрения контракта, если проектом контракта предусмотрены такие этапы)</w:t>
            </w:r>
          </w:p>
        </w:tc>
        <w:tc>
          <w:tcPr>
            <w:tcW w:w="2999" w:type="pct"/>
            <w:tcBorders>
              <w:top w:val="single" w:sz="4" w:space="0" w:color="auto"/>
              <w:left w:val="single" w:sz="8" w:space="0" w:color="auto"/>
              <w:bottom w:val="single" w:sz="4" w:space="0" w:color="auto"/>
              <w:right w:val="single" w:sz="8" w:space="0" w:color="auto"/>
            </w:tcBorders>
          </w:tcPr>
          <w:p w14:paraId="368F0059" w14:textId="77777777" w:rsidR="007C22B0" w:rsidRPr="004604DC" w:rsidRDefault="007C22B0" w:rsidP="00131DA1">
            <w:pPr>
              <w:autoSpaceDE w:val="0"/>
              <w:autoSpaceDN w:val="0"/>
              <w:adjustRightInd w:val="0"/>
              <w:spacing w:after="0" w:line="240" w:lineRule="auto"/>
              <w:jc w:val="both"/>
              <w:rPr>
                <w:rFonts w:ascii="Times New Roman" w:hAnsi="Times New Roman"/>
                <w:color w:val="000000" w:themeColor="text1"/>
              </w:rPr>
            </w:pPr>
            <w:r w:rsidRPr="004604DC">
              <w:rPr>
                <w:rFonts w:ascii="Times New Roman" w:hAnsi="Times New Roman"/>
                <w:color w:val="000000" w:themeColor="text1"/>
              </w:rPr>
              <w:t>Указываются даты начала и окончания исполнения контракта. а также отдельных этапов, если предусмотрены такие этапы</w:t>
            </w:r>
          </w:p>
          <w:p w14:paraId="270D210A" w14:textId="77777777" w:rsidR="007C22B0" w:rsidRPr="004604DC" w:rsidRDefault="007C22B0" w:rsidP="00131DA1">
            <w:pPr>
              <w:autoSpaceDE w:val="0"/>
              <w:autoSpaceDN w:val="0"/>
              <w:adjustRightInd w:val="0"/>
              <w:spacing w:after="0" w:line="240" w:lineRule="auto"/>
              <w:jc w:val="both"/>
              <w:rPr>
                <w:rFonts w:ascii="Times New Roman" w:hAnsi="Times New Roman"/>
                <w:color w:val="000000" w:themeColor="text1"/>
              </w:rPr>
            </w:pPr>
          </w:p>
        </w:tc>
      </w:tr>
      <w:tr w:rsidR="007C22B0" w:rsidRPr="004604DC" w14:paraId="7D2912A2" w14:textId="77777777" w:rsidTr="00131DA1">
        <w:trPr>
          <w:trHeight w:val="227"/>
        </w:trPr>
        <w:tc>
          <w:tcPr>
            <w:tcW w:w="329" w:type="pct"/>
            <w:tcBorders>
              <w:top w:val="nil"/>
              <w:left w:val="single" w:sz="8" w:space="0" w:color="auto"/>
              <w:bottom w:val="single" w:sz="4" w:space="0" w:color="auto"/>
              <w:right w:val="single" w:sz="8" w:space="0" w:color="auto"/>
            </w:tcBorders>
          </w:tcPr>
          <w:p w14:paraId="05044D83" w14:textId="77777777" w:rsidR="007C22B0" w:rsidRPr="004604DC" w:rsidRDefault="007C22B0" w:rsidP="00131DA1">
            <w:pPr>
              <w:autoSpaceDE w:val="0"/>
              <w:autoSpaceDN w:val="0"/>
              <w:adjustRightInd w:val="0"/>
              <w:spacing w:after="0" w:line="240" w:lineRule="auto"/>
              <w:rPr>
                <w:rFonts w:ascii="Times New Roman" w:hAnsi="Times New Roman"/>
              </w:rPr>
            </w:pPr>
            <w:r w:rsidRPr="004604DC">
              <w:rPr>
                <w:rFonts w:ascii="Times New Roman" w:hAnsi="Times New Roman"/>
              </w:rPr>
              <w:t>15</w:t>
            </w:r>
          </w:p>
        </w:tc>
        <w:tc>
          <w:tcPr>
            <w:tcW w:w="1672" w:type="pct"/>
            <w:tcBorders>
              <w:top w:val="nil"/>
              <w:left w:val="single" w:sz="8" w:space="0" w:color="auto"/>
              <w:bottom w:val="single" w:sz="4" w:space="0" w:color="auto"/>
              <w:right w:val="single" w:sz="8" w:space="0" w:color="auto"/>
            </w:tcBorders>
          </w:tcPr>
          <w:p w14:paraId="111E4381" w14:textId="77777777" w:rsidR="007C22B0" w:rsidRPr="004604DC" w:rsidRDefault="007C22B0" w:rsidP="00131DA1">
            <w:pPr>
              <w:autoSpaceDE w:val="0"/>
              <w:autoSpaceDN w:val="0"/>
              <w:adjustRightInd w:val="0"/>
              <w:spacing w:after="0" w:line="240" w:lineRule="auto"/>
              <w:jc w:val="both"/>
              <w:rPr>
                <w:rFonts w:ascii="Times New Roman" w:hAnsi="Times New Roman"/>
                <w:color w:val="000000" w:themeColor="text1"/>
              </w:rPr>
            </w:pPr>
            <w:r w:rsidRPr="004604DC">
              <w:rPr>
                <w:rFonts w:ascii="Times New Roman" w:hAnsi="Times New Roman"/>
                <w:color w:val="000000" w:themeColor="text1"/>
              </w:rPr>
              <w:t>Место поставки товаров, выполнения работ или оказания услуг</w:t>
            </w:r>
          </w:p>
        </w:tc>
        <w:tc>
          <w:tcPr>
            <w:tcW w:w="2999" w:type="pct"/>
            <w:tcBorders>
              <w:top w:val="nil"/>
              <w:left w:val="single" w:sz="8" w:space="0" w:color="auto"/>
              <w:bottom w:val="single" w:sz="4" w:space="0" w:color="auto"/>
              <w:right w:val="single" w:sz="8" w:space="0" w:color="auto"/>
            </w:tcBorders>
          </w:tcPr>
          <w:p w14:paraId="51106615" w14:textId="77777777" w:rsidR="007C22B0" w:rsidRPr="004604DC" w:rsidRDefault="007C22B0" w:rsidP="00131DA1">
            <w:pPr>
              <w:autoSpaceDE w:val="0"/>
              <w:autoSpaceDN w:val="0"/>
              <w:adjustRightInd w:val="0"/>
              <w:spacing w:after="0" w:line="240" w:lineRule="auto"/>
              <w:jc w:val="both"/>
              <w:rPr>
                <w:rFonts w:ascii="Times New Roman" w:hAnsi="Times New Roman"/>
                <w:color w:val="000000" w:themeColor="text1"/>
              </w:rPr>
            </w:pPr>
            <w:r w:rsidRPr="004604DC">
              <w:rPr>
                <w:rFonts w:ascii="Times New Roman" w:hAnsi="Times New Roman"/>
                <w:color w:val="000000" w:themeColor="text1"/>
              </w:rPr>
              <w:t>Указывается адрес либо несколько адресов поставки товаров, выполнения работ или оказания услуг</w:t>
            </w:r>
          </w:p>
        </w:tc>
      </w:tr>
      <w:tr w:rsidR="007C22B0" w:rsidRPr="004604DC" w14:paraId="0E5C7D4E" w14:textId="77777777" w:rsidTr="00131DA1">
        <w:trPr>
          <w:trHeight w:val="400"/>
        </w:trPr>
        <w:tc>
          <w:tcPr>
            <w:tcW w:w="329" w:type="pct"/>
            <w:tcBorders>
              <w:top w:val="single" w:sz="4" w:space="0" w:color="auto"/>
              <w:left w:val="single" w:sz="8" w:space="0" w:color="auto"/>
              <w:bottom w:val="single" w:sz="8" w:space="0" w:color="auto"/>
              <w:right w:val="single" w:sz="8" w:space="0" w:color="auto"/>
            </w:tcBorders>
          </w:tcPr>
          <w:p w14:paraId="2BBCDD58" w14:textId="77777777" w:rsidR="007C22B0" w:rsidRPr="004604DC" w:rsidRDefault="007C22B0" w:rsidP="00131DA1">
            <w:pPr>
              <w:autoSpaceDE w:val="0"/>
              <w:autoSpaceDN w:val="0"/>
              <w:adjustRightInd w:val="0"/>
              <w:spacing w:after="0" w:line="240" w:lineRule="auto"/>
              <w:rPr>
                <w:rFonts w:ascii="Times New Roman" w:hAnsi="Times New Roman"/>
              </w:rPr>
            </w:pPr>
            <w:r w:rsidRPr="004604DC">
              <w:rPr>
                <w:rFonts w:ascii="Times New Roman" w:hAnsi="Times New Roman"/>
              </w:rPr>
              <w:t>16</w:t>
            </w:r>
          </w:p>
        </w:tc>
        <w:tc>
          <w:tcPr>
            <w:tcW w:w="1672" w:type="pct"/>
            <w:tcBorders>
              <w:top w:val="single" w:sz="4" w:space="0" w:color="auto"/>
              <w:left w:val="single" w:sz="8" w:space="0" w:color="auto"/>
              <w:bottom w:val="single" w:sz="8" w:space="0" w:color="auto"/>
              <w:right w:val="single" w:sz="8" w:space="0" w:color="auto"/>
            </w:tcBorders>
            <w:hideMark/>
          </w:tcPr>
          <w:p w14:paraId="078442A1"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Требования к участникам закупки по законодательству Российской Федерации (наличие лицензий, свидетельств СРО, допусков),</w:t>
            </w:r>
          </w:p>
          <w:p w14:paraId="77FCBCCD"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исчерпывающий перечень документов</w:t>
            </w:r>
          </w:p>
        </w:tc>
        <w:tc>
          <w:tcPr>
            <w:tcW w:w="2999" w:type="pct"/>
            <w:tcBorders>
              <w:top w:val="single" w:sz="4" w:space="0" w:color="auto"/>
              <w:left w:val="single" w:sz="8" w:space="0" w:color="auto"/>
              <w:bottom w:val="single" w:sz="8" w:space="0" w:color="auto"/>
              <w:right w:val="single" w:sz="8" w:space="0" w:color="auto"/>
            </w:tcBorders>
            <w:hideMark/>
          </w:tcPr>
          <w:p w14:paraId="35E40C05" w14:textId="77777777" w:rsidR="007C22B0" w:rsidRPr="004604DC" w:rsidRDefault="007C22B0" w:rsidP="00131DA1">
            <w:pPr>
              <w:spacing w:after="0" w:line="240" w:lineRule="auto"/>
              <w:jc w:val="both"/>
              <w:rPr>
                <w:rFonts w:ascii="Times New Roman" w:hAnsi="Times New Roman"/>
              </w:rPr>
            </w:pPr>
            <w:r w:rsidRPr="004604DC">
              <w:rPr>
                <w:rFonts w:ascii="Times New Roman" w:hAnsi="Times New Roman"/>
                <w:b/>
                <w:bCs/>
              </w:rPr>
              <w:t>УКАЗЫВАЮТСЯ ТРЕБОВАНИЯ</w:t>
            </w:r>
            <w:r w:rsidRPr="004604DC">
              <w:rPr>
                <w:rFonts w:ascii="Times New Roman" w:hAnsi="Times New Roman"/>
              </w:rPr>
              <w:t xml:space="preserve"> к участникам закупки, реквизиты нормативно-правовых актов, на основании которых предъявляются вышеуказанные требования,</w:t>
            </w:r>
          </w:p>
          <w:p w14:paraId="08ADE5ED" w14:textId="77777777" w:rsidR="007C22B0" w:rsidRPr="004604DC" w:rsidRDefault="007C22B0" w:rsidP="00131DA1">
            <w:pPr>
              <w:spacing w:after="0" w:line="240" w:lineRule="auto"/>
              <w:jc w:val="both"/>
              <w:rPr>
                <w:rFonts w:ascii="Times New Roman" w:hAnsi="Times New Roman"/>
              </w:rPr>
            </w:pPr>
            <w:r w:rsidRPr="004604DC">
              <w:rPr>
                <w:rFonts w:ascii="Times New Roman" w:hAnsi="Times New Roman"/>
              </w:rPr>
              <w:t xml:space="preserve">и </w:t>
            </w:r>
            <w:r w:rsidRPr="004604DC">
              <w:rPr>
                <w:rFonts w:ascii="Times New Roman" w:hAnsi="Times New Roman"/>
                <w:b/>
                <w:bCs/>
              </w:rPr>
              <w:t>ИСЧЕРПЫВАЮЩИЙ ПЕРЕЧЕНЬ ДОКУМЕНТОВ</w:t>
            </w:r>
            <w:r w:rsidRPr="004604DC">
              <w:rPr>
                <w:rFonts w:ascii="Times New Roman" w:hAnsi="Times New Roman"/>
              </w:rPr>
              <w:t xml:space="preserve"> с указанием конкретных видов деятельности (работ, услуг), подтверждающих соответствие участников закупки вышеуказанным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 в соответствии с пунктом 1 части 1 статьи 31 Закона о контрактной системе. </w:t>
            </w:r>
          </w:p>
          <w:p w14:paraId="125A5ADD" w14:textId="77777777" w:rsidR="007C22B0" w:rsidRPr="004604DC" w:rsidRDefault="007C22B0" w:rsidP="00131DA1">
            <w:pPr>
              <w:spacing w:after="0" w:line="240" w:lineRule="auto"/>
              <w:jc w:val="both"/>
              <w:rPr>
                <w:rFonts w:ascii="Times New Roman" w:hAnsi="Times New Roman"/>
              </w:rPr>
            </w:pPr>
          </w:p>
          <w:p w14:paraId="2F5C98BE" w14:textId="77777777" w:rsidR="007C22B0" w:rsidRPr="004604DC" w:rsidRDefault="007C22B0" w:rsidP="00131DA1">
            <w:pPr>
              <w:spacing w:after="0" w:line="240" w:lineRule="auto"/>
              <w:jc w:val="both"/>
              <w:rPr>
                <w:rFonts w:ascii="Times New Roman" w:hAnsi="Times New Roman"/>
              </w:rPr>
            </w:pPr>
            <w:r w:rsidRPr="004604DC">
              <w:rPr>
                <w:rFonts w:ascii="Times New Roman" w:hAnsi="Times New Roman"/>
              </w:rPr>
              <w:t>В случае отсутствия требований прописывается «Отсутствуют»</w:t>
            </w:r>
          </w:p>
        </w:tc>
      </w:tr>
      <w:tr w:rsidR="007C22B0" w:rsidRPr="004604DC" w14:paraId="6DEB8189" w14:textId="77777777" w:rsidTr="00131DA1">
        <w:trPr>
          <w:trHeight w:val="547"/>
        </w:trPr>
        <w:tc>
          <w:tcPr>
            <w:tcW w:w="329" w:type="pct"/>
            <w:tcBorders>
              <w:top w:val="nil"/>
              <w:left w:val="single" w:sz="8" w:space="0" w:color="auto"/>
              <w:bottom w:val="single" w:sz="8" w:space="0" w:color="auto"/>
              <w:right w:val="single" w:sz="8" w:space="0" w:color="auto"/>
            </w:tcBorders>
          </w:tcPr>
          <w:p w14:paraId="0D3FC95E" w14:textId="77777777" w:rsidR="007C22B0" w:rsidRPr="004604DC" w:rsidRDefault="007C22B0" w:rsidP="00131DA1">
            <w:pPr>
              <w:autoSpaceDE w:val="0"/>
              <w:autoSpaceDN w:val="0"/>
              <w:adjustRightInd w:val="0"/>
              <w:spacing w:after="0" w:line="240" w:lineRule="auto"/>
              <w:rPr>
                <w:rFonts w:ascii="Times New Roman" w:hAnsi="Times New Roman"/>
              </w:rPr>
            </w:pPr>
            <w:r w:rsidRPr="004604DC">
              <w:rPr>
                <w:rFonts w:ascii="Times New Roman" w:hAnsi="Times New Roman"/>
              </w:rPr>
              <w:t>17</w:t>
            </w:r>
          </w:p>
        </w:tc>
        <w:tc>
          <w:tcPr>
            <w:tcW w:w="1672" w:type="pct"/>
            <w:tcBorders>
              <w:top w:val="nil"/>
              <w:left w:val="single" w:sz="8" w:space="0" w:color="auto"/>
              <w:bottom w:val="single" w:sz="8" w:space="0" w:color="auto"/>
              <w:right w:val="single" w:sz="8" w:space="0" w:color="auto"/>
            </w:tcBorders>
          </w:tcPr>
          <w:p w14:paraId="631CDF2E" w14:textId="77777777" w:rsidR="007C22B0" w:rsidRPr="004604DC" w:rsidRDefault="007C22B0" w:rsidP="00131DA1">
            <w:pPr>
              <w:autoSpaceDE w:val="0"/>
              <w:autoSpaceDN w:val="0"/>
              <w:adjustRightInd w:val="0"/>
              <w:spacing w:after="0" w:line="240" w:lineRule="auto"/>
              <w:jc w:val="both"/>
              <w:rPr>
                <w:rFonts w:ascii="Times New Roman" w:hAnsi="Times New Roman"/>
                <w:i/>
                <w:color w:val="000000" w:themeColor="text1"/>
              </w:rPr>
            </w:pPr>
            <w:r w:rsidRPr="004604DC">
              <w:rPr>
                <w:rFonts w:ascii="Times New Roman" w:hAnsi="Times New Roman"/>
                <w:color w:val="000000" w:themeColor="text1"/>
              </w:rPr>
              <w:t>Возможность одностороннего отказа</w:t>
            </w:r>
            <w:r w:rsidRPr="004604DC">
              <w:rPr>
                <w:rFonts w:ascii="Times New Roman" w:hAnsi="Times New Roman"/>
                <w:color w:val="000000" w:themeColor="text1"/>
                <w:shd w:val="clear" w:color="auto" w:fill="FFFFFF"/>
              </w:rPr>
              <w:t xml:space="preserve"> от исполнения контракта </w:t>
            </w:r>
          </w:p>
        </w:tc>
        <w:tc>
          <w:tcPr>
            <w:tcW w:w="2999" w:type="pct"/>
            <w:tcBorders>
              <w:top w:val="nil"/>
              <w:left w:val="single" w:sz="8" w:space="0" w:color="auto"/>
              <w:bottom w:val="single" w:sz="8" w:space="0" w:color="auto"/>
              <w:right w:val="single" w:sz="8" w:space="0" w:color="auto"/>
            </w:tcBorders>
            <w:hideMark/>
          </w:tcPr>
          <w:p w14:paraId="65AAE537" w14:textId="77777777" w:rsidR="007C22B0" w:rsidRPr="004604DC" w:rsidRDefault="007C22B0" w:rsidP="00131DA1">
            <w:pPr>
              <w:autoSpaceDE w:val="0"/>
              <w:autoSpaceDN w:val="0"/>
              <w:adjustRightInd w:val="0"/>
              <w:spacing w:after="0" w:line="240" w:lineRule="auto"/>
              <w:jc w:val="both"/>
              <w:rPr>
                <w:rFonts w:ascii="Times New Roman" w:hAnsi="Times New Roman"/>
                <w:color w:val="000000" w:themeColor="text1"/>
              </w:rPr>
            </w:pPr>
            <w:r w:rsidRPr="004604DC">
              <w:rPr>
                <w:rFonts w:ascii="Times New Roman" w:hAnsi="Times New Roman"/>
                <w:color w:val="000000" w:themeColor="text1"/>
              </w:rPr>
              <w:t>Указывается, возможен ли односторонний отказ от исполнения контракта в соответствии с пунктом 1  части 14 статьи 34 Закона о контрактной системе, частями 8-11,13-19, 21-23, 25 статьи 95 Закона о контрактной системе (да/нет).</w:t>
            </w:r>
          </w:p>
          <w:p w14:paraId="68285255" w14:textId="77777777" w:rsidR="007C22B0" w:rsidRPr="004604DC" w:rsidRDefault="007C22B0" w:rsidP="00131DA1">
            <w:pPr>
              <w:autoSpaceDE w:val="0"/>
              <w:autoSpaceDN w:val="0"/>
              <w:adjustRightInd w:val="0"/>
              <w:spacing w:after="0" w:line="240" w:lineRule="auto"/>
              <w:jc w:val="both"/>
              <w:rPr>
                <w:rFonts w:ascii="Times New Roman" w:hAnsi="Times New Roman"/>
                <w:color w:val="000000" w:themeColor="text1"/>
              </w:rPr>
            </w:pPr>
            <w:r w:rsidRPr="004604DC">
              <w:rPr>
                <w:rFonts w:ascii="Times New Roman" w:hAnsi="Times New Roman"/>
                <w:color w:val="000000" w:themeColor="text1"/>
              </w:rPr>
              <w:t>Данные условия в обязательном порядке должны быть прописаны в проекте контракта</w:t>
            </w:r>
          </w:p>
        </w:tc>
      </w:tr>
      <w:tr w:rsidR="007C22B0" w:rsidRPr="004604DC" w14:paraId="1ECA0E12" w14:textId="77777777" w:rsidTr="00131DA1">
        <w:trPr>
          <w:trHeight w:val="547"/>
        </w:trPr>
        <w:tc>
          <w:tcPr>
            <w:tcW w:w="329" w:type="pct"/>
            <w:tcBorders>
              <w:top w:val="single" w:sz="4" w:space="0" w:color="auto"/>
              <w:left w:val="single" w:sz="8" w:space="0" w:color="auto"/>
              <w:bottom w:val="single" w:sz="8" w:space="0" w:color="auto"/>
              <w:right w:val="single" w:sz="8" w:space="0" w:color="auto"/>
            </w:tcBorders>
          </w:tcPr>
          <w:p w14:paraId="7ED54BDE" w14:textId="77777777" w:rsidR="007C22B0" w:rsidRPr="004604DC" w:rsidRDefault="007C22B0" w:rsidP="00131DA1">
            <w:pPr>
              <w:autoSpaceDE w:val="0"/>
              <w:autoSpaceDN w:val="0"/>
              <w:adjustRightInd w:val="0"/>
              <w:spacing w:after="0" w:line="240" w:lineRule="auto"/>
              <w:rPr>
                <w:rFonts w:ascii="Times New Roman" w:hAnsi="Times New Roman"/>
              </w:rPr>
            </w:pPr>
            <w:r w:rsidRPr="004604DC">
              <w:rPr>
                <w:rFonts w:ascii="Times New Roman" w:hAnsi="Times New Roman"/>
              </w:rPr>
              <w:t>18</w:t>
            </w:r>
          </w:p>
        </w:tc>
        <w:tc>
          <w:tcPr>
            <w:tcW w:w="1672" w:type="pct"/>
            <w:tcBorders>
              <w:top w:val="single" w:sz="4" w:space="0" w:color="auto"/>
              <w:left w:val="single" w:sz="8" w:space="0" w:color="auto"/>
              <w:bottom w:val="single" w:sz="8" w:space="0" w:color="auto"/>
              <w:right w:val="single" w:sz="8" w:space="0" w:color="auto"/>
            </w:tcBorders>
            <w:hideMark/>
          </w:tcPr>
          <w:p w14:paraId="57CC8174"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Обеспечение заявки</w:t>
            </w:r>
          </w:p>
        </w:tc>
        <w:tc>
          <w:tcPr>
            <w:tcW w:w="2999" w:type="pct"/>
            <w:tcBorders>
              <w:top w:val="single" w:sz="4" w:space="0" w:color="auto"/>
              <w:left w:val="single" w:sz="8" w:space="0" w:color="auto"/>
              <w:bottom w:val="single" w:sz="8" w:space="0" w:color="auto"/>
              <w:right w:val="single" w:sz="8" w:space="0" w:color="auto"/>
            </w:tcBorders>
            <w:hideMark/>
          </w:tcPr>
          <w:p w14:paraId="5B8F1814"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Указываются процент</w:t>
            </w:r>
            <w:r>
              <w:rPr>
                <w:rFonts w:ascii="Times New Roman" w:hAnsi="Times New Roman"/>
              </w:rPr>
              <w:t xml:space="preserve"> (%)</w:t>
            </w:r>
            <w:r w:rsidRPr="004604DC">
              <w:rPr>
                <w:rFonts w:ascii="Times New Roman" w:hAnsi="Times New Roman"/>
              </w:rPr>
              <w:t xml:space="preserve"> и сумма обеспечения заявки в соответствии с требованиями Закона о контрактной системе.</w:t>
            </w:r>
          </w:p>
          <w:p w14:paraId="1B9BA869"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В случае отсутствия прописывается «Нет»</w:t>
            </w:r>
          </w:p>
          <w:p w14:paraId="3D988243" w14:textId="77777777" w:rsidR="007C22B0" w:rsidRPr="004604DC" w:rsidRDefault="007C22B0" w:rsidP="00131DA1">
            <w:pPr>
              <w:autoSpaceDE w:val="0"/>
              <w:autoSpaceDN w:val="0"/>
              <w:adjustRightInd w:val="0"/>
              <w:spacing w:after="0" w:line="240" w:lineRule="auto"/>
              <w:jc w:val="both"/>
              <w:rPr>
                <w:rFonts w:ascii="Times New Roman" w:hAnsi="Times New Roman"/>
              </w:rPr>
            </w:pPr>
          </w:p>
        </w:tc>
      </w:tr>
      <w:tr w:rsidR="007C22B0" w:rsidRPr="004604DC" w14:paraId="2AAA9EB7" w14:textId="77777777" w:rsidTr="00131DA1">
        <w:trPr>
          <w:trHeight w:val="284"/>
        </w:trPr>
        <w:tc>
          <w:tcPr>
            <w:tcW w:w="329" w:type="pct"/>
            <w:tcBorders>
              <w:top w:val="nil"/>
              <w:left w:val="single" w:sz="8" w:space="0" w:color="auto"/>
              <w:bottom w:val="single" w:sz="4" w:space="0" w:color="auto"/>
              <w:right w:val="single" w:sz="8" w:space="0" w:color="auto"/>
            </w:tcBorders>
          </w:tcPr>
          <w:p w14:paraId="488A9830" w14:textId="77777777" w:rsidR="007C22B0" w:rsidRPr="004604DC" w:rsidRDefault="007C22B0" w:rsidP="00131DA1">
            <w:pPr>
              <w:autoSpaceDE w:val="0"/>
              <w:autoSpaceDN w:val="0"/>
              <w:adjustRightInd w:val="0"/>
              <w:spacing w:after="0" w:line="240" w:lineRule="auto"/>
              <w:rPr>
                <w:rFonts w:ascii="Times New Roman" w:hAnsi="Times New Roman"/>
              </w:rPr>
            </w:pPr>
            <w:r w:rsidRPr="004604DC">
              <w:rPr>
                <w:rFonts w:ascii="Times New Roman" w:hAnsi="Times New Roman"/>
              </w:rPr>
              <w:t>19</w:t>
            </w:r>
          </w:p>
        </w:tc>
        <w:tc>
          <w:tcPr>
            <w:tcW w:w="1672" w:type="pct"/>
            <w:tcBorders>
              <w:top w:val="nil"/>
              <w:left w:val="single" w:sz="8" w:space="0" w:color="auto"/>
              <w:bottom w:val="single" w:sz="4" w:space="0" w:color="auto"/>
              <w:right w:val="single" w:sz="8" w:space="0" w:color="auto"/>
            </w:tcBorders>
            <w:hideMark/>
          </w:tcPr>
          <w:p w14:paraId="07FD4681"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Обеспечение исполнения контракта</w:t>
            </w:r>
          </w:p>
        </w:tc>
        <w:tc>
          <w:tcPr>
            <w:tcW w:w="2999" w:type="pct"/>
            <w:tcBorders>
              <w:top w:val="nil"/>
              <w:left w:val="single" w:sz="8" w:space="0" w:color="auto"/>
              <w:bottom w:val="single" w:sz="4" w:space="0" w:color="auto"/>
              <w:right w:val="single" w:sz="8" w:space="0" w:color="auto"/>
            </w:tcBorders>
            <w:hideMark/>
          </w:tcPr>
          <w:p w14:paraId="1A8666E8"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Указываются процент</w:t>
            </w:r>
            <w:r>
              <w:rPr>
                <w:rFonts w:ascii="Times New Roman" w:hAnsi="Times New Roman"/>
              </w:rPr>
              <w:t xml:space="preserve"> (%)</w:t>
            </w:r>
            <w:r w:rsidRPr="004604DC">
              <w:rPr>
                <w:rFonts w:ascii="Times New Roman" w:hAnsi="Times New Roman"/>
              </w:rPr>
              <w:t xml:space="preserve"> и сумма обеспечения исполнения контракта в соответствии с требованиями Закона о контрактной системе.</w:t>
            </w:r>
          </w:p>
          <w:p w14:paraId="312693EB"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Данные условия в обязательном порядке должны быть прописаны в проекте контракта</w:t>
            </w:r>
          </w:p>
          <w:p w14:paraId="30057CB5"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В случае отсутствия прописывается «Нет»</w:t>
            </w:r>
          </w:p>
          <w:p w14:paraId="5D8DF987" w14:textId="77777777" w:rsidR="007C22B0" w:rsidRPr="004604DC" w:rsidRDefault="007C22B0" w:rsidP="00131DA1">
            <w:pPr>
              <w:autoSpaceDE w:val="0"/>
              <w:autoSpaceDN w:val="0"/>
              <w:adjustRightInd w:val="0"/>
              <w:spacing w:after="0" w:line="240" w:lineRule="auto"/>
              <w:jc w:val="both"/>
              <w:rPr>
                <w:rFonts w:ascii="Times New Roman" w:hAnsi="Times New Roman"/>
              </w:rPr>
            </w:pPr>
          </w:p>
        </w:tc>
      </w:tr>
      <w:tr w:rsidR="007C22B0" w:rsidRPr="004604DC" w14:paraId="593CA458" w14:textId="77777777" w:rsidTr="00131DA1">
        <w:trPr>
          <w:trHeight w:val="547"/>
        </w:trPr>
        <w:tc>
          <w:tcPr>
            <w:tcW w:w="329" w:type="pct"/>
            <w:tcBorders>
              <w:top w:val="nil"/>
              <w:left w:val="single" w:sz="8" w:space="0" w:color="auto"/>
              <w:bottom w:val="single" w:sz="4" w:space="0" w:color="auto"/>
              <w:right w:val="single" w:sz="8" w:space="0" w:color="auto"/>
            </w:tcBorders>
          </w:tcPr>
          <w:p w14:paraId="6E9790D1" w14:textId="77777777" w:rsidR="007C22B0" w:rsidRPr="004604DC" w:rsidRDefault="007C22B0" w:rsidP="00131DA1">
            <w:pPr>
              <w:autoSpaceDE w:val="0"/>
              <w:autoSpaceDN w:val="0"/>
              <w:adjustRightInd w:val="0"/>
              <w:spacing w:after="0" w:line="240" w:lineRule="auto"/>
              <w:rPr>
                <w:rFonts w:ascii="Times New Roman" w:hAnsi="Times New Roman"/>
              </w:rPr>
            </w:pPr>
            <w:r w:rsidRPr="004604DC">
              <w:rPr>
                <w:rFonts w:ascii="Times New Roman" w:hAnsi="Times New Roman"/>
              </w:rPr>
              <w:t>20</w:t>
            </w:r>
          </w:p>
        </w:tc>
        <w:tc>
          <w:tcPr>
            <w:tcW w:w="1672" w:type="pct"/>
            <w:tcBorders>
              <w:top w:val="nil"/>
              <w:left w:val="single" w:sz="8" w:space="0" w:color="auto"/>
              <w:bottom w:val="single" w:sz="4" w:space="0" w:color="auto"/>
              <w:right w:val="single" w:sz="8" w:space="0" w:color="auto"/>
            </w:tcBorders>
          </w:tcPr>
          <w:p w14:paraId="479BA6EC"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Банковское,</w:t>
            </w:r>
          </w:p>
          <w:p w14:paraId="395F9575"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казначейское сопровождение контракта</w:t>
            </w:r>
          </w:p>
        </w:tc>
        <w:tc>
          <w:tcPr>
            <w:tcW w:w="2999" w:type="pct"/>
            <w:tcBorders>
              <w:top w:val="nil"/>
              <w:left w:val="single" w:sz="8" w:space="0" w:color="auto"/>
              <w:bottom w:val="single" w:sz="4" w:space="0" w:color="auto"/>
              <w:right w:val="single" w:sz="8" w:space="0" w:color="auto"/>
            </w:tcBorders>
          </w:tcPr>
          <w:p w14:paraId="22F58EA9"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Предусмотрено/не предусмотрено</w:t>
            </w:r>
          </w:p>
          <w:p w14:paraId="416EA51D" w14:textId="77777777" w:rsidR="007C22B0" w:rsidRPr="004604DC" w:rsidRDefault="007C22B0" w:rsidP="00131DA1">
            <w:pPr>
              <w:autoSpaceDE w:val="0"/>
              <w:autoSpaceDN w:val="0"/>
              <w:adjustRightInd w:val="0"/>
              <w:spacing w:after="0" w:line="240" w:lineRule="auto"/>
              <w:jc w:val="both"/>
              <w:rPr>
                <w:rFonts w:ascii="Times New Roman" w:hAnsi="Times New Roman"/>
              </w:rPr>
            </w:pPr>
          </w:p>
          <w:p w14:paraId="4CC11A75"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 xml:space="preserve">Указать вид сопровождения, если </w:t>
            </w:r>
            <w:r>
              <w:rPr>
                <w:rFonts w:ascii="Times New Roman" w:hAnsi="Times New Roman"/>
              </w:rPr>
              <w:t xml:space="preserve">это </w:t>
            </w:r>
            <w:r w:rsidRPr="004604DC">
              <w:rPr>
                <w:rFonts w:ascii="Times New Roman" w:hAnsi="Times New Roman"/>
              </w:rPr>
              <w:t>предусмотрено</w:t>
            </w:r>
          </w:p>
          <w:p w14:paraId="2720DAF0"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 xml:space="preserve"> </w:t>
            </w:r>
          </w:p>
          <w:p w14:paraId="327BFA43"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Если предусмотрено сопровождение контракта - Данные условия в обязательном порядке должны быть прописаны в проекте контракта.</w:t>
            </w:r>
          </w:p>
        </w:tc>
      </w:tr>
      <w:tr w:rsidR="007C22B0" w:rsidRPr="004604DC" w14:paraId="17618DFB" w14:textId="77777777" w:rsidTr="00131DA1">
        <w:trPr>
          <w:trHeight w:val="547"/>
        </w:trPr>
        <w:tc>
          <w:tcPr>
            <w:tcW w:w="329" w:type="pct"/>
            <w:tcBorders>
              <w:top w:val="nil"/>
              <w:left w:val="single" w:sz="8" w:space="0" w:color="auto"/>
              <w:bottom w:val="single" w:sz="4" w:space="0" w:color="auto"/>
              <w:right w:val="single" w:sz="8" w:space="0" w:color="auto"/>
            </w:tcBorders>
          </w:tcPr>
          <w:p w14:paraId="0679B32B" w14:textId="77777777" w:rsidR="007C22B0" w:rsidRPr="004604DC" w:rsidRDefault="007C22B0" w:rsidP="00131DA1">
            <w:pPr>
              <w:autoSpaceDE w:val="0"/>
              <w:autoSpaceDN w:val="0"/>
              <w:adjustRightInd w:val="0"/>
              <w:spacing w:after="0" w:line="240" w:lineRule="auto"/>
              <w:rPr>
                <w:rFonts w:ascii="Times New Roman" w:hAnsi="Times New Roman"/>
              </w:rPr>
            </w:pPr>
            <w:r w:rsidRPr="004604DC">
              <w:rPr>
                <w:rFonts w:ascii="Times New Roman" w:hAnsi="Times New Roman"/>
              </w:rPr>
              <w:t>21</w:t>
            </w:r>
          </w:p>
        </w:tc>
        <w:tc>
          <w:tcPr>
            <w:tcW w:w="1672" w:type="pct"/>
            <w:tcBorders>
              <w:top w:val="nil"/>
              <w:left w:val="single" w:sz="8" w:space="0" w:color="auto"/>
              <w:bottom w:val="single" w:sz="4" w:space="0" w:color="auto"/>
              <w:right w:val="single" w:sz="8" w:space="0" w:color="auto"/>
            </w:tcBorders>
          </w:tcPr>
          <w:p w14:paraId="05DB1B04"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Обеспечение гарантийных обязательств</w:t>
            </w:r>
          </w:p>
        </w:tc>
        <w:tc>
          <w:tcPr>
            <w:tcW w:w="2999" w:type="pct"/>
            <w:tcBorders>
              <w:top w:val="nil"/>
              <w:left w:val="single" w:sz="8" w:space="0" w:color="auto"/>
              <w:bottom w:val="single" w:sz="4" w:space="0" w:color="auto"/>
              <w:right w:val="single" w:sz="8" w:space="0" w:color="auto"/>
            </w:tcBorders>
          </w:tcPr>
          <w:p w14:paraId="41A82A3E"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Указываются процент</w:t>
            </w:r>
            <w:r>
              <w:rPr>
                <w:rFonts w:ascii="Times New Roman" w:hAnsi="Times New Roman"/>
              </w:rPr>
              <w:t xml:space="preserve"> (%)</w:t>
            </w:r>
            <w:r w:rsidRPr="004604DC">
              <w:rPr>
                <w:rFonts w:ascii="Times New Roman" w:hAnsi="Times New Roman"/>
              </w:rPr>
              <w:t xml:space="preserve"> и сумма обеспечения гарантийных обязательств в случае установления требований к гарантийным обязательствам в соответствии с требованиями Закона о контрактной системе.</w:t>
            </w:r>
          </w:p>
          <w:p w14:paraId="6B69526E"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 xml:space="preserve">В случае отсутствия прописывается «Нет». </w:t>
            </w:r>
          </w:p>
          <w:p w14:paraId="428C31DC"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Данные условия в обязательном порядке должны быть прописаны в проекте контракта</w:t>
            </w:r>
          </w:p>
        </w:tc>
      </w:tr>
      <w:tr w:rsidR="007C22B0" w:rsidRPr="004604DC" w14:paraId="4562987D" w14:textId="77777777" w:rsidTr="00131DA1">
        <w:trPr>
          <w:trHeight w:val="547"/>
        </w:trPr>
        <w:tc>
          <w:tcPr>
            <w:tcW w:w="329" w:type="pct"/>
            <w:tcBorders>
              <w:top w:val="nil"/>
              <w:left w:val="single" w:sz="8" w:space="0" w:color="auto"/>
              <w:bottom w:val="single" w:sz="4" w:space="0" w:color="auto"/>
              <w:right w:val="single" w:sz="8" w:space="0" w:color="auto"/>
            </w:tcBorders>
          </w:tcPr>
          <w:p w14:paraId="14908D7C" w14:textId="77777777" w:rsidR="007C22B0" w:rsidRPr="004604DC" w:rsidRDefault="007C22B0" w:rsidP="00131DA1">
            <w:pPr>
              <w:autoSpaceDE w:val="0"/>
              <w:autoSpaceDN w:val="0"/>
              <w:adjustRightInd w:val="0"/>
              <w:spacing w:after="0" w:line="240" w:lineRule="auto"/>
              <w:rPr>
                <w:rFonts w:ascii="Times New Roman" w:hAnsi="Times New Roman"/>
              </w:rPr>
            </w:pPr>
            <w:r w:rsidRPr="004604DC">
              <w:rPr>
                <w:rFonts w:ascii="Times New Roman" w:hAnsi="Times New Roman"/>
              </w:rPr>
              <w:t>22</w:t>
            </w:r>
          </w:p>
        </w:tc>
        <w:tc>
          <w:tcPr>
            <w:tcW w:w="1672" w:type="pct"/>
            <w:tcBorders>
              <w:top w:val="nil"/>
              <w:left w:val="single" w:sz="8" w:space="0" w:color="auto"/>
              <w:bottom w:val="single" w:sz="4" w:space="0" w:color="auto"/>
              <w:right w:val="single" w:sz="8" w:space="0" w:color="auto"/>
            </w:tcBorders>
          </w:tcPr>
          <w:p w14:paraId="08908379"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Информация о требованиях к гарантийному обслуживанию</w:t>
            </w:r>
          </w:p>
        </w:tc>
        <w:tc>
          <w:tcPr>
            <w:tcW w:w="2999" w:type="pct"/>
            <w:tcBorders>
              <w:top w:val="nil"/>
              <w:left w:val="single" w:sz="8" w:space="0" w:color="auto"/>
              <w:bottom w:val="single" w:sz="4" w:space="0" w:color="auto"/>
              <w:right w:val="single" w:sz="8" w:space="0" w:color="auto"/>
            </w:tcBorders>
          </w:tcPr>
          <w:p w14:paraId="2B107FFE" w14:textId="77777777" w:rsidR="007C22B0" w:rsidRPr="004604DC" w:rsidRDefault="007C22B0" w:rsidP="00131DA1">
            <w:pPr>
              <w:autoSpaceDE w:val="0"/>
              <w:autoSpaceDN w:val="0"/>
              <w:adjustRightInd w:val="0"/>
              <w:spacing w:after="0" w:line="240" w:lineRule="auto"/>
              <w:jc w:val="both"/>
              <w:rPr>
                <w:rFonts w:ascii="Times New Roman" w:hAnsi="Times New Roman"/>
                <w:color w:val="000000" w:themeColor="text1"/>
              </w:rPr>
            </w:pPr>
            <w:r w:rsidRPr="004604DC">
              <w:rPr>
                <w:rFonts w:ascii="Times New Roman" w:hAnsi="Times New Roman"/>
              </w:rPr>
              <w:t xml:space="preserve">Указывается информация о требованиях к гарантийному обслуживанию на основании статьи 33 </w:t>
            </w:r>
            <w:r w:rsidRPr="004604DC">
              <w:rPr>
                <w:rFonts w:ascii="Times New Roman" w:hAnsi="Times New Roman"/>
                <w:color w:val="000000" w:themeColor="text1"/>
              </w:rPr>
              <w:t xml:space="preserve">Закона о контрактной системе. </w:t>
            </w:r>
          </w:p>
          <w:p w14:paraId="330AEE3E"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color w:val="000000" w:themeColor="text1"/>
              </w:rPr>
              <w:t>В случае отсутствия прописывается «Нет»</w:t>
            </w:r>
          </w:p>
        </w:tc>
      </w:tr>
      <w:tr w:rsidR="007C22B0" w:rsidRPr="004604DC" w14:paraId="793AA097" w14:textId="77777777" w:rsidTr="00131DA1">
        <w:trPr>
          <w:trHeight w:val="547"/>
        </w:trPr>
        <w:tc>
          <w:tcPr>
            <w:tcW w:w="329" w:type="pct"/>
            <w:tcBorders>
              <w:top w:val="nil"/>
              <w:left w:val="single" w:sz="8" w:space="0" w:color="auto"/>
              <w:bottom w:val="single" w:sz="4" w:space="0" w:color="auto"/>
              <w:right w:val="single" w:sz="8" w:space="0" w:color="auto"/>
            </w:tcBorders>
          </w:tcPr>
          <w:p w14:paraId="7280D6B0" w14:textId="77777777" w:rsidR="007C22B0" w:rsidRPr="00F41B89" w:rsidRDefault="007C22B0" w:rsidP="00131DA1">
            <w:pPr>
              <w:autoSpaceDE w:val="0"/>
              <w:autoSpaceDN w:val="0"/>
              <w:adjustRightInd w:val="0"/>
              <w:spacing w:after="0" w:line="240" w:lineRule="auto"/>
              <w:rPr>
                <w:rFonts w:ascii="Times New Roman" w:hAnsi="Times New Roman"/>
                <w:lang w:val="en-US"/>
              </w:rPr>
            </w:pPr>
            <w:r>
              <w:rPr>
                <w:rFonts w:ascii="Times New Roman" w:hAnsi="Times New Roman"/>
                <w:lang w:val="en-US"/>
              </w:rPr>
              <w:t>23</w:t>
            </w:r>
          </w:p>
        </w:tc>
        <w:tc>
          <w:tcPr>
            <w:tcW w:w="1672" w:type="pct"/>
            <w:tcBorders>
              <w:top w:val="nil"/>
              <w:left w:val="single" w:sz="8" w:space="0" w:color="auto"/>
              <w:bottom w:val="single" w:sz="4" w:space="0" w:color="auto"/>
              <w:right w:val="single" w:sz="8" w:space="0" w:color="auto"/>
            </w:tcBorders>
          </w:tcPr>
          <w:p w14:paraId="53B911A0"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Требования к гарантии производителя</w:t>
            </w:r>
          </w:p>
        </w:tc>
        <w:tc>
          <w:tcPr>
            <w:tcW w:w="2999" w:type="pct"/>
            <w:tcBorders>
              <w:top w:val="nil"/>
              <w:left w:val="single" w:sz="8" w:space="0" w:color="auto"/>
              <w:bottom w:val="single" w:sz="4" w:space="0" w:color="auto"/>
              <w:right w:val="single" w:sz="8" w:space="0" w:color="auto"/>
            </w:tcBorders>
          </w:tcPr>
          <w:p w14:paraId="7DE61258" w14:textId="77777777" w:rsidR="007C22B0"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Указывается информация о требованиях к гарантии производителя.</w:t>
            </w:r>
          </w:p>
          <w:p w14:paraId="7E5AB765"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 xml:space="preserve"> В случае отсутствия прописывается «Нет»</w:t>
            </w:r>
          </w:p>
        </w:tc>
      </w:tr>
      <w:tr w:rsidR="007C22B0" w:rsidRPr="004604DC" w14:paraId="5388DE36" w14:textId="77777777" w:rsidTr="00131DA1">
        <w:trPr>
          <w:trHeight w:val="547"/>
        </w:trPr>
        <w:tc>
          <w:tcPr>
            <w:tcW w:w="329" w:type="pct"/>
            <w:tcBorders>
              <w:top w:val="nil"/>
              <w:left w:val="single" w:sz="8" w:space="0" w:color="auto"/>
              <w:bottom w:val="single" w:sz="4" w:space="0" w:color="auto"/>
              <w:right w:val="single" w:sz="8" w:space="0" w:color="auto"/>
            </w:tcBorders>
          </w:tcPr>
          <w:p w14:paraId="592FA748" w14:textId="77777777" w:rsidR="007C22B0" w:rsidRPr="00F41B89" w:rsidRDefault="007C22B0" w:rsidP="00131DA1">
            <w:pPr>
              <w:autoSpaceDE w:val="0"/>
              <w:autoSpaceDN w:val="0"/>
              <w:adjustRightInd w:val="0"/>
              <w:spacing w:after="0" w:line="240" w:lineRule="auto"/>
              <w:rPr>
                <w:rFonts w:ascii="Times New Roman" w:hAnsi="Times New Roman"/>
                <w:lang w:val="en-US"/>
              </w:rPr>
            </w:pPr>
            <w:r w:rsidRPr="004604DC">
              <w:rPr>
                <w:rFonts w:ascii="Times New Roman" w:hAnsi="Times New Roman"/>
              </w:rPr>
              <w:t>2</w:t>
            </w:r>
            <w:r>
              <w:rPr>
                <w:rFonts w:ascii="Times New Roman" w:hAnsi="Times New Roman"/>
                <w:lang w:val="en-US"/>
              </w:rPr>
              <w:t>4</w:t>
            </w:r>
          </w:p>
        </w:tc>
        <w:tc>
          <w:tcPr>
            <w:tcW w:w="1672" w:type="pct"/>
            <w:tcBorders>
              <w:top w:val="nil"/>
              <w:left w:val="single" w:sz="8" w:space="0" w:color="auto"/>
              <w:bottom w:val="single" w:sz="4" w:space="0" w:color="auto"/>
              <w:right w:val="single" w:sz="8" w:space="0" w:color="auto"/>
            </w:tcBorders>
          </w:tcPr>
          <w:p w14:paraId="14315AB0"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Срок, на который предоставляется гарантия</w:t>
            </w:r>
          </w:p>
        </w:tc>
        <w:tc>
          <w:tcPr>
            <w:tcW w:w="2999" w:type="pct"/>
            <w:tcBorders>
              <w:top w:val="nil"/>
              <w:left w:val="single" w:sz="8" w:space="0" w:color="auto"/>
              <w:bottom w:val="single" w:sz="4" w:space="0" w:color="auto"/>
              <w:right w:val="single" w:sz="8" w:space="0" w:color="auto"/>
            </w:tcBorders>
          </w:tcPr>
          <w:p w14:paraId="4470CA22" w14:textId="77777777" w:rsidR="007C22B0"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Указывается срок, на который предоставляется гарантия.</w:t>
            </w:r>
          </w:p>
          <w:p w14:paraId="36075D08"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 xml:space="preserve"> В случае отсутствия прописывается «Нет»</w:t>
            </w:r>
          </w:p>
        </w:tc>
      </w:tr>
      <w:tr w:rsidR="007C22B0" w:rsidRPr="004604DC" w14:paraId="4D69B954" w14:textId="77777777" w:rsidTr="00131DA1">
        <w:trPr>
          <w:trHeight w:val="1160"/>
        </w:trPr>
        <w:tc>
          <w:tcPr>
            <w:tcW w:w="329" w:type="pct"/>
            <w:tcBorders>
              <w:top w:val="single" w:sz="4" w:space="0" w:color="auto"/>
              <w:left w:val="single" w:sz="4" w:space="0" w:color="auto"/>
              <w:bottom w:val="single" w:sz="4" w:space="0" w:color="auto"/>
              <w:right w:val="single" w:sz="4" w:space="0" w:color="auto"/>
            </w:tcBorders>
          </w:tcPr>
          <w:p w14:paraId="44C1A372" w14:textId="77777777" w:rsidR="007C22B0" w:rsidRPr="00F41B89" w:rsidRDefault="007C22B0" w:rsidP="00131DA1">
            <w:pPr>
              <w:autoSpaceDE w:val="0"/>
              <w:autoSpaceDN w:val="0"/>
              <w:adjustRightInd w:val="0"/>
              <w:spacing w:after="0" w:line="240" w:lineRule="auto"/>
              <w:rPr>
                <w:rFonts w:ascii="Times New Roman" w:hAnsi="Times New Roman"/>
                <w:lang w:val="en-US"/>
              </w:rPr>
            </w:pPr>
            <w:r w:rsidRPr="004604DC">
              <w:rPr>
                <w:rFonts w:ascii="Times New Roman" w:hAnsi="Times New Roman"/>
              </w:rPr>
              <w:t>2</w:t>
            </w:r>
            <w:r>
              <w:rPr>
                <w:rFonts w:ascii="Times New Roman" w:hAnsi="Times New Roman"/>
                <w:lang w:val="en-US"/>
              </w:rPr>
              <w:t>5</w:t>
            </w:r>
          </w:p>
        </w:tc>
        <w:tc>
          <w:tcPr>
            <w:tcW w:w="1672" w:type="pct"/>
            <w:tcBorders>
              <w:top w:val="single" w:sz="4" w:space="0" w:color="auto"/>
              <w:left w:val="single" w:sz="4" w:space="0" w:color="auto"/>
              <w:bottom w:val="single" w:sz="4" w:space="0" w:color="auto"/>
              <w:right w:val="single" w:sz="4" w:space="0" w:color="auto"/>
            </w:tcBorders>
          </w:tcPr>
          <w:p w14:paraId="53A8207C"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Преимущества для субъектов малого предпринимательства, социально-ориентированных некоммерческих организаций. Закупка проводится для субъектов малого предпринимательства (СМП), социально-ориентированных некоммерческих организаций (СОНО)</w:t>
            </w:r>
          </w:p>
        </w:tc>
        <w:tc>
          <w:tcPr>
            <w:tcW w:w="2999" w:type="pct"/>
            <w:tcBorders>
              <w:top w:val="single" w:sz="4" w:space="0" w:color="auto"/>
              <w:left w:val="single" w:sz="4" w:space="0" w:color="auto"/>
              <w:bottom w:val="single" w:sz="4" w:space="0" w:color="auto"/>
              <w:right w:val="single" w:sz="4" w:space="0" w:color="auto"/>
            </w:tcBorders>
            <w:hideMark/>
          </w:tcPr>
          <w:p w14:paraId="73F3073E"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color w:val="000000" w:themeColor="text1"/>
              </w:rPr>
              <w:t>Указывается, установлено ли преимущество для СМП, СОНО в соответствии с частью 3 статьи 30 Закона о контрактной системе (да/нет)</w:t>
            </w:r>
          </w:p>
        </w:tc>
      </w:tr>
      <w:tr w:rsidR="007C22B0" w:rsidRPr="004604DC" w14:paraId="49522D47" w14:textId="77777777" w:rsidTr="00131DA1">
        <w:trPr>
          <w:trHeight w:val="693"/>
        </w:trPr>
        <w:tc>
          <w:tcPr>
            <w:tcW w:w="329" w:type="pct"/>
            <w:tcBorders>
              <w:top w:val="single" w:sz="4" w:space="0" w:color="auto"/>
              <w:left w:val="single" w:sz="8" w:space="0" w:color="auto"/>
              <w:bottom w:val="single" w:sz="8" w:space="0" w:color="auto"/>
              <w:right w:val="single" w:sz="8" w:space="0" w:color="auto"/>
            </w:tcBorders>
          </w:tcPr>
          <w:p w14:paraId="6BF7A341" w14:textId="77777777" w:rsidR="007C22B0" w:rsidRPr="00F41B89" w:rsidRDefault="007C22B0" w:rsidP="00131DA1">
            <w:pPr>
              <w:autoSpaceDE w:val="0"/>
              <w:autoSpaceDN w:val="0"/>
              <w:adjustRightInd w:val="0"/>
              <w:spacing w:after="0" w:line="240" w:lineRule="auto"/>
              <w:rPr>
                <w:rFonts w:ascii="Times New Roman" w:hAnsi="Times New Roman"/>
                <w:lang w:val="en-US"/>
              </w:rPr>
            </w:pPr>
            <w:r>
              <w:rPr>
                <w:rFonts w:ascii="Times New Roman" w:hAnsi="Times New Roman"/>
                <w:lang w:val="en-US"/>
              </w:rPr>
              <w:t>26</w:t>
            </w:r>
          </w:p>
        </w:tc>
        <w:tc>
          <w:tcPr>
            <w:tcW w:w="1672" w:type="pct"/>
            <w:tcBorders>
              <w:top w:val="single" w:sz="4" w:space="0" w:color="auto"/>
              <w:left w:val="single" w:sz="8" w:space="0" w:color="auto"/>
              <w:bottom w:val="single" w:sz="8" w:space="0" w:color="auto"/>
              <w:right w:val="single" w:sz="8" w:space="0" w:color="auto"/>
            </w:tcBorders>
            <w:hideMark/>
          </w:tcPr>
          <w:p w14:paraId="163EE95B"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Требование заказчика к поставщику (подрядчику, исполнителю) о привлечении субподрядной организации, являющейся СМП или СОНО, % привлечения</w:t>
            </w:r>
          </w:p>
        </w:tc>
        <w:tc>
          <w:tcPr>
            <w:tcW w:w="2999" w:type="pct"/>
            <w:tcBorders>
              <w:top w:val="single" w:sz="4" w:space="0" w:color="auto"/>
              <w:left w:val="single" w:sz="8" w:space="0" w:color="auto"/>
              <w:bottom w:val="single" w:sz="8" w:space="0" w:color="auto"/>
              <w:right w:val="single" w:sz="8" w:space="0" w:color="auto"/>
            </w:tcBorders>
            <w:hideMark/>
          </w:tcPr>
          <w:p w14:paraId="068AFB8A"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Указывается наличие требований к поставщику (подрядчику, исполнителю), не являющемуся СМП или СОНО, о привлечении к исполнению контракта субподрядчиков, соисполнителей из числа СМП, СОНО в соответствии с частями 5, 6 статьи 30 Закона о контрактной системе</w:t>
            </w:r>
          </w:p>
          <w:p w14:paraId="1CE08872" w14:textId="77777777" w:rsidR="007C22B0" w:rsidRPr="004604DC" w:rsidRDefault="007C22B0" w:rsidP="00131DA1">
            <w:pPr>
              <w:autoSpaceDE w:val="0"/>
              <w:autoSpaceDN w:val="0"/>
              <w:adjustRightInd w:val="0"/>
              <w:spacing w:after="0" w:line="240" w:lineRule="auto"/>
              <w:jc w:val="both"/>
              <w:rPr>
                <w:rFonts w:ascii="Times New Roman" w:hAnsi="Times New Roman"/>
              </w:rPr>
            </w:pPr>
          </w:p>
          <w:p w14:paraId="6CDF3070"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 xml:space="preserve"> Да (указать процент</w:t>
            </w:r>
            <w:r>
              <w:rPr>
                <w:rFonts w:ascii="Times New Roman" w:hAnsi="Times New Roman"/>
              </w:rPr>
              <w:t xml:space="preserve"> (%)</w:t>
            </w:r>
            <w:r w:rsidRPr="004604DC">
              <w:rPr>
                <w:rFonts w:ascii="Times New Roman" w:hAnsi="Times New Roman"/>
              </w:rPr>
              <w:t>) / Нет</w:t>
            </w:r>
          </w:p>
        </w:tc>
      </w:tr>
      <w:tr w:rsidR="007C22B0" w:rsidRPr="004604DC" w14:paraId="5608B75A" w14:textId="77777777" w:rsidTr="00131DA1">
        <w:trPr>
          <w:trHeight w:val="226"/>
        </w:trPr>
        <w:tc>
          <w:tcPr>
            <w:tcW w:w="329" w:type="pct"/>
            <w:tcBorders>
              <w:top w:val="nil"/>
              <w:left w:val="single" w:sz="8" w:space="0" w:color="auto"/>
              <w:bottom w:val="single" w:sz="8" w:space="0" w:color="auto"/>
              <w:right w:val="single" w:sz="8" w:space="0" w:color="auto"/>
            </w:tcBorders>
          </w:tcPr>
          <w:p w14:paraId="709FC88B" w14:textId="77777777" w:rsidR="007C22B0" w:rsidRPr="00A351A8" w:rsidRDefault="007C22B0" w:rsidP="00131DA1">
            <w:pPr>
              <w:autoSpaceDE w:val="0"/>
              <w:autoSpaceDN w:val="0"/>
              <w:adjustRightInd w:val="0"/>
              <w:spacing w:after="0" w:line="240" w:lineRule="auto"/>
              <w:rPr>
                <w:rFonts w:ascii="Times New Roman" w:hAnsi="Times New Roman"/>
                <w:lang w:val="en-US"/>
              </w:rPr>
            </w:pPr>
            <w:r w:rsidRPr="00A351A8">
              <w:rPr>
                <w:rFonts w:ascii="Times New Roman" w:hAnsi="Times New Roman"/>
                <w:lang w:val="en-US"/>
              </w:rPr>
              <w:t>27</w:t>
            </w:r>
          </w:p>
        </w:tc>
        <w:tc>
          <w:tcPr>
            <w:tcW w:w="1672" w:type="pct"/>
            <w:tcBorders>
              <w:top w:val="nil"/>
              <w:left w:val="single" w:sz="8" w:space="0" w:color="auto"/>
              <w:bottom w:val="single" w:sz="8" w:space="0" w:color="auto"/>
              <w:right w:val="single" w:sz="8" w:space="0" w:color="auto"/>
            </w:tcBorders>
          </w:tcPr>
          <w:p w14:paraId="3CDD6ED6" w14:textId="77777777" w:rsidR="007C22B0" w:rsidRPr="00A351A8" w:rsidRDefault="007C22B0" w:rsidP="00131DA1">
            <w:pPr>
              <w:autoSpaceDE w:val="0"/>
              <w:autoSpaceDN w:val="0"/>
              <w:adjustRightInd w:val="0"/>
              <w:spacing w:after="0" w:line="240" w:lineRule="auto"/>
              <w:jc w:val="both"/>
              <w:rPr>
                <w:rFonts w:ascii="Times New Roman" w:hAnsi="Times New Roman"/>
              </w:rPr>
            </w:pPr>
            <w:r w:rsidRPr="00A351A8">
              <w:rPr>
                <w:rFonts w:ascii="Times New Roman" w:hAnsi="Times New Roman"/>
                <w:bCs/>
              </w:rPr>
              <w:t xml:space="preserve">Информация </w:t>
            </w:r>
            <w:r w:rsidRPr="00A351A8">
              <w:rPr>
                <w:rFonts w:ascii="Times New Roman" w:hAnsi="Times New Roman"/>
                <w:b/>
              </w:rPr>
              <w:t>о запрете или об ограничении закупок товаров</w:t>
            </w:r>
            <w:r w:rsidRPr="00A351A8">
              <w:rPr>
                <w:rFonts w:ascii="Times New Roman" w:hAnsi="Times New Roman"/>
                <w:bCs/>
              </w:rPr>
              <w:t>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r w:rsidRPr="00A351A8">
              <w:rPr>
                <w:rFonts w:ascii="Times New Roman" w:hAnsi="Times New Roman"/>
                <w:b/>
              </w:rPr>
              <w:t>о преимуществе </w:t>
            </w:r>
            <w:r w:rsidRPr="00A351A8">
              <w:rPr>
                <w:rFonts w:ascii="Times New Roman" w:hAnsi="Times New Roman"/>
                <w:bCs/>
              </w:rPr>
              <w:t>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w:t>
            </w:r>
            <w:hyperlink r:id="rId11" w:anchor="/document/76831012/entry/1421" w:history="1">
              <w:r w:rsidRPr="00A351A8">
                <w:rPr>
                  <w:rStyle w:val="a6"/>
                  <w:rFonts w:ascii="Times New Roman" w:hAnsi="Times New Roman"/>
                  <w:bCs/>
                </w:rPr>
                <w:t>п. 1 ч. 2 ст. 14</w:t>
              </w:r>
            </w:hyperlink>
            <w:r w:rsidRPr="00A351A8">
              <w:rPr>
                <w:rFonts w:ascii="Times New Roman" w:hAnsi="Times New Roman"/>
                <w:bCs/>
              </w:rPr>
              <w:t>  Федерального закона </w:t>
            </w:r>
            <w:r w:rsidRPr="00A351A8">
              <w:rPr>
                <w:rFonts w:ascii="Times New Roman" w:hAnsi="Times New Roman"/>
                <w:shd w:val="clear" w:color="auto" w:fill="FFFFFF"/>
              </w:rPr>
              <w:t>№ 44-ФЗ</w:t>
            </w:r>
            <w:r w:rsidRPr="00A351A8">
              <w:rPr>
                <w:rFonts w:ascii="Times New Roman" w:hAnsi="Times New Roman"/>
                <w:bCs/>
              </w:rPr>
              <w:t xml:space="preserve"> в отношении товара (в том числе поставляемого при выполнении</w:t>
            </w:r>
            <w:r w:rsidRPr="00A351A8">
              <w:rPr>
                <w:rFonts w:ascii="Times New Roman" w:hAnsi="Times New Roman"/>
                <w:bCs/>
                <w:shd w:val="clear" w:color="auto" w:fill="FFFFFF"/>
              </w:rPr>
              <w:t xml:space="preserve"> закупаемой работы, оказании закупаемой услуги), работы, услуги, являющихся объектом закупки.</w:t>
            </w:r>
          </w:p>
        </w:tc>
        <w:tc>
          <w:tcPr>
            <w:tcW w:w="2999" w:type="pct"/>
            <w:tcBorders>
              <w:top w:val="nil"/>
              <w:left w:val="single" w:sz="8" w:space="0" w:color="auto"/>
              <w:bottom w:val="single" w:sz="8" w:space="0" w:color="auto"/>
              <w:right w:val="single" w:sz="8" w:space="0" w:color="auto"/>
            </w:tcBorders>
          </w:tcPr>
          <w:p w14:paraId="15F1E8C7" w14:textId="4E37F968" w:rsidR="007C22B0" w:rsidRPr="00A351A8" w:rsidRDefault="007C22B0" w:rsidP="00131DA1">
            <w:pPr>
              <w:rPr>
                <w:rFonts w:ascii="Times New Roman" w:hAnsi="Times New Roman"/>
              </w:rPr>
            </w:pPr>
            <w:r w:rsidRPr="00A351A8">
              <w:rPr>
                <w:rFonts w:ascii="Times New Roman" w:hAnsi="Times New Roman"/>
              </w:rPr>
              <w:t>Если не установлены- указывается: Запреты, ограничения, преимущества не установлены( и основание неприменения указанного запрета, ограничения),а в случае не установления запрета  по позиции 146 Приложения №1 ПП РФ №1875 в о</w:t>
            </w:r>
            <w:r w:rsidR="00F90134">
              <w:rPr>
                <w:rFonts w:ascii="Times New Roman" w:hAnsi="Times New Roman"/>
              </w:rPr>
              <w:t xml:space="preserve">писании </w:t>
            </w:r>
            <w:r w:rsidRPr="00A351A8">
              <w:rPr>
                <w:rFonts w:ascii="Times New Roman" w:hAnsi="Times New Roman"/>
              </w:rPr>
              <w:t>о</w:t>
            </w:r>
            <w:r w:rsidR="00F90134">
              <w:rPr>
                <w:rFonts w:ascii="Times New Roman" w:hAnsi="Times New Roman"/>
              </w:rPr>
              <w:t xml:space="preserve">бъекта </w:t>
            </w:r>
            <w:r w:rsidRPr="00A351A8">
              <w:rPr>
                <w:rFonts w:ascii="Times New Roman" w:hAnsi="Times New Roman"/>
              </w:rPr>
              <w:t>з</w:t>
            </w:r>
            <w:r w:rsidR="00F90134">
              <w:rPr>
                <w:rFonts w:ascii="Times New Roman" w:hAnsi="Times New Roman"/>
              </w:rPr>
              <w:t>акупки</w:t>
            </w:r>
            <w:r w:rsidRPr="00A351A8">
              <w:rPr>
                <w:rFonts w:ascii="Times New Roman" w:hAnsi="Times New Roman"/>
              </w:rPr>
              <w:t xml:space="preserve"> включается обоснование неприменения указанного запрета.</w:t>
            </w:r>
          </w:p>
          <w:p w14:paraId="7C7BD662" w14:textId="77777777" w:rsidR="007C22B0" w:rsidRPr="00A351A8" w:rsidRDefault="007C22B0" w:rsidP="00131DA1">
            <w:pPr>
              <w:rPr>
                <w:rFonts w:ascii="Times New Roman" w:hAnsi="Times New Roman"/>
              </w:rPr>
            </w:pPr>
          </w:p>
          <w:p w14:paraId="35DC615E" w14:textId="77777777" w:rsidR="007C22B0" w:rsidRPr="00A351A8" w:rsidRDefault="007C22B0" w:rsidP="00131DA1">
            <w:pPr>
              <w:rPr>
                <w:rFonts w:ascii="Times New Roman" w:hAnsi="Times New Roman"/>
              </w:rPr>
            </w:pPr>
          </w:p>
          <w:p w14:paraId="62901F0D" w14:textId="77777777" w:rsidR="007C22B0" w:rsidRPr="00A351A8" w:rsidRDefault="007C22B0" w:rsidP="00131DA1">
            <w:pPr>
              <w:rPr>
                <w:rFonts w:ascii="Times New Roman" w:hAnsi="Times New Roman"/>
              </w:rPr>
            </w:pPr>
            <w:r w:rsidRPr="00A351A8">
              <w:rPr>
                <w:rFonts w:ascii="Times New Roman" w:hAnsi="Times New Roman"/>
              </w:rPr>
              <w:t xml:space="preserve">ЛИБО: </w:t>
            </w:r>
          </w:p>
          <w:p w14:paraId="4E040FA3" w14:textId="77777777" w:rsidR="007C22B0" w:rsidRPr="00A351A8" w:rsidRDefault="007C22B0" w:rsidP="00131DA1">
            <w:pPr>
              <w:rPr>
                <w:rFonts w:ascii="Times New Roman" w:hAnsi="Times New Roman"/>
              </w:rPr>
            </w:pPr>
            <w:r w:rsidRPr="00A351A8">
              <w:rPr>
                <w:rFonts w:ascii="Times New Roman" w:hAnsi="Times New Roman"/>
              </w:rPr>
              <w:t>Указывается информация о запретах, ограничения, преимуществах если такие запреты, ограничения преимущества установлены</w:t>
            </w:r>
          </w:p>
          <w:p w14:paraId="0CD8B8DC" w14:textId="77777777" w:rsidR="007C22B0" w:rsidRPr="00A351A8" w:rsidRDefault="007C22B0" w:rsidP="00131DA1">
            <w:pPr>
              <w:spacing w:after="0" w:line="240" w:lineRule="auto"/>
              <w:jc w:val="both"/>
              <w:rPr>
                <w:rFonts w:ascii="Times New Roman" w:hAnsi="Times New Roman"/>
                <w:bCs/>
              </w:rPr>
            </w:pPr>
            <w:r w:rsidRPr="00A351A8">
              <w:rPr>
                <w:rFonts w:ascii="Times New Roman" w:hAnsi="Times New Roman"/>
                <w:bCs/>
              </w:rPr>
              <w:t>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по перечню согласно </w:t>
            </w:r>
            <w:hyperlink r:id="rId12" w:anchor="/document/411197447/entry/1000" w:history="1">
              <w:r w:rsidRPr="00A351A8">
                <w:rPr>
                  <w:rStyle w:val="a6"/>
                  <w:rFonts w:ascii="Times New Roman" w:hAnsi="Times New Roman"/>
                  <w:bCs/>
                </w:rPr>
                <w:t>приложению N 1</w:t>
              </w:r>
            </w:hyperlink>
            <w:r w:rsidRPr="00A351A8">
              <w:rPr>
                <w:rFonts w:ascii="Times New Roman" w:hAnsi="Times New Roman"/>
                <w:bCs/>
              </w:rPr>
              <w:t xml:space="preserve"> Постановления  Правительства Российской Федерации от 23 декабря 2024 г. N 1875</w:t>
            </w:r>
          </w:p>
          <w:p w14:paraId="71387ED3" w14:textId="77777777" w:rsidR="007C22B0" w:rsidRPr="00A351A8" w:rsidRDefault="007C22B0" w:rsidP="00131DA1">
            <w:pPr>
              <w:spacing w:after="0" w:line="240" w:lineRule="auto"/>
              <w:jc w:val="both"/>
              <w:rPr>
                <w:rFonts w:ascii="Times New Roman" w:hAnsi="Times New Roman"/>
                <w:bCs/>
              </w:rPr>
            </w:pPr>
          </w:p>
          <w:p w14:paraId="1F66599E" w14:textId="77777777" w:rsidR="007C22B0" w:rsidRPr="00A351A8" w:rsidRDefault="007C22B0" w:rsidP="00131DA1">
            <w:pPr>
              <w:spacing w:after="0" w:line="240" w:lineRule="auto"/>
              <w:jc w:val="both"/>
              <w:rPr>
                <w:rFonts w:ascii="Times New Roman" w:hAnsi="Times New Roman"/>
                <w:bCs/>
              </w:rPr>
            </w:pPr>
            <w:r w:rsidRPr="00A351A8">
              <w:rPr>
                <w:rFonts w:ascii="Times New Roman" w:hAnsi="Times New Roman"/>
                <w:bCs/>
              </w:rPr>
              <w:t>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13" w:anchor="/document/411197447/entry/2000" w:history="1">
              <w:r w:rsidRPr="00A351A8">
                <w:rPr>
                  <w:rStyle w:val="a6"/>
                  <w:rFonts w:ascii="Times New Roman" w:hAnsi="Times New Roman"/>
                  <w:bCs/>
                </w:rPr>
                <w:t>приложению N 2</w:t>
              </w:r>
            </w:hyperlink>
            <w:r w:rsidRPr="00A351A8">
              <w:rPr>
                <w:rFonts w:ascii="Times New Roman" w:hAnsi="Times New Roman"/>
                <w:bCs/>
              </w:rPr>
              <w:t xml:space="preserve"> Постановления  Правительства Российской Федерации от 23 декабря 2024 г. N 1875</w:t>
            </w:r>
          </w:p>
          <w:p w14:paraId="3488CAB5" w14:textId="77777777" w:rsidR="007C22B0" w:rsidRPr="00A351A8" w:rsidRDefault="007C22B0" w:rsidP="00131DA1">
            <w:pPr>
              <w:spacing w:after="0" w:line="240" w:lineRule="auto"/>
              <w:jc w:val="both"/>
              <w:rPr>
                <w:rFonts w:ascii="Times New Roman" w:hAnsi="Times New Roman"/>
                <w:bCs/>
              </w:rPr>
            </w:pPr>
          </w:p>
          <w:p w14:paraId="7ED54017" w14:textId="77777777" w:rsidR="007C22B0" w:rsidRPr="00A351A8" w:rsidRDefault="007C22B0" w:rsidP="00131DA1">
            <w:pPr>
              <w:spacing w:after="0" w:line="240" w:lineRule="auto"/>
              <w:jc w:val="both"/>
              <w:rPr>
                <w:rFonts w:ascii="Times New Roman" w:hAnsi="Times New Roman"/>
              </w:rPr>
            </w:pPr>
            <w:r w:rsidRPr="00A351A8">
              <w:rPr>
                <w:rFonts w:ascii="Times New Roman" w:hAnsi="Times New Roman"/>
                <w:bCs/>
              </w:rPr>
              <w:t>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r>
      <w:tr w:rsidR="007C22B0" w:rsidRPr="004604DC" w14:paraId="0A27C644" w14:textId="77777777" w:rsidTr="00131DA1">
        <w:trPr>
          <w:trHeight w:val="693"/>
        </w:trPr>
        <w:tc>
          <w:tcPr>
            <w:tcW w:w="329" w:type="pct"/>
            <w:tcBorders>
              <w:top w:val="nil"/>
              <w:left w:val="single" w:sz="8" w:space="0" w:color="auto"/>
              <w:bottom w:val="single" w:sz="8" w:space="0" w:color="auto"/>
              <w:right w:val="single" w:sz="8" w:space="0" w:color="auto"/>
            </w:tcBorders>
          </w:tcPr>
          <w:p w14:paraId="276EE16C" w14:textId="77777777" w:rsidR="007C22B0" w:rsidRPr="00F41B89" w:rsidRDefault="007C22B0" w:rsidP="00131DA1">
            <w:pPr>
              <w:autoSpaceDE w:val="0"/>
              <w:autoSpaceDN w:val="0"/>
              <w:adjustRightInd w:val="0"/>
              <w:spacing w:after="0" w:line="240" w:lineRule="auto"/>
              <w:rPr>
                <w:rFonts w:ascii="Times New Roman" w:hAnsi="Times New Roman"/>
                <w:lang w:val="en-US"/>
              </w:rPr>
            </w:pPr>
            <w:r w:rsidRPr="004604DC">
              <w:rPr>
                <w:rFonts w:ascii="Times New Roman" w:hAnsi="Times New Roman"/>
              </w:rPr>
              <w:t>2</w:t>
            </w:r>
            <w:r>
              <w:rPr>
                <w:rFonts w:ascii="Times New Roman" w:hAnsi="Times New Roman"/>
                <w:lang w:val="en-US"/>
              </w:rPr>
              <w:t>8</w:t>
            </w:r>
          </w:p>
        </w:tc>
        <w:tc>
          <w:tcPr>
            <w:tcW w:w="1672" w:type="pct"/>
            <w:tcBorders>
              <w:top w:val="nil"/>
              <w:left w:val="single" w:sz="8" w:space="0" w:color="auto"/>
              <w:bottom w:val="single" w:sz="8" w:space="0" w:color="auto"/>
              <w:right w:val="single" w:sz="8" w:space="0" w:color="auto"/>
            </w:tcBorders>
            <w:hideMark/>
          </w:tcPr>
          <w:p w14:paraId="63CAAB06"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Преимущества, предоставляемые заказчиком учреждениям и предприятиям УИС</w:t>
            </w:r>
          </w:p>
        </w:tc>
        <w:tc>
          <w:tcPr>
            <w:tcW w:w="2999" w:type="pct"/>
            <w:tcBorders>
              <w:top w:val="nil"/>
              <w:left w:val="single" w:sz="8" w:space="0" w:color="auto"/>
              <w:bottom w:val="single" w:sz="8" w:space="0" w:color="auto"/>
              <w:right w:val="single" w:sz="8" w:space="0" w:color="auto"/>
            </w:tcBorders>
            <w:hideMark/>
          </w:tcPr>
          <w:p w14:paraId="710FE742"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Указывается, предоставлены ли учреждениям и предприятиям уголовно-исполнительной системы преимущества в отношении предлагаемой ими цены контракта, суммы цен единиц товара, работы, услуги в соответствии со статьей 28 Закона о контрактной системе (ДА /НЕТ)</w:t>
            </w:r>
          </w:p>
        </w:tc>
      </w:tr>
      <w:tr w:rsidR="007C22B0" w:rsidRPr="004604DC" w14:paraId="272BD858" w14:textId="77777777" w:rsidTr="00131DA1">
        <w:trPr>
          <w:trHeight w:val="60"/>
        </w:trPr>
        <w:tc>
          <w:tcPr>
            <w:tcW w:w="329" w:type="pct"/>
            <w:tcBorders>
              <w:top w:val="nil"/>
              <w:left w:val="single" w:sz="8" w:space="0" w:color="auto"/>
              <w:bottom w:val="single" w:sz="8" w:space="0" w:color="auto"/>
              <w:right w:val="single" w:sz="8" w:space="0" w:color="auto"/>
            </w:tcBorders>
          </w:tcPr>
          <w:p w14:paraId="32EDD8C6" w14:textId="77777777" w:rsidR="007C22B0" w:rsidRPr="00F41B89" w:rsidRDefault="007C22B0" w:rsidP="00131DA1">
            <w:pPr>
              <w:autoSpaceDE w:val="0"/>
              <w:autoSpaceDN w:val="0"/>
              <w:adjustRightInd w:val="0"/>
              <w:spacing w:after="0" w:line="240" w:lineRule="auto"/>
              <w:rPr>
                <w:rFonts w:ascii="Times New Roman" w:hAnsi="Times New Roman"/>
                <w:lang w:val="en-US"/>
              </w:rPr>
            </w:pPr>
            <w:r w:rsidRPr="004604DC">
              <w:rPr>
                <w:rFonts w:ascii="Times New Roman" w:hAnsi="Times New Roman"/>
              </w:rPr>
              <w:t>2</w:t>
            </w:r>
            <w:r>
              <w:rPr>
                <w:rFonts w:ascii="Times New Roman" w:hAnsi="Times New Roman"/>
                <w:lang w:val="en-US"/>
              </w:rPr>
              <w:t>9</w:t>
            </w:r>
          </w:p>
        </w:tc>
        <w:tc>
          <w:tcPr>
            <w:tcW w:w="1672" w:type="pct"/>
            <w:tcBorders>
              <w:top w:val="nil"/>
              <w:left w:val="single" w:sz="8" w:space="0" w:color="auto"/>
              <w:bottom w:val="single" w:sz="8" w:space="0" w:color="auto"/>
              <w:right w:val="single" w:sz="8" w:space="0" w:color="auto"/>
            </w:tcBorders>
            <w:hideMark/>
          </w:tcPr>
          <w:p w14:paraId="69A1F500"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Преимущества, предоставляемые заказчиком организациям инвалидов</w:t>
            </w:r>
          </w:p>
        </w:tc>
        <w:tc>
          <w:tcPr>
            <w:tcW w:w="2999" w:type="pct"/>
            <w:tcBorders>
              <w:top w:val="nil"/>
              <w:left w:val="single" w:sz="8" w:space="0" w:color="auto"/>
              <w:bottom w:val="single" w:sz="8" w:space="0" w:color="auto"/>
              <w:right w:val="single" w:sz="8" w:space="0" w:color="auto"/>
            </w:tcBorders>
            <w:hideMark/>
          </w:tcPr>
          <w:p w14:paraId="0540EF60"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Указывается, предоставлены ли организациям инвалидов преимущества в отношении предлагаемой ими цены контракта, суммы цен единиц товара, работы, в соответствии со статьей 29 Закона о контрактной системе (ДА/НЕТ)</w:t>
            </w:r>
          </w:p>
        </w:tc>
      </w:tr>
      <w:tr w:rsidR="007C22B0" w:rsidRPr="004604DC" w14:paraId="2DB20E6A" w14:textId="77777777" w:rsidTr="00131DA1">
        <w:trPr>
          <w:trHeight w:val="60"/>
        </w:trPr>
        <w:tc>
          <w:tcPr>
            <w:tcW w:w="329" w:type="pct"/>
            <w:tcBorders>
              <w:top w:val="nil"/>
              <w:left w:val="single" w:sz="8" w:space="0" w:color="auto"/>
              <w:bottom w:val="single" w:sz="8" w:space="0" w:color="auto"/>
              <w:right w:val="single" w:sz="8" w:space="0" w:color="auto"/>
            </w:tcBorders>
          </w:tcPr>
          <w:p w14:paraId="581770B9" w14:textId="77777777" w:rsidR="007C22B0" w:rsidRPr="00F41B89" w:rsidRDefault="007C22B0" w:rsidP="00131DA1">
            <w:pPr>
              <w:autoSpaceDE w:val="0"/>
              <w:autoSpaceDN w:val="0"/>
              <w:adjustRightInd w:val="0"/>
              <w:spacing w:after="0" w:line="240" w:lineRule="auto"/>
              <w:rPr>
                <w:rFonts w:ascii="Times New Roman" w:hAnsi="Times New Roman"/>
                <w:lang w:val="en-US"/>
              </w:rPr>
            </w:pPr>
            <w:r>
              <w:rPr>
                <w:rFonts w:ascii="Times New Roman" w:hAnsi="Times New Roman"/>
                <w:lang w:val="en-US"/>
              </w:rPr>
              <w:t>30</w:t>
            </w:r>
          </w:p>
        </w:tc>
        <w:tc>
          <w:tcPr>
            <w:tcW w:w="1672" w:type="pct"/>
            <w:tcBorders>
              <w:top w:val="nil"/>
              <w:left w:val="single" w:sz="8" w:space="0" w:color="auto"/>
              <w:bottom w:val="single" w:sz="8" w:space="0" w:color="auto"/>
              <w:right w:val="single" w:sz="8" w:space="0" w:color="auto"/>
            </w:tcBorders>
          </w:tcPr>
          <w:p w14:paraId="164C515C"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C поставщиком (подрядчиком, исполнителем) будет заключен контракт жизненного цикла</w:t>
            </w:r>
          </w:p>
        </w:tc>
        <w:tc>
          <w:tcPr>
            <w:tcW w:w="2999" w:type="pct"/>
            <w:tcBorders>
              <w:top w:val="nil"/>
              <w:left w:val="single" w:sz="8" w:space="0" w:color="auto"/>
              <w:bottom w:val="single" w:sz="8" w:space="0" w:color="auto"/>
              <w:right w:val="single" w:sz="8" w:space="0" w:color="auto"/>
            </w:tcBorders>
          </w:tcPr>
          <w:p w14:paraId="08D9FC55"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Указывается, будет ли заключен с поставщиком (подрядчиком, исполнителем) контракт жизненного цикла (ДА (указать причину заключения)/НЕТ)</w:t>
            </w:r>
          </w:p>
        </w:tc>
      </w:tr>
      <w:tr w:rsidR="007C22B0" w:rsidRPr="004604DC" w14:paraId="0976B1FF" w14:textId="77777777" w:rsidTr="00131DA1">
        <w:trPr>
          <w:trHeight w:val="60"/>
        </w:trPr>
        <w:tc>
          <w:tcPr>
            <w:tcW w:w="329" w:type="pct"/>
            <w:tcBorders>
              <w:top w:val="nil"/>
              <w:left w:val="single" w:sz="8" w:space="0" w:color="auto"/>
              <w:bottom w:val="single" w:sz="8" w:space="0" w:color="auto"/>
              <w:right w:val="single" w:sz="8" w:space="0" w:color="auto"/>
            </w:tcBorders>
          </w:tcPr>
          <w:p w14:paraId="22DFC191" w14:textId="77777777" w:rsidR="007C22B0" w:rsidRPr="00F41B89" w:rsidRDefault="007C22B0" w:rsidP="00131DA1">
            <w:pPr>
              <w:autoSpaceDE w:val="0"/>
              <w:autoSpaceDN w:val="0"/>
              <w:adjustRightInd w:val="0"/>
              <w:spacing w:after="0" w:line="240" w:lineRule="auto"/>
              <w:rPr>
                <w:rFonts w:ascii="Times New Roman" w:hAnsi="Times New Roman"/>
                <w:lang w:val="en-US"/>
              </w:rPr>
            </w:pPr>
            <w:r w:rsidRPr="004604DC">
              <w:rPr>
                <w:rFonts w:ascii="Times New Roman" w:hAnsi="Times New Roman"/>
              </w:rPr>
              <w:t>3</w:t>
            </w:r>
            <w:r>
              <w:rPr>
                <w:rFonts w:ascii="Times New Roman" w:hAnsi="Times New Roman"/>
                <w:lang w:val="en-US"/>
              </w:rPr>
              <w:t>1</w:t>
            </w:r>
          </w:p>
        </w:tc>
        <w:tc>
          <w:tcPr>
            <w:tcW w:w="1672" w:type="pct"/>
            <w:tcBorders>
              <w:top w:val="nil"/>
              <w:left w:val="single" w:sz="8" w:space="0" w:color="auto"/>
              <w:bottom w:val="single" w:sz="8" w:space="0" w:color="auto"/>
              <w:right w:val="single" w:sz="8" w:space="0" w:color="auto"/>
            </w:tcBorders>
          </w:tcPr>
          <w:p w14:paraId="7D118EF8"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 xml:space="preserve"> Конкурс на выполнение научно-исследовательских, опытно-конструкторских, технологических работ или оказание консультационных услуг</w:t>
            </w:r>
          </w:p>
        </w:tc>
        <w:tc>
          <w:tcPr>
            <w:tcW w:w="2999" w:type="pct"/>
            <w:tcBorders>
              <w:top w:val="nil"/>
              <w:left w:val="single" w:sz="8" w:space="0" w:color="auto"/>
              <w:bottom w:val="single" w:sz="8" w:space="0" w:color="auto"/>
              <w:right w:val="single" w:sz="8" w:space="0" w:color="auto"/>
            </w:tcBorders>
          </w:tcPr>
          <w:p w14:paraId="25A6C23F"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ДА/НЕТ (указать, какой конкурс: на выполнение научно-исследовательских, опытно-конструкторских, технологических работ и т.д.)</w:t>
            </w:r>
          </w:p>
        </w:tc>
      </w:tr>
      <w:tr w:rsidR="007C22B0" w:rsidRPr="004604DC" w14:paraId="0E9F6E4E" w14:textId="77777777" w:rsidTr="00131DA1">
        <w:trPr>
          <w:trHeight w:val="60"/>
        </w:trPr>
        <w:tc>
          <w:tcPr>
            <w:tcW w:w="329" w:type="pct"/>
            <w:tcBorders>
              <w:top w:val="nil"/>
              <w:left w:val="single" w:sz="8" w:space="0" w:color="auto"/>
              <w:bottom w:val="single" w:sz="8" w:space="0" w:color="auto"/>
              <w:right w:val="single" w:sz="8" w:space="0" w:color="auto"/>
            </w:tcBorders>
          </w:tcPr>
          <w:p w14:paraId="29974593" w14:textId="77777777" w:rsidR="007C22B0" w:rsidRPr="00F41B89" w:rsidRDefault="007C22B0" w:rsidP="00131DA1">
            <w:pPr>
              <w:autoSpaceDE w:val="0"/>
              <w:autoSpaceDN w:val="0"/>
              <w:adjustRightInd w:val="0"/>
              <w:spacing w:after="0" w:line="240" w:lineRule="auto"/>
              <w:rPr>
                <w:rFonts w:ascii="Times New Roman" w:hAnsi="Times New Roman"/>
                <w:lang w:val="en-US"/>
              </w:rPr>
            </w:pPr>
            <w:r w:rsidRPr="004604DC">
              <w:rPr>
                <w:rFonts w:ascii="Times New Roman" w:hAnsi="Times New Roman"/>
              </w:rPr>
              <w:t>3</w:t>
            </w:r>
            <w:r>
              <w:rPr>
                <w:rFonts w:ascii="Times New Roman" w:hAnsi="Times New Roman"/>
                <w:lang w:val="en-US"/>
              </w:rPr>
              <w:t>2</w:t>
            </w:r>
          </w:p>
        </w:tc>
        <w:tc>
          <w:tcPr>
            <w:tcW w:w="1672" w:type="pct"/>
            <w:tcBorders>
              <w:top w:val="single" w:sz="4" w:space="0" w:color="auto"/>
              <w:left w:val="single" w:sz="8" w:space="0" w:color="auto"/>
              <w:bottom w:val="single" w:sz="8" w:space="0" w:color="auto"/>
              <w:right w:val="single" w:sz="8" w:space="0" w:color="auto"/>
            </w:tcBorders>
          </w:tcPr>
          <w:p w14:paraId="2B54EC40"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Право заключения контракта с несколькими участниками закупки в случаях, указанных в части 10 статьи 34 Федерального закона №44</w:t>
            </w:r>
            <w:r w:rsidRPr="004604DC">
              <w:rPr>
                <w:rFonts w:ascii="Times New Roman" w:hAnsi="Times New Roman"/>
              </w:rPr>
              <w:noBreakHyphen/>
              <w:t>ФЗ</w:t>
            </w:r>
          </w:p>
        </w:tc>
        <w:tc>
          <w:tcPr>
            <w:tcW w:w="2999" w:type="pct"/>
            <w:tcBorders>
              <w:top w:val="single" w:sz="4" w:space="0" w:color="auto"/>
              <w:left w:val="single" w:sz="8" w:space="0" w:color="auto"/>
              <w:bottom w:val="single" w:sz="8" w:space="0" w:color="auto"/>
              <w:right w:val="single" w:sz="8" w:space="0" w:color="auto"/>
            </w:tcBorders>
          </w:tcPr>
          <w:p w14:paraId="73F8108A"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Указывается право, заключения контракта с несколькими участниками закупки (ДА (указать количество контрактов)/НЕТ)</w:t>
            </w:r>
          </w:p>
        </w:tc>
      </w:tr>
      <w:tr w:rsidR="007C22B0" w:rsidRPr="004604DC" w14:paraId="3FC7E07F" w14:textId="77777777" w:rsidTr="00131DA1">
        <w:trPr>
          <w:trHeight w:val="60"/>
        </w:trPr>
        <w:tc>
          <w:tcPr>
            <w:tcW w:w="329" w:type="pct"/>
            <w:tcBorders>
              <w:top w:val="nil"/>
              <w:left w:val="single" w:sz="8" w:space="0" w:color="auto"/>
              <w:bottom w:val="single" w:sz="8" w:space="0" w:color="auto"/>
              <w:right w:val="single" w:sz="8" w:space="0" w:color="auto"/>
            </w:tcBorders>
          </w:tcPr>
          <w:p w14:paraId="155756AB" w14:textId="77777777" w:rsidR="007C22B0" w:rsidRPr="00F41B89" w:rsidRDefault="007C22B0" w:rsidP="00131DA1">
            <w:pPr>
              <w:autoSpaceDE w:val="0"/>
              <w:autoSpaceDN w:val="0"/>
              <w:adjustRightInd w:val="0"/>
              <w:spacing w:after="0" w:line="240" w:lineRule="auto"/>
              <w:rPr>
                <w:rFonts w:ascii="Times New Roman" w:hAnsi="Times New Roman"/>
                <w:lang w:val="en-US"/>
              </w:rPr>
            </w:pPr>
            <w:r w:rsidRPr="004604DC">
              <w:rPr>
                <w:rFonts w:ascii="Times New Roman" w:hAnsi="Times New Roman"/>
              </w:rPr>
              <w:t>3</w:t>
            </w:r>
            <w:r>
              <w:rPr>
                <w:rFonts w:ascii="Times New Roman" w:hAnsi="Times New Roman"/>
                <w:lang w:val="en-US"/>
              </w:rPr>
              <w:t>3</w:t>
            </w:r>
          </w:p>
        </w:tc>
        <w:tc>
          <w:tcPr>
            <w:tcW w:w="1672" w:type="pct"/>
            <w:tcBorders>
              <w:top w:val="nil"/>
              <w:left w:val="single" w:sz="8" w:space="0" w:color="auto"/>
              <w:bottom w:val="single" w:sz="8" w:space="0" w:color="auto"/>
              <w:right w:val="single" w:sz="8" w:space="0" w:color="auto"/>
            </w:tcBorders>
          </w:tcPr>
          <w:p w14:paraId="52A497AA"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Дополнительные требования к участникам в соответствии с частью 2 статьи 31 Закона о контрактной системе</w:t>
            </w:r>
          </w:p>
        </w:tc>
        <w:tc>
          <w:tcPr>
            <w:tcW w:w="2999" w:type="pct"/>
            <w:tcBorders>
              <w:top w:val="nil"/>
              <w:left w:val="single" w:sz="8" w:space="0" w:color="auto"/>
              <w:bottom w:val="single" w:sz="8" w:space="0" w:color="auto"/>
              <w:right w:val="single" w:sz="8" w:space="0" w:color="auto"/>
            </w:tcBorders>
          </w:tcPr>
          <w:p w14:paraId="0F5B41C8"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Указываются ДОПОЛНИТЕЛЬНЫЕ ТРЕБОВАНИЯ в соответствии с частью 2 статьи 31 Закона о контрактной системе и ИСЧЕРПЫВАЮЩИЙ ПЕРЕЧЕНЬ ДОКУМЕНТОВ, подтверждающих соответствие участников закупки вышеуказанным требованиям</w:t>
            </w:r>
          </w:p>
          <w:p w14:paraId="3AF75426" w14:textId="77777777" w:rsidR="007C22B0" w:rsidRPr="004604DC" w:rsidRDefault="007C22B0" w:rsidP="00131DA1">
            <w:pPr>
              <w:autoSpaceDE w:val="0"/>
              <w:autoSpaceDN w:val="0"/>
              <w:adjustRightInd w:val="0"/>
              <w:spacing w:after="0" w:line="240" w:lineRule="auto"/>
              <w:jc w:val="both"/>
              <w:rPr>
                <w:rFonts w:ascii="Times New Roman" w:hAnsi="Times New Roman"/>
              </w:rPr>
            </w:pPr>
          </w:p>
          <w:p w14:paraId="3D63FC03"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В случае отсутствия требований прописывается «Отсутствуют»</w:t>
            </w:r>
          </w:p>
        </w:tc>
      </w:tr>
      <w:tr w:rsidR="007C22B0" w:rsidRPr="004604DC" w14:paraId="26505142" w14:textId="77777777" w:rsidTr="00131DA1">
        <w:trPr>
          <w:trHeight w:val="60"/>
        </w:trPr>
        <w:tc>
          <w:tcPr>
            <w:tcW w:w="329" w:type="pct"/>
            <w:tcBorders>
              <w:top w:val="nil"/>
              <w:left w:val="single" w:sz="8" w:space="0" w:color="auto"/>
              <w:bottom w:val="single" w:sz="8" w:space="0" w:color="auto"/>
              <w:right w:val="single" w:sz="8" w:space="0" w:color="auto"/>
            </w:tcBorders>
          </w:tcPr>
          <w:p w14:paraId="71FC4711" w14:textId="77777777" w:rsidR="007C22B0" w:rsidRPr="00F41B89" w:rsidRDefault="007C22B0" w:rsidP="00131DA1">
            <w:pPr>
              <w:autoSpaceDE w:val="0"/>
              <w:autoSpaceDN w:val="0"/>
              <w:adjustRightInd w:val="0"/>
              <w:spacing w:after="0" w:line="240" w:lineRule="auto"/>
              <w:rPr>
                <w:rFonts w:ascii="Times New Roman" w:hAnsi="Times New Roman"/>
                <w:lang w:val="en-US"/>
              </w:rPr>
            </w:pPr>
            <w:r w:rsidRPr="004604DC">
              <w:rPr>
                <w:rFonts w:ascii="Times New Roman" w:hAnsi="Times New Roman"/>
              </w:rPr>
              <w:t>3</w:t>
            </w:r>
            <w:r>
              <w:rPr>
                <w:rFonts w:ascii="Times New Roman" w:hAnsi="Times New Roman"/>
                <w:lang w:val="en-US"/>
              </w:rPr>
              <w:t>4</w:t>
            </w:r>
          </w:p>
        </w:tc>
        <w:tc>
          <w:tcPr>
            <w:tcW w:w="1672" w:type="pct"/>
            <w:tcBorders>
              <w:top w:val="nil"/>
              <w:left w:val="single" w:sz="8" w:space="0" w:color="auto"/>
              <w:bottom w:val="single" w:sz="8" w:space="0" w:color="auto"/>
              <w:right w:val="single" w:sz="8" w:space="0" w:color="auto"/>
            </w:tcBorders>
          </w:tcPr>
          <w:p w14:paraId="763F5CB2"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Дополнительные требования к участникам в соответствии с частью 2.1 статьи 31 Закона о контрактной системе</w:t>
            </w:r>
          </w:p>
        </w:tc>
        <w:tc>
          <w:tcPr>
            <w:tcW w:w="2999" w:type="pct"/>
            <w:tcBorders>
              <w:top w:val="nil"/>
              <w:left w:val="single" w:sz="8" w:space="0" w:color="auto"/>
              <w:bottom w:val="single" w:sz="8" w:space="0" w:color="auto"/>
              <w:right w:val="single" w:sz="8" w:space="0" w:color="auto"/>
            </w:tcBorders>
          </w:tcPr>
          <w:p w14:paraId="77D40CE0"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Указываются ДОПОЛНИТЕЛЬНЫЕ ТРЕБОВАНИЯ в соответствии с частью 2.1 статьи 31 Закона о контрактной системе и ИСЧЕРПЫВАЮЩИЙ ПЕРЕЧЕНЬ ДОКУМЕНТОВ, подтверждающих соответствие участников закупки вышеуказанным требованиям</w:t>
            </w:r>
          </w:p>
          <w:p w14:paraId="1CFEE317" w14:textId="77777777" w:rsidR="007C22B0" w:rsidRPr="004604DC" w:rsidRDefault="007C22B0" w:rsidP="00131DA1">
            <w:pPr>
              <w:autoSpaceDE w:val="0"/>
              <w:autoSpaceDN w:val="0"/>
              <w:adjustRightInd w:val="0"/>
              <w:spacing w:after="0" w:line="240" w:lineRule="auto"/>
              <w:jc w:val="both"/>
              <w:rPr>
                <w:rFonts w:ascii="Times New Roman" w:hAnsi="Times New Roman"/>
              </w:rPr>
            </w:pPr>
          </w:p>
          <w:p w14:paraId="795AAA9D"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В случае отсутствия требований прописывается «Отсутствуют»</w:t>
            </w:r>
          </w:p>
        </w:tc>
      </w:tr>
      <w:tr w:rsidR="007C22B0" w:rsidRPr="004604DC" w14:paraId="56EE3606" w14:textId="77777777" w:rsidTr="00131DA1">
        <w:trPr>
          <w:trHeight w:val="60"/>
        </w:trPr>
        <w:tc>
          <w:tcPr>
            <w:tcW w:w="329" w:type="pct"/>
            <w:tcBorders>
              <w:top w:val="nil"/>
              <w:left w:val="single" w:sz="8" w:space="0" w:color="auto"/>
              <w:bottom w:val="single" w:sz="8" w:space="0" w:color="auto"/>
              <w:right w:val="single" w:sz="8" w:space="0" w:color="auto"/>
            </w:tcBorders>
          </w:tcPr>
          <w:p w14:paraId="724A0D24" w14:textId="77777777" w:rsidR="007C22B0" w:rsidRPr="00F41B89" w:rsidRDefault="007C22B0" w:rsidP="00131DA1">
            <w:pPr>
              <w:autoSpaceDE w:val="0"/>
              <w:autoSpaceDN w:val="0"/>
              <w:adjustRightInd w:val="0"/>
              <w:spacing w:after="0" w:line="240" w:lineRule="auto"/>
              <w:rPr>
                <w:rFonts w:ascii="Times New Roman" w:hAnsi="Times New Roman"/>
                <w:lang w:val="en-US"/>
              </w:rPr>
            </w:pPr>
            <w:r w:rsidRPr="004604DC">
              <w:rPr>
                <w:rFonts w:ascii="Times New Roman" w:hAnsi="Times New Roman"/>
              </w:rPr>
              <w:t>3</w:t>
            </w:r>
            <w:r>
              <w:rPr>
                <w:rFonts w:ascii="Times New Roman" w:hAnsi="Times New Roman"/>
                <w:lang w:val="en-US"/>
              </w:rPr>
              <w:t>5</w:t>
            </w:r>
          </w:p>
        </w:tc>
        <w:tc>
          <w:tcPr>
            <w:tcW w:w="1672" w:type="pct"/>
            <w:tcBorders>
              <w:top w:val="nil"/>
              <w:left w:val="single" w:sz="8" w:space="0" w:color="auto"/>
              <w:bottom w:val="single" w:sz="8" w:space="0" w:color="auto"/>
              <w:right w:val="single" w:sz="8" w:space="0" w:color="auto"/>
            </w:tcBorders>
          </w:tcPr>
          <w:p w14:paraId="1DE718D0"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Требование к участникам закупки об отсутствии в предусмотренном Законом о контрактной системе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2999" w:type="pct"/>
            <w:tcBorders>
              <w:top w:val="nil"/>
              <w:left w:val="single" w:sz="8" w:space="0" w:color="auto"/>
              <w:bottom w:val="single" w:sz="8" w:space="0" w:color="auto"/>
              <w:right w:val="single" w:sz="8" w:space="0" w:color="auto"/>
            </w:tcBorders>
          </w:tcPr>
          <w:p w14:paraId="45AFAB6B" w14:textId="77777777" w:rsidR="007C22B0"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Указывается наличие или отсутствие требования к участникам закупки в соответствии с частью 1.1 статьи 31 Закона о контрактной системе (ДА/НЕТ):</w:t>
            </w:r>
          </w:p>
          <w:p w14:paraId="7F500920" w14:textId="77777777" w:rsidR="007C22B0"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 xml:space="preserve"> ДА – УСТАНОВЛЕНО требование об отсутствии в реестре недобросовестных поставщиков;</w:t>
            </w:r>
          </w:p>
          <w:p w14:paraId="3C7B07FC"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 xml:space="preserve"> НЕТ – требование об отсутствии в реестре недобросовестных поставщиков НЕ УСТАНОВЛЕНО</w:t>
            </w:r>
          </w:p>
        </w:tc>
      </w:tr>
      <w:tr w:rsidR="007C22B0" w:rsidRPr="004604DC" w14:paraId="0A150607" w14:textId="77777777" w:rsidTr="00131DA1">
        <w:trPr>
          <w:trHeight w:val="60"/>
        </w:trPr>
        <w:tc>
          <w:tcPr>
            <w:tcW w:w="329" w:type="pct"/>
            <w:tcBorders>
              <w:top w:val="nil"/>
              <w:left w:val="single" w:sz="8" w:space="0" w:color="auto"/>
              <w:bottom w:val="single" w:sz="8" w:space="0" w:color="auto"/>
              <w:right w:val="single" w:sz="8" w:space="0" w:color="auto"/>
            </w:tcBorders>
          </w:tcPr>
          <w:p w14:paraId="0B9B581A" w14:textId="77777777" w:rsidR="007C22B0" w:rsidRPr="00F41B89" w:rsidRDefault="007C22B0" w:rsidP="00131DA1">
            <w:pPr>
              <w:autoSpaceDE w:val="0"/>
              <w:autoSpaceDN w:val="0"/>
              <w:adjustRightInd w:val="0"/>
              <w:spacing w:after="0" w:line="240" w:lineRule="auto"/>
              <w:rPr>
                <w:rFonts w:ascii="Times New Roman" w:hAnsi="Times New Roman"/>
                <w:lang w:val="en-US"/>
              </w:rPr>
            </w:pPr>
            <w:r w:rsidRPr="004604DC">
              <w:rPr>
                <w:rFonts w:ascii="Times New Roman" w:hAnsi="Times New Roman"/>
              </w:rPr>
              <w:t>3</w:t>
            </w:r>
            <w:r>
              <w:rPr>
                <w:rFonts w:ascii="Times New Roman" w:hAnsi="Times New Roman"/>
                <w:lang w:val="en-US"/>
              </w:rPr>
              <w:t>6</w:t>
            </w:r>
          </w:p>
        </w:tc>
        <w:tc>
          <w:tcPr>
            <w:tcW w:w="1672" w:type="pct"/>
            <w:tcBorders>
              <w:top w:val="nil"/>
              <w:left w:val="single" w:sz="8" w:space="0" w:color="auto"/>
              <w:bottom w:val="single" w:sz="8" w:space="0" w:color="auto"/>
              <w:right w:val="single" w:sz="8" w:space="0" w:color="auto"/>
            </w:tcBorders>
          </w:tcPr>
          <w:p w14:paraId="618FA1B4"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Требование о представлении в составе заявок участников документов, подтверждающих соответствие товара, работы или услуги требованиям, установленным в соответствии законодательством Российской Федерации (в соответствии с подпунктом «в» пункта 2 части 1 статьи 43 Закона о контрактной системе)</w:t>
            </w:r>
          </w:p>
        </w:tc>
        <w:tc>
          <w:tcPr>
            <w:tcW w:w="2999" w:type="pct"/>
            <w:tcBorders>
              <w:top w:val="nil"/>
              <w:left w:val="single" w:sz="8" w:space="0" w:color="auto"/>
              <w:bottom w:val="single" w:sz="8" w:space="0" w:color="auto"/>
              <w:right w:val="single" w:sz="8" w:space="0" w:color="auto"/>
            </w:tcBorders>
          </w:tcPr>
          <w:p w14:paraId="5E3B6270"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УКАЗЫВАЮТСЯ ДОКУМЕНТЫ, которые необходимо представить участникам закупки в случае, если в соответствии с законодательством Российской Федерации установлены требования к товару, работе или услуге.</w:t>
            </w:r>
          </w:p>
          <w:p w14:paraId="273C39AE"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4C7D9DA1"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 xml:space="preserve"> В случае отсутствия требований прописывается «Отсутствуют»</w:t>
            </w:r>
          </w:p>
        </w:tc>
      </w:tr>
      <w:tr w:rsidR="007C22B0" w:rsidRPr="004604DC" w14:paraId="41550CF9" w14:textId="77777777" w:rsidTr="00131DA1">
        <w:trPr>
          <w:trHeight w:val="400"/>
        </w:trPr>
        <w:tc>
          <w:tcPr>
            <w:tcW w:w="329" w:type="pct"/>
            <w:tcBorders>
              <w:top w:val="single" w:sz="4" w:space="0" w:color="auto"/>
              <w:left w:val="single" w:sz="8" w:space="0" w:color="auto"/>
              <w:bottom w:val="single" w:sz="8" w:space="0" w:color="auto"/>
              <w:right w:val="single" w:sz="8" w:space="0" w:color="auto"/>
            </w:tcBorders>
          </w:tcPr>
          <w:p w14:paraId="6394FA88" w14:textId="77777777" w:rsidR="007C22B0" w:rsidRPr="004604DC" w:rsidRDefault="007C22B0" w:rsidP="00131DA1">
            <w:pPr>
              <w:autoSpaceDE w:val="0"/>
              <w:autoSpaceDN w:val="0"/>
              <w:adjustRightInd w:val="0"/>
              <w:spacing w:after="0" w:line="240" w:lineRule="auto"/>
              <w:rPr>
                <w:rFonts w:ascii="Times New Roman" w:hAnsi="Times New Roman"/>
              </w:rPr>
            </w:pPr>
            <w:r>
              <w:rPr>
                <w:rFonts w:ascii="Times New Roman" w:hAnsi="Times New Roman"/>
              </w:rPr>
              <w:t>37</w:t>
            </w:r>
          </w:p>
        </w:tc>
        <w:tc>
          <w:tcPr>
            <w:tcW w:w="1672" w:type="pct"/>
            <w:tcBorders>
              <w:top w:val="single" w:sz="4" w:space="0" w:color="auto"/>
              <w:left w:val="single" w:sz="8" w:space="0" w:color="auto"/>
              <w:bottom w:val="single" w:sz="8" w:space="0" w:color="auto"/>
              <w:right w:val="single" w:sz="8" w:space="0" w:color="auto"/>
            </w:tcBorders>
          </w:tcPr>
          <w:p w14:paraId="655C11E4" w14:textId="77777777" w:rsidR="007C22B0" w:rsidRPr="007B4D3C" w:rsidRDefault="007C22B0" w:rsidP="00131DA1">
            <w:pPr>
              <w:autoSpaceDE w:val="0"/>
              <w:autoSpaceDN w:val="0"/>
              <w:adjustRightInd w:val="0"/>
              <w:spacing w:after="0" w:line="240" w:lineRule="auto"/>
              <w:jc w:val="both"/>
              <w:rPr>
                <w:rFonts w:ascii="Times New Roman" w:hAnsi="Times New Roman"/>
              </w:rPr>
            </w:pPr>
            <w:r w:rsidRPr="003E5A9B">
              <w:rPr>
                <w:rFonts w:ascii="Times New Roman" w:hAnsi="Times New Roman"/>
              </w:rPr>
              <w:t>Возможные виды и объемы работ по строительству и (или реконструкции) объектов капитального строительства (Постановление Правительства Российской Федерации от 15.05.2017г. № 570</w:t>
            </w:r>
            <w:r>
              <w:rPr>
                <w:rFonts w:ascii="Times New Roman" w:hAnsi="Times New Roman"/>
              </w:rPr>
              <w:t xml:space="preserve"> </w:t>
            </w:r>
            <w:r w:rsidRPr="00FE3E91">
              <w:rPr>
                <w:rFonts w:ascii="Times New Roman" w:hAnsi="Times New Roman"/>
              </w:rPr>
              <w:t>"Об установлении видов и объемов работ по строительству, реконструкции объектов капитального строительства на территории Российской Федерации, которые подрядчик обязан выполнить самостоятельно без привлечения других лиц к исполнению своих обязательств по государственному и (или) муниципальному контрактам, и о внесении изменений в Правила определения размера штрафа, начисляемого в случае ненадлежащего исполнения заказчиком,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w:t>
            </w:r>
            <w:r w:rsidRPr="003E5A9B">
              <w:rPr>
                <w:rFonts w:ascii="Times New Roman" w:hAnsi="Times New Roman"/>
              </w:rPr>
              <w:t>)</w:t>
            </w:r>
          </w:p>
        </w:tc>
        <w:tc>
          <w:tcPr>
            <w:tcW w:w="2999" w:type="pct"/>
            <w:tcBorders>
              <w:top w:val="single" w:sz="4" w:space="0" w:color="auto"/>
              <w:left w:val="single" w:sz="8" w:space="0" w:color="auto"/>
              <w:bottom w:val="single" w:sz="8" w:space="0" w:color="auto"/>
              <w:right w:val="single" w:sz="8" w:space="0" w:color="auto"/>
            </w:tcBorders>
          </w:tcPr>
          <w:p w14:paraId="1827338B" w14:textId="77777777" w:rsidR="007C22B0" w:rsidRDefault="007C22B0" w:rsidP="00131DA1">
            <w:pPr>
              <w:autoSpaceDE w:val="0"/>
              <w:autoSpaceDN w:val="0"/>
              <w:adjustRightInd w:val="0"/>
              <w:spacing w:after="0" w:line="240" w:lineRule="auto"/>
              <w:jc w:val="both"/>
              <w:rPr>
                <w:rFonts w:ascii="Times New Roman" w:hAnsi="Times New Roman"/>
              </w:rPr>
            </w:pPr>
            <w:r w:rsidRPr="007B4D3C">
              <w:rPr>
                <w:rFonts w:ascii="Times New Roman" w:hAnsi="Times New Roman"/>
              </w:rPr>
              <w:t xml:space="preserve">Указывается </w:t>
            </w:r>
            <w:r w:rsidRPr="009D00B7">
              <w:rPr>
                <w:rFonts w:ascii="Times New Roman" w:hAnsi="Times New Roman"/>
              </w:rPr>
              <w:t>виды и объемы работ по строительству и (или реконструкции) объектов капитального строительства</w:t>
            </w:r>
            <w:r>
              <w:rPr>
                <w:rFonts w:ascii="Times New Roman" w:hAnsi="Times New Roman"/>
              </w:rPr>
              <w:t xml:space="preserve">, </w:t>
            </w:r>
            <w:r w:rsidRPr="007B4D3C">
              <w:rPr>
                <w:rFonts w:ascii="Times New Roman" w:hAnsi="Times New Roman"/>
              </w:rPr>
              <w:t>которые подрядчик обязан выполнить самостоятельно без привлечения других лиц к исполнению своих обязательств по государственному и (или) муниципальному контрактам</w:t>
            </w:r>
            <w:r>
              <w:rPr>
                <w:rFonts w:ascii="Times New Roman" w:hAnsi="Times New Roman"/>
              </w:rPr>
              <w:t>.</w:t>
            </w:r>
          </w:p>
          <w:p w14:paraId="32F11B90" w14:textId="77777777" w:rsidR="007C22B0" w:rsidRDefault="007C22B0" w:rsidP="00131DA1">
            <w:pPr>
              <w:autoSpaceDE w:val="0"/>
              <w:autoSpaceDN w:val="0"/>
              <w:adjustRightInd w:val="0"/>
              <w:spacing w:after="0" w:line="240" w:lineRule="auto"/>
              <w:jc w:val="both"/>
              <w:rPr>
                <w:rFonts w:ascii="Times New Roman" w:hAnsi="Times New Roman"/>
              </w:rPr>
            </w:pPr>
          </w:p>
          <w:p w14:paraId="66BB2266" w14:textId="77777777" w:rsidR="007C22B0" w:rsidRDefault="007C22B0" w:rsidP="00131DA1">
            <w:pPr>
              <w:autoSpaceDE w:val="0"/>
              <w:autoSpaceDN w:val="0"/>
              <w:adjustRightInd w:val="0"/>
              <w:spacing w:after="0" w:line="240" w:lineRule="auto"/>
              <w:jc w:val="both"/>
              <w:rPr>
                <w:rFonts w:ascii="Times New Roman" w:hAnsi="Times New Roman"/>
              </w:rPr>
            </w:pPr>
          </w:p>
          <w:p w14:paraId="3423A103"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В случае отсутствия прописывается «Нет»</w:t>
            </w:r>
          </w:p>
          <w:p w14:paraId="55E4B087" w14:textId="77777777" w:rsidR="007C22B0" w:rsidRPr="004604DC" w:rsidRDefault="007C22B0" w:rsidP="00131DA1">
            <w:pPr>
              <w:spacing w:after="0" w:line="240" w:lineRule="auto"/>
              <w:jc w:val="both"/>
              <w:rPr>
                <w:rFonts w:ascii="Times New Roman" w:hAnsi="Times New Roman"/>
                <w:b/>
                <w:bCs/>
              </w:rPr>
            </w:pPr>
          </w:p>
        </w:tc>
      </w:tr>
      <w:tr w:rsidR="007C22B0" w:rsidRPr="004604DC" w14:paraId="236F1B7A" w14:textId="77777777" w:rsidTr="00131DA1">
        <w:trPr>
          <w:trHeight w:val="23"/>
        </w:trPr>
        <w:tc>
          <w:tcPr>
            <w:tcW w:w="329" w:type="pct"/>
            <w:tcBorders>
              <w:top w:val="nil"/>
              <w:left w:val="single" w:sz="8" w:space="0" w:color="auto"/>
              <w:bottom w:val="nil"/>
              <w:right w:val="single" w:sz="8" w:space="0" w:color="auto"/>
            </w:tcBorders>
          </w:tcPr>
          <w:p w14:paraId="76DF95CE" w14:textId="77777777" w:rsidR="007C22B0" w:rsidRPr="00121911" w:rsidRDefault="007C22B0" w:rsidP="00131DA1">
            <w:pPr>
              <w:autoSpaceDE w:val="0"/>
              <w:autoSpaceDN w:val="0"/>
              <w:adjustRightInd w:val="0"/>
              <w:spacing w:after="0" w:line="240" w:lineRule="auto"/>
              <w:rPr>
                <w:rFonts w:ascii="Times New Roman" w:hAnsi="Times New Roman"/>
              </w:rPr>
            </w:pPr>
            <w:r w:rsidRPr="004604DC">
              <w:rPr>
                <w:rFonts w:ascii="Times New Roman" w:hAnsi="Times New Roman"/>
              </w:rPr>
              <w:t>3</w:t>
            </w:r>
            <w:r>
              <w:rPr>
                <w:rFonts w:ascii="Times New Roman" w:hAnsi="Times New Roman"/>
              </w:rPr>
              <w:t>8</w:t>
            </w:r>
          </w:p>
        </w:tc>
        <w:tc>
          <w:tcPr>
            <w:tcW w:w="1672" w:type="pct"/>
            <w:tcBorders>
              <w:top w:val="nil"/>
              <w:left w:val="single" w:sz="8" w:space="0" w:color="auto"/>
              <w:bottom w:val="nil"/>
              <w:right w:val="single" w:sz="8" w:space="0" w:color="auto"/>
            </w:tcBorders>
          </w:tcPr>
          <w:p w14:paraId="7A82E882"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Приложения</w:t>
            </w:r>
          </w:p>
        </w:tc>
        <w:tc>
          <w:tcPr>
            <w:tcW w:w="2999" w:type="pct"/>
            <w:tcBorders>
              <w:top w:val="nil"/>
              <w:left w:val="single" w:sz="8" w:space="0" w:color="auto"/>
              <w:bottom w:val="nil"/>
              <w:right w:val="single" w:sz="8" w:space="0" w:color="auto"/>
            </w:tcBorders>
            <w:hideMark/>
          </w:tcPr>
          <w:p w14:paraId="0B1EB9FE"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Приложение №1. Описание объекта закупки.</w:t>
            </w:r>
          </w:p>
          <w:p w14:paraId="34D1F501"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 xml:space="preserve">Приложение №1.1. Утвержденные сметы, проектная документация </w:t>
            </w:r>
          </w:p>
          <w:p w14:paraId="75B0F5E3"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Приложение №2. Обоснование начальной (максимальной) цены контракта/начальной цены единицы товара, работы, услуги.</w:t>
            </w:r>
          </w:p>
          <w:p w14:paraId="20D5ED18"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Приложение №2.1. Коммерческие предложения.</w:t>
            </w:r>
          </w:p>
          <w:p w14:paraId="49F56D49" w14:textId="77777777" w:rsidR="007C22B0" w:rsidRPr="004604DC" w:rsidRDefault="007C22B0" w:rsidP="00131DA1">
            <w:pPr>
              <w:autoSpaceDE w:val="0"/>
              <w:autoSpaceDN w:val="0"/>
              <w:adjustRightInd w:val="0"/>
              <w:spacing w:after="0" w:line="240" w:lineRule="auto"/>
              <w:jc w:val="both"/>
              <w:rPr>
                <w:rFonts w:ascii="Times New Roman" w:hAnsi="Times New Roman"/>
              </w:rPr>
            </w:pPr>
            <w:r w:rsidRPr="004604DC">
              <w:rPr>
                <w:rFonts w:ascii="Times New Roman" w:hAnsi="Times New Roman"/>
              </w:rPr>
              <w:t>Приложение №3. Проект муниципального контракта с приложениями.</w:t>
            </w:r>
          </w:p>
          <w:p w14:paraId="676E72DE" w14:textId="77777777" w:rsidR="007C22B0" w:rsidRPr="004604DC" w:rsidRDefault="007C22B0" w:rsidP="00131DA1">
            <w:pPr>
              <w:spacing w:after="0"/>
              <w:rPr>
                <w:rFonts w:ascii="Times New Roman" w:hAnsi="Times New Roman"/>
                <w:color w:val="000000"/>
                <w:shd w:val="clear" w:color="auto" w:fill="FFFFFF"/>
              </w:rPr>
            </w:pPr>
            <w:r w:rsidRPr="004604DC">
              <w:rPr>
                <w:rFonts w:ascii="Times New Roman" w:hAnsi="Times New Roman"/>
              </w:rPr>
              <w:t>Приложение №4. Порядок рассмотрения и оценки заявок на участие в конкурсе.</w:t>
            </w:r>
            <w:r w:rsidRPr="004604DC">
              <w:rPr>
                <w:rFonts w:ascii="Times New Roman" w:hAnsi="Times New Roman"/>
                <w:color w:val="000000"/>
                <w:shd w:val="clear" w:color="auto" w:fill="FFFFFF"/>
              </w:rPr>
              <w:t xml:space="preserve"> </w:t>
            </w:r>
          </w:p>
          <w:p w14:paraId="13399754" w14:textId="77777777" w:rsidR="007C22B0" w:rsidRPr="004604DC" w:rsidRDefault="007C22B0" w:rsidP="00131DA1">
            <w:pPr>
              <w:spacing w:after="0"/>
              <w:rPr>
                <w:rFonts w:ascii="Times New Roman" w:hAnsi="Times New Roman"/>
              </w:rPr>
            </w:pPr>
          </w:p>
        </w:tc>
      </w:tr>
      <w:tr w:rsidR="007C22B0" w:rsidRPr="004604DC" w14:paraId="6AEE9BF1" w14:textId="77777777" w:rsidTr="00131DA1">
        <w:trPr>
          <w:trHeight w:val="23"/>
        </w:trPr>
        <w:tc>
          <w:tcPr>
            <w:tcW w:w="329" w:type="pct"/>
            <w:tcBorders>
              <w:top w:val="nil"/>
              <w:left w:val="single" w:sz="8" w:space="0" w:color="auto"/>
              <w:bottom w:val="single" w:sz="8" w:space="0" w:color="auto"/>
              <w:right w:val="single" w:sz="8" w:space="0" w:color="auto"/>
            </w:tcBorders>
          </w:tcPr>
          <w:p w14:paraId="787DE65E" w14:textId="77777777" w:rsidR="007C22B0" w:rsidRPr="004604DC" w:rsidRDefault="007C22B0" w:rsidP="00131DA1">
            <w:pPr>
              <w:autoSpaceDE w:val="0"/>
              <w:autoSpaceDN w:val="0"/>
              <w:adjustRightInd w:val="0"/>
              <w:spacing w:after="0" w:line="240" w:lineRule="auto"/>
              <w:rPr>
                <w:rFonts w:ascii="Times New Roman" w:hAnsi="Times New Roman"/>
              </w:rPr>
            </w:pPr>
          </w:p>
        </w:tc>
        <w:tc>
          <w:tcPr>
            <w:tcW w:w="1672" w:type="pct"/>
            <w:tcBorders>
              <w:top w:val="nil"/>
              <w:left w:val="single" w:sz="8" w:space="0" w:color="auto"/>
              <w:bottom w:val="single" w:sz="8" w:space="0" w:color="auto"/>
              <w:right w:val="single" w:sz="8" w:space="0" w:color="auto"/>
            </w:tcBorders>
          </w:tcPr>
          <w:p w14:paraId="10FB9631" w14:textId="77777777" w:rsidR="007C22B0" w:rsidRPr="004604DC" w:rsidRDefault="007C22B0" w:rsidP="00131DA1">
            <w:pPr>
              <w:autoSpaceDE w:val="0"/>
              <w:autoSpaceDN w:val="0"/>
              <w:adjustRightInd w:val="0"/>
              <w:spacing w:after="0" w:line="240" w:lineRule="auto"/>
              <w:jc w:val="both"/>
              <w:rPr>
                <w:rFonts w:ascii="Times New Roman" w:hAnsi="Times New Roman"/>
              </w:rPr>
            </w:pPr>
          </w:p>
        </w:tc>
        <w:tc>
          <w:tcPr>
            <w:tcW w:w="2999" w:type="pct"/>
            <w:tcBorders>
              <w:top w:val="nil"/>
              <w:left w:val="single" w:sz="8" w:space="0" w:color="auto"/>
              <w:bottom w:val="single" w:sz="8" w:space="0" w:color="auto"/>
              <w:right w:val="single" w:sz="8" w:space="0" w:color="auto"/>
            </w:tcBorders>
          </w:tcPr>
          <w:p w14:paraId="1EBD9AF6" w14:textId="77777777" w:rsidR="007C22B0" w:rsidRPr="004604DC" w:rsidRDefault="007C22B0" w:rsidP="00131DA1">
            <w:pPr>
              <w:autoSpaceDE w:val="0"/>
              <w:autoSpaceDN w:val="0"/>
              <w:adjustRightInd w:val="0"/>
              <w:spacing w:after="0" w:line="240" w:lineRule="auto"/>
              <w:jc w:val="both"/>
              <w:rPr>
                <w:rFonts w:ascii="Times New Roman" w:hAnsi="Times New Roman"/>
              </w:rPr>
            </w:pPr>
          </w:p>
        </w:tc>
      </w:tr>
    </w:tbl>
    <w:p w14:paraId="5EE15ED1" w14:textId="77777777" w:rsidR="007C22B0" w:rsidRPr="00D62FB1" w:rsidRDefault="007C22B0" w:rsidP="007C22B0">
      <w:pPr>
        <w:pStyle w:val="ConsPlusNonformat"/>
        <w:widowControl/>
        <w:spacing w:before="480"/>
        <w:jc w:val="both"/>
        <w:rPr>
          <w:rFonts w:ascii="Times New Roman" w:hAnsi="Times New Roman" w:cs="Times New Roman"/>
          <w:sz w:val="22"/>
          <w:szCs w:val="22"/>
        </w:rPr>
      </w:pPr>
      <w:r w:rsidRPr="00D62FB1">
        <w:rPr>
          <w:rFonts w:ascii="Times New Roman" w:hAnsi="Times New Roman" w:cs="Times New Roman"/>
          <w:sz w:val="22"/>
          <w:szCs w:val="22"/>
        </w:rPr>
        <w:t>Руководитель ___________________________/_________________________________________</w:t>
      </w:r>
    </w:p>
    <w:p w14:paraId="06FF51EB" w14:textId="77777777" w:rsidR="007C22B0" w:rsidRPr="00D62FB1" w:rsidRDefault="007C22B0" w:rsidP="007C22B0">
      <w:pPr>
        <w:pStyle w:val="ConsPlusNonformat"/>
        <w:widowControl/>
        <w:tabs>
          <w:tab w:val="left" w:pos="4820"/>
        </w:tabs>
        <w:ind w:left="2127"/>
        <w:rPr>
          <w:rFonts w:ascii="Times New Roman" w:hAnsi="Times New Roman" w:cs="Times New Roman"/>
          <w:sz w:val="22"/>
          <w:szCs w:val="22"/>
        </w:rPr>
      </w:pPr>
      <w:r w:rsidRPr="00D62FB1">
        <w:rPr>
          <w:rFonts w:ascii="Times New Roman" w:hAnsi="Times New Roman" w:cs="Times New Roman"/>
          <w:sz w:val="22"/>
          <w:szCs w:val="22"/>
        </w:rPr>
        <w:t>(подпись)</w:t>
      </w:r>
      <w:r w:rsidRPr="00D62FB1">
        <w:rPr>
          <w:rFonts w:ascii="Times New Roman" w:hAnsi="Times New Roman" w:cs="Times New Roman"/>
          <w:sz w:val="22"/>
          <w:szCs w:val="22"/>
        </w:rPr>
        <w:tab/>
      </w:r>
      <w:r w:rsidRPr="00D62FB1">
        <w:rPr>
          <w:rFonts w:ascii="Times New Roman" w:hAnsi="Times New Roman" w:cs="Times New Roman"/>
          <w:sz w:val="22"/>
          <w:szCs w:val="22"/>
        </w:rPr>
        <w:tab/>
      </w:r>
      <w:r w:rsidRPr="00D62FB1">
        <w:rPr>
          <w:rFonts w:ascii="Times New Roman" w:hAnsi="Times New Roman" w:cs="Times New Roman"/>
          <w:sz w:val="22"/>
          <w:szCs w:val="22"/>
        </w:rPr>
        <w:tab/>
        <w:t>(Ф.И.О.)</w:t>
      </w:r>
      <w:r w:rsidRPr="00D62FB1">
        <w:rPr>
          <w:rFonts w:ascii="Times New Roman" w:hAnsi="Times New Roman" w:cs="Times New Roman"/>
          <w:sz w:val="22"/>
          <w:szCs w:val="22"/>
        </w:rPr>
        <w:tab/>
      </w:r>
      <w:r w:rsidRPr="00D62FB1">
        <w:rPr>
          <w:rFonts w:ascii="Times New Roman" w:hAnsi="Times New Roman" w:cs="Times New Roman"/>
          <w:sz w:val="22"/>
          <w:szCs w:val="22"/>
        </w:rPr>
        <w:tab/>
      </w:r>
      <w:r w:rsidRPr="00D62FB1">
        <w:rPr>
          <w:rFonts w:ascii="Times New Roman" w:hAnsi="Times New Roman" w:cs="Times New Roman"/>
          <w:sz w:val="22"/>
          <w:szCs w:val="22"/>
        </w:rPr>
        <w:tab/>
        <w:t>М. П.</w:t>
      </w:r>
    </w:p>
    <w:p w14:paraId="182B713D" w14:textId="51EAB349" w:rsidR="004678FB" w:rsidRPr="009C6342" w:rsidRDefault="004678FB" w:rsidP="004678FB">
      <w:pPr>
        <w:pStyle w:val="ConsPlusNonformat"/>
        <w:widowControl/>
        <w:tabs>
          <w:tab w:val="left" w:pos="4820"/>
        </w:tabs>
        <w:ind w:left="2127"/>
        <w:rPr>
          <w:rFonts w:ascii="Times New Roman" w:hAnsi="Times New Roman" w:cs="Times New Roman"/>
          <w:sz w:val="22"/>
          <w:szCs w:val="24"/>
        </w:rPr>
        <w:sectPr w:rsidR="004678FB" w:rsidRPr="009C6342" w:rsidSect="00393C53">
          <w:headerReference w:type="default" r:id="rId14"/>
          <w:pgSz w:w="11906" w:h="16838"/>
          <w:pgMar w:top="1134" w:right="1134" w:bottom="1134" w:left="1134" w:header="567" w:footer="567" w:gutter="0"/>
          <w:pgNumType w:start="1"/>
          <w:cols w:space="708"/>
          <w:titlePg/>
          <w:docGrid w:linePitch="360"/>
        </w:sectPr>
      </w:pPr>
    </w:p>
    <w:p w14:paraId="55A3DF64" w14:textId="7BBDBF6A" w:rsidR="004678FB" w:rsidRPr="00393C53" w:rsidRDefault="004678FB" w:rsidP="00393C53">
      <w:pPr>
        <w:pageBreakBefore/>
        <w:autoSpaceDE w:val="0"/>
        <w:autoSpaceDN w:val="0"/>
        <w:adjustRightInd w:val="0"/>
        <w:spacing w:after="0" w:line="264" w:lineRule="auto"/>
        <w:ind w:left="10065"/>
        <w:rPr>
          <w:rFonts w:ascii="Times New Roman" w:hAnsi="Times New Roman"/>
          <w:sz w:val="26"/>
          <w:szCs w:val="26"/>
        </w:rPr>
      </w:pPr>
      <w:r w:rsidRPr="00393C53">
        <w:rPr>
          <w:rFonts w:ascii="Times New Roman" w:hAnsi="Times New Roman"/>
          <w:sz w:val="26"/>
          <w:szCs w:val="26"/>
        </w:rPr>
        <w:t xml:space="preserve">Приложение №2 к Регламенту управления закупками товаров, работ и услуг для обеспечения муниципальных нужд города Казани </w:t>
      </w:r>
      <w:r w:rsidR="004B7EFF">
        <w:rPr>
          <w:rFonts w:ascii="Times New Roman" w:hAnsi="Times New Roman"/>
          <w:sz w:val="26"/>
          <w:szCs w:val="26"/>
        </w:rPr>
        <w:t xml:space="preserve">                                    </w:t>
      </w:r>
      <w:r w:rsidRPr="00393C53">
        <w:rPr>
          <w:rFonts w:ascii="Times New Roman" w:hAnsi="Times New Roman"/>
          <w:sz w:val="26"/>
          <w:szCs w:val="26"/>
        </w:rPr>
        <w:t>(Форма)</w:t>
      </w:r>
    </w:p>
    <w:p w14:paraId="7E885A01" w14:textId="77777777" w:rsidR="0003740A" w:rsidRPr="003D1574" w:rsidRDefault="0003740A" w:rsidP="00393C53">
      <w:pPr>
        <w:pStyle w:val="ConsPlusNonformat"/>
        <w:widowControl/>
        <w:tabs>
          <w:tab w:val="left" w:pos="4820"/>
        </w:tabs>
        <w:spacing w:line="264" w:lineRule="auto"/>
        <w:jc w:val="center"/>
        <w:rPr>
          <w:rFonts w:ascii="Times New Roman" w:eastAsia="Calibri" w:hAnsi="Times New Roman" w:cs="Times New Roman"/>
          <w:b/>
          <w:sz w:val="26"/>
          <w:szCs w:val="26"/>
          <w:lang w:eastAsia="en-US"/>
        </w:rPr>
      </w:pPr>
    </w:p>
    <w:p w14:paraId="0ABDDBF1" w14:textId="77777777" w:rsidR="004678FB" w:rsidRPr="00393C53" w:rsidRDefault="004678FB" w:rsidP="00393C53">
      <w:pPr>
        <w:pStyle w:val="ConsPlusNonformat"/>
        <w:widowControl/>
        <w:tabs>
          <w:tab w:val="left" w:pos="4820"/>
        </w:tabs>
        <w:spacing w:line="264" w:lineRule="auto"/>
        <w:jc w:val="center"/>
        <w:rPr>
          <w:rFonts w:ascii="Times New Roman" w:eastAsia="Calibri" w:hAnsi="Times New Roman" w:cs="Times New Roman"/>
          <w:b/>
          <w:sz w:val="26"/>
          <w:szCs w:val="26"/>
          <w:lang w:eastAsia="en-US"/>
        </w:rPr>
      </w:pPr>
      <w:r w:rsidRPr="00393C53">
        <w:rPr>
          <w:rFonts w:ascii="Times New Roman" w:eastAsia="Calibri" w:hAnsi="Times New Roman" w:cs="Times New Roman"/>
          <w:b/>
          <w:sz w:val="26"/>
          <w:szCs w:val="26"/>
          <w:lang w:eastAsia="en-US"/>
        </w:rPr>
        <w:t>Обоснование начальной (максимальной) цены контракта</w:t>
      </w:r>
    </w:p>
    <w:p w14:paraId="690C365B" w14:textId="77777777" w:rsidR="000F33FC" w:rsidRPr="00393C53" w:rsidRDefault="00725AD8" w:rsidP="00393C53">
      <w:pPr>
        <w:tabs>
          <w:tab w:val="left" w:pos="4820"/>
        </w:tabs>
        <w:autoSpaceDE w:val="0"/>
        <w:autoSpaceDN w:val="0"/>
        <w:adjustRightInd w:val="0"/>
        <w:spacing w:after="0" w:line="264" w:lineRule="auto"/>
        <w:jc w:val="center"/>
        <w:rPr>
          <w:rFonts w:ascii="Times New Roman" w:hAnsi="Times New Roman"/>
          <w:b/>
          <w:sz w:val="26"/>
          <w:szCs w:val="26"/>
        </w:rPr>
      </w:pPr>
      <w:r w:rsidRPr="00393C53">
        <w:rPr>
          <w:rFonts w:ascii="Times New Roman" w:hAnsi="Times New Roman"/>
          <w:b/>
          <w:sz w:val="26"/>
          <w:szCs w:val="26"/>
        </w:rPr>
        <w:t xml:space="preserve">(в случае если количество поставляемых товаров, объем подлежащих выполнению работ, </w:t>
      </w:r>
    </w:p>
    <w:p w14:paraId="30AB7382" w14:textId="148E3DBE" w:rsidR="00725AD8" w:rsidRDefault="00725AD8" w:rsidP="00393C53">
      <w:pPr>
        <w:tabs>
          <w:tab w:val="left" w:pos="4820"/>
        </w:tabs>
        <w:autoSpaceDE w:val="0"/>
        <w:autoSpaceDN w:val="0"/>
        <w:adjustRightInd w:val="0"/>
        <w:spacing w:after="0" w:line="264" w:lineRule="auto"/>
        <w:jc w:val="center"/>
        <w:rPr>
          <w:rFonts w:ascii="Times New Roman" w:hAnsi="Times New Roman"/>
          <w:b/>
          <w:sz w:val="26"/>
          <w:szCs w:val="26"/>
        </w:rPr>
      </w:pPr>
      <w:r w:rsidRPr="00393C53">
        <w:rPr>
          <w:rFonts w:ascii="Times New Roman" w:hAnsi="Times New Roman"/>
          <w:b/>
          <w:sz w:val="26"/>
          <w:szCs w:val="26"/>
        </w:rPr>
        <w:t>оказанию услуг возможно определить)</w:t>
      </w:r>
    </w:p>
    <w:p w14:paraId="2AB4D1C2" w14:textId="77777777" w:rsidR="003D1574" w:rsidRPr="00393C53" w:rsidRDefault="003D1574" w:rsidP="00393C53">
      <w:pPr>
        <w:tabs>
          <w:tab w:val="left" w:pos="4820"/>
        </w:tabs>
        <w:autoSpaceDE w:val="0"/>
        <w:autoSpaceDN w:val="0"/>
        <w:adjustRightInd w:val="0"/>
        <w:spacing w:after="0" w:line="264" w:lineRule="auto"/>
        <w:jc w:val="center"/>
        <w:rPr>
          <w:rFonts w:ascii="Times New Roman" w:hAnsi="Times New Roman"/>
          <w:b/>
          <w:sz w:val="26"/>
          <w:szCs w:val="26"/>
        </w:rPr>
      </w:pPr>
    </w:p>
    <w:p w14:paraId="036566A7" w14:textId="1163718B" w:rsidR="00C6641B" w:rsidRPr="00393C53" w:rsidRDefault="00C6641B" w:rsidP="00393C53">
      <w:pPr>
        <w:autoSpaceDE w:val="0"/>
        <w:autoSpaceDN w:val="0"/>
        <w:spacing w:after="0" w:line="264" w:lineRule="auto"/>
        <w:contextualSpacing/>
        <w:jc w:val="both"/>
        <w:rPr>
          <w:rFonts w:ascii="Times New Roman" w:eastAsia="Times New Roman" w:hAnsi="Times New Roman"/>
          <w:color w:val="000000"/>
          <w:sz w:val="26"/>
          <w:szCs w:val="26"/>
          <w:shd w:val="clear" w:color="auto" w:fill="FFFFFF"/>
          <w:lang w:eastAsia="ru-RU"/>
        </w:rPr>
      </w:pPr>
      <w:r w:rsidRPr="00393C53">
        <w:rPr>
          <w:rFonts w:ascii="Times New Roman" w:eastAsia="Times New Roman" w:hAnsi="Times New Roman"/>
          <w:b/>
          <w:bCs/>
          <w:sz w:val="26"/>
          <w:szCs w:val="26"/>
          <w:lang w:eastAsia="ru-RU"/>
        </w:rPr>
        <w:t xml:space="preserve">Используемый метод определения начальной (максимальной) цены контракта с обоснованием: </w:t>
      </w:r>
      <w:r w:rsidRPr="00393C53">
        <w:rPr>
          <w:rFonts w:ascii="Times New Roman" w:eastAsia="Times New Roman" w:hAnsi="Times New Roman"/>
          <w:sz w:val="26"/>
          <w:szCs w:val="26"/>
          <w:shd w:val="clear" w:color="auto" w:fill="FFFFFF"/>
          <w:lang w:eastAsia="ru-RU"/>
        </w:rPr>
        <w:t>метод</w:t>
      </w:r>
      <w:r w:rsidRPr="00393C53">
        <w:rPr>
          <w:rFonts w:ascii="Times New Roman" w:eastAsia="Times New Roman" w:hAnsi="Times New Roman"/>
          <w:color w:val="000000"/>
          <w:sz w:val="26"/>
          <w:szCs w:val="26"/>
          <w:shd w:val="clear" w:color="auto" w:fill="FFFFFF"/>
          <w:lang w:eastAsia="ru-RU"/>
        </w:rPr>
        <w:t> сопоставимых рыночных цен (анализа рынка) согласно части 2 статьи 22 Федерального закона от 05.04.2013 №44-ФЗ.</w:t>
      </w:r>
    </w:p>
    <w:p w14:paraId="6B36B112" w14:textId="77777777" w:rsidR="00C6641B" w:rsidRPr="00393C53" w:rsidRDefault="00C6641B" w:rsidP="00393C53">
      <w:pPr>
        <w:autoSpaceDE w:val="0"/>
        <w:autoSpaceDN w:val="0"/>
        <w:spacing w:after="0" w:line="264" w:lineRule="auto"/>
        <w:contextualSpacing/>
        <w:rPr>
          <w:rFonts w:ascii="Times New Roman" w:eastAsia="Times New Roman" w:hAnsi="Times New Roman"/>
          <w:b/>
          <w:sz w:val="26"/>
          <w:szCs w:val="26"/>
          <w:lang w:eastAsia="ru-RU"/>
        </w:rPr>
      </w:pPr>
      <w:r w:rsidRPr="00393C53">
        <w:rPr>
          <w:rFonts w:ascii="Times New Roman" w:eastAsia="Times New Roman" w:hAnsi="Times New Roman"/>
          <w:b/>
          <w:sz w:val="26"/>
          <w:szCs w:val="26"/>
          <w:lang w:eastAsia="ru-RU"/>
        </w:rPr>
        <w:t xml:space="preserve">Дата составления: </w:t>
      </w:r>
    </w:p>
    <w:p w14:paraId="2C33F374" w14:textId="44E86AB7" w:rsidR="00C6641B" w:rsidRPr="00393C53" w:rsidRDefault="00C6641B" w:rsidP="00393C53">
      <w:pPr>
        <w:autoSpaceDE w:val="0"/>
        <w:autoSpaceDN w:val="0"/>
        <w:spacing w:after="0" w:line="264" w:lineRule="auto"/>
        <w:contextualSpacing/>
        <w:jc w:val="center"/>
        <w:rPr>
          <w:rFonts w:ascii="Times New Roman" w:eastAsia="Times New Roman" w:hAnsi="Times New Roman"/>
          <w:b/>
          <w:bCs/>
          <w:sz w:val="26"/>
          <w:szCs w:val="26"/>
          <w:lang w:eastAsia="ru-RU"/>
        </w:rPr>
      </w:pPr>
      <w:r w:rsidRPr="00393C53">
        <w:rPr>
          <w:rFonts w:ascii="Times New Roman" w:eastAsia="Times New Roman" w:hAnsi="Times New Roman"/>
          <w:b/>
          <w:bCs/>
          <w:sz w:val="26"/>
          <w:szCs w:val="26"/>
          <w:lang w:eastAsia="ru-RU"/>
        </w:rPr>
        <w:t>Расчет начальной (максимальной) цены контракта</w:t>
      </w:r>
    </w:p>
    <w:tbl>
      <w:tblPr>
        <w:tblW w:w="49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
        <w:gridCol w:w="1670"/>
        <w:gridCol w:w="632"/>
        <w:gridCol w:w="950"/>
        <w:gridCol w:w="758"/>
        <w:gridCol w:w="763"/>
        <w:gridCol w:w="1500"/>
        <w:gridCol w:w="1500"/>
        <w:gridCol w:w="1469"/>
        <w:gridCol w:w="1834"/>
        <w:gridCol w:w="1582"/>
        <w:gridCol w:w="1439"/>
      </w:tblGrid>
      <w:tr w:rsidR="003E1297" w:rsidRPr="009C6342" w14:paraId="5E32EE64" w14:textId="77777777" w:rsidTr="004239A1">
        <w:tc>
          <w:tcPr>
            <w:tcW w:w="126" w:type="pct"/>
            <w:vMerge w:val="restart"/>
            <w:shd w:val="clear" w:color="auto" w:fill="auto"/>
            <w:vAlign w:val="center"/>
          </w:tcPr>
          <w:p w14:paraId="379B415A" w14:textId="77777777" w:rsidR="004678FB" w:rsidRPr="007C62B5" w:rsidRDefault="004678FB" w:rsidP="00BA7DB6">
            <w:pPr>
              <w:tabs>
                <w:tab w:val="left" w:pos="993"/>
              </w:tabs>
              <w:autoSpaceDE w:val="0"/>
              <w:autoSpaceDN w:val="0"/>
              <w:spacing w:after="0" w:line="240" w:lineRule="auto"/>
              <w:ind w:left="-70" w:right="-66"/>
              <w:jc w:val="center"/>
              <w:rPr>
                <w:rFonts w:ascii="Times New Roman" w:eastAsia="Times New Roman" w:hAnsi="Times New Roman"/>
                <w:b/>
                <w:sz w:val="24"/>
                <w:szCs w:val="20"/>
                <w:lang w:eastAsia="ru-RU"/>
              </w:rPr>
            </w:pPr>
            <w:r w:rsidRPr="007C62B5">
              <w:rPr>
                <w:rFonts w:ascii="Times New Roman" w:eastAsia="Times New Roman" w:hAnsi="Times New Roman"/>
                <w:b/>
                <w:color w:val="000000"/>
                <w:sz w:val="24"/>
                <w:szCs w:val="20"/>
                <w:lang w:eastAsia="ru-RU"/>
              </w:rPr>
              <w:t>№ п/п</w:t>
            </w:r>
          </w:p>
        </w:tc>
        <w:tc>
          <w:tcPr>
            <w:tcW w:w="794" w:type="pct"/>
            <w:vMerge w:val="restart"/>
            <w:shd w:val="clear" w:color="auto" w:fill="auto"/>
            <w:vAlign w:val="center"/>
          </w:tcPr>
          <w:p w14:paraId="5A26F33C" w14:textId="77777777" w:rsidR="004678FB" w:rsidRPr="007C62B5" w:rsidRDefault="004678FB" w:rsidP="00BA7DB6">
            <w:pPr>
              <w:tabs>
                <w:tab w:val="left" w:pos="993"/>
              </w:tabs>
              <w:autoSpaceDE w:val="0"/>
              <w:autoSpaceDN w:val="0"/>
              <w:spacing w:after="0" w:line="240" w:lineRule="auto"/>
              <w:jc w:val="center"/>
              <w:rPr>
                <w:rFonts w:ascii="Times New Roman" w:eastAsia="Times New Roman" w:hAnsi="Times New Roman"/>
                <w:b/>
                <w:sz w:val="24"/>
                <w:szCs w:val="20"/>
                <w:lang w:eastAsia="ru-RU"/>
              </w:rPr>
            </w:pPr>
            <w:r w:rsidRPr="007C62B5">
              <w:rPr>
                <w:rFonts w:ascii="Times New Roman" w:eastAsia="Times New Roman" w:hAnsi="Times New Roman"/>
                <w:b/>
                <w:sz w:val="24"/>
                <w:szCs w:val="20"/>
                <w:lang w:eastAsia="ru-RU"/>
              </w:rPr>
              <w:t>Наименование товара, работы, услуги</w:t>
            </w:r>
          </w:p>
        </w:tc>
        <w:tc>
          <w:tcPr>
            <w:tcW w:w="206" w:type="pct"/>
            <w:vMerge w:val="restart"/>
            <w:shd w:val="clear" w:color="auto" w:fill="auto"/>
            <w:vAlign w:val="center"/>
          </w:tcPr>
          <w:p w14:paraId="234E20F6" w14:textId="77777777" w:rsidR="004678FB" w:rsidRPr="007C62B5" w:rsidRDefault="004678FB" w:rsidP="00BA7DB6">
            <w:pPr>
              <w:tabs>
                <w:tab w:val="left" w:pos="993"/>
              </w:tabs>
              <w:autoSpaceDE w:val="0"/>
              <w:autoSpaceDN w:val="0"/>
              <w:spacing w:after="0" w:line="240" w:lineRule="auto"/>
              <w:rPr>
                <w:rFonts w:ascii="Times New Roman" w:eastAsia="Times New Roman" w:hAnsi="Times New Roman"/>
                <w:b/>
                <w:sz w:val="24"/>
                <w:szCs w:val="20"/>
                <w:lang w:eastAsia="ru-RU"/>
              </w:rPr>
            </w:pPr>
            <w:r w:rsidRPr="007C62B5">
              <w:rPr>
                <w:rFonts w:ascii="Times New Roman" w:eastAsia="Times New Roman" w:hAnsi="Times New Roman"/>
                <w:b/>
                <w:sz w:val="24"/>
                <w:szCs w:val="20"/>
                <w:lang w:eastAsia="ru-RU"/>
              </w:rPr>
              <w:t>Ед. изм.</w:t>
            </w:r>
          </w:p>
        </w:tc>
        <w:tc>
          <w:tcPr>
            <w:tcW w:w="318" w:type="pct"/>
            <w:vMerge w:val="restart"/>
            <w:shd w:val="clear" w:color="auto" w:fill="auto"/>
            <w:vAlign w:val="center"/>
          </w:tcPr>
          <w:p w14:paraId="075340E2" w14:textId="77777777" w:rsidR="004678FB" w:rsidRPr="007C62B5" w:rsidRDefault="004678FB" w:rsidP="00BA7DB6">
            <w:pPr>
              <w:tabs>
                <w:tab w:val="left" w:pos="993"/>
              </w:tabs>
              <w:autoSpaceDE w:val="0"/>
              <w:autoSpaceDN w:val="0"/>
              <w:spacing w:after="0" w:line="240" w:lineRule="auto"/>
              <w:rPr>
                <w:rFonts w:ascii="Times New Roman" w:eastAsia="Times New Roman" w:hAnsi="Times New Roman"/>
                <w:b/>
                <w:sz w:val="24"/>
                <w:szCs w:val="20"/>
                <w:lang w:eastAsia="ru-RU"/>
              </w:rPr>
            </w:pPr>
            <w:r w:rsidRPr="007C62B5">
              <w:rPr>
                <w:rFonts w:ascii="Times New Roman" w:eastAsia="Times New Roman" w:hAnsi="Times New Roman"/>
                <w:b/>
                <w:sz w:val="24"/>
                <w:szCs w:val="20"/>
                <w:lang w:eastAsia="ru-RU"/>
              </w:rPr>
              <w:t>Кол-во (объем)</w:t>
            </w:r>
          </w:p>
        </w:tc>
        <w:tc>
          <w:tcPr>
            <w:tcW w:w="1966" w:type="pct"/>
            <w:gridSpan w:val="5"/>
            <w:shd w:val="clear" w:color="auto" w:fill="auto"/>
            <w:vAlign w:val="center"/>
          </w:tcPr>
          <w:p w14:paraId="1FECC478" w14:textId="0B45478E" w:rsidR="004678FB" w:rsidRPr="007C62B5" w:rsidRDefault="004678FB" w:rsidP="002E16FA">
            <w:pPr>
              <w:tabs>
                <w:tab w:val="left" w:pos="993"/>
              </w:tabs>
              <w:autoSpaceDE w:val="0"/>
              <w:autoSpaceDN w:val="0"/>
              <w:spacing w:after="0" w:line="240" w:lineRule="auto"/>
              <w:ind w:left="-34" w:right="-42"/>
              <w:jc w:val="center"/>
              <w:rPr>
                <w:rFonts w:ascii="Times New Roman" w:eastAsia="Times New Roman" w:hAnsi="Times New Roman"/>
                <w:b/>
                <w:color w:val="000000"/>
                <w:sz w:val="24"/>
                <w:szCs w:val="20"/>
                <w:lang w:eastAsia="ru-RU"/>
              </w:rPr>
            </w:pPr>
            <w:r w:rsidRPr="007C62B5">
              <w:rPr>
                <w:rFonts w:ascii="Times New Roman" w:eastAsia="Times New Roman" w:hAnsi="Times New Roman"/>
                <w:b/>
                <w:sz w:val="24"/>
                <w:szCs w:val="20"/>
                <w:lang w:eastAsia="ru-RU"/>
              </w:rPr>
              <w:t>Ценовая информация от потенциальных поставщиков, руб.</w:t>
            </w:r>
          </w:p>
        </w:tc>
        <w:tc>
          <w:tcPr>
            <w:tcW w:w="571" w:type="pct"/>
            <w:vMerge w:val="restart"/>
            <w:shd w:val="clear" w:color="auto" w:fill="auto"/>
            <w:vAlign w:val="center"/>
          </w:tcPr>
          <w:p w14:paraId="5939E311" w14:textId="77777777" w:rsidR="004678FB" w:rsidRPr="007C62B5" w:rsidRDefault="004678FB" w:rsidP="00BA7DB6">
            <w:pPr>
              <w:tabs>
                <w:tab w:val="left" w:pos="993"/>
              </w:tabs>
              <w:autoSpaceDE w:val="0"/>
              <w:autoSpaceDN w:val="0"/>
              <w:spacing w:after="0" w:line="240" w:lineRule="auto"/>
              <w:ind w:left="-34" w:right="-42"/>
              <w:jc w:val="center"/>
              <w:rPr>
                <w:rFonts w:ascii="Times New Roman" w:eastAsia="Times New Roman" w:hAnsi="Times New Roman"/>
                <w:b/>
                <w:sz w:val="24"/>
                <w:szCs w:val="20"/>
                <w:lang w:eastAsia="ru-RU"/>
              </w:rPr>
            </w:pPr>
            <w:r w:rsidRPr="007C62B5">
              <w:rPr>
                <w:rFonts w:ascii="Times New Roman" w:eastAsia="Times New Roman" w:hAnsi="Times New Roman"/>
                <w:b/>
                <w:color w:val="000000"/>
                <w:sz w:val="24"/>
                <w:szCs w:val="20"/>
                <w:lang w:eastAsia="ru-RU"/>
              </w:rPr>
              <w:t>Средняя арифметическая величина цены за единицу, руб.</w:t>
            </w:r>
          </w:p>
        </w:tc>
        <w:tc>
          <w:tcPr>
            <w:tcW w:w="507" w:type="pct"/>
            <w:vMerge w:val="restart"/>
            <w:shd w:val="clear" w:color="auto" w:fill="auto"/>
            <w:vAlign w:val="center"/>
          </w:tcPr>
          <w:p w14:paraId="1CC8FB37" w14:textId="77777777" w:rsidR="004678FB" w:rsidRPr="007C62B5" w:rsidRDefault="004678FB" w:rsidP="00BA7DB6">
            <w:pPr>
              <w:autoSpaceDE w:val="0"/>
              <w:autoSpaceDN w:val="0"/>
              <w:spacing w:after="60" w:line="240" w:lineRule="auto"/>
              <w:jc w:val="center"/>
              <w:rPr>
                <w:rFonts w:ascii="Times New Roman" w:eastAsia="Times New Roman" w:hAnsi="Times New Roman"/>
                <w:b/>
                <w:sz w:val="24"/>
                <w:szCs w:val="20"/>
                <w:lang w:eastAsia="ru-RU"/>
              </w:rPr>
            </w:pPr>
            <w:r w:rsidRPr="007C62B5">
              <w:rPr>
                <w:rFonts w:ascii="Times New Roman" w:eastAsia="Times New Roman" w:hAnsi="Times New Roman"/>
                <w:b/>
                <w:color w:val="000000"/>
                <w:sz w:val="24"/>
                <w:szCs w:val="20"/>
                <w:lang w:eastAsia="ru-RU"/>
              </w:rPr>
              <w:t>Коэффициент вариации, %</w:t>
            </w:r>
          </w:p>
        </w:tc>
        <w:tc>
          <w:tcPr>
            <w:tcW w:w="511" w:type="pct"/>
            <w:vMerge w:val="restart"/>
            <w:shd w:val="clear" w:color="auto" w:fill="auto"/>
            <w:vAlign w:val="center"/>
          </w:tcPr>
          <w:p w14:paraId="655A2001" w14:textId="77777777" w:rsidR="004678FB" w:rsidRPr="007C62B5" w:rsidRDefault="004678FB" w:rsidP="00BA7DB6">
            <w:pPr>
              <w:autoSpaceDE w:val="0"/>
              <w:autoSpaceDN w:val="0"/>
              <w:spacing w:after="60" w:line="240" w:lineRule="auto"/>
              <w:ind w:left="-66" w:right="-38"/>
              <w:jc w:val="center"/>
              <w:rPr>
                <w:rFonts w:ascii="Times New Roman" w:eastAsia="Times New Roman" w:hAnsi="Times New Roman"/>
                <w:b/>
                <w:color w:val="000000"/>
                <w:sz w:val="24"/>
                <w:szCs w:val="20"/>
                <w:lang w:eastAsia="ru-RU"/>
              </w:rPr>
            </w:pPr>
            <w:r w:rsidRPr="007C62B5">
              <w:rPr>
                <w:rFonts w:ascii="Times New Roman" w:eastAsia="Times New Roman" w:hAnsi="Times New Roman"/>
                <w:b/>
                <w:color w:val="000000"/>
                <w:sz w:val="24"/>
                <w:szCs w:val="20"/>
                <w:lang w:eastAsia="ru-RU"/>
              </w:rPr>
              <w:t>Усредненная стоимость, руб.</w:t>
            </w:r>
          </w:p>
          <w:p w14:paraId="4D8ABAF4" w14:textId="77777777" w:rsidR="004678FB" w:rsidRPr="007C62B5" w:rsidRDefault="004678FB" w:rsidP="00BA7DB6">
            <w:pPr>
              <w:autoSpaceDE w:val="0"/>
              <w:autoSpaceDN w:val="0"/>
              <w:spacing w:after="60" w:line="240" w:lineRule="auto"/>
              <w:ind w:left="-66" w:right="-38"/>
              <w:jc w:val="center"/>
              <w:rPr>
                <w:rFonts w:ascii="Times New Roman" w:eastAsia="Times New Roman" w:hAnsi="Times New Roman"/>
                <w:b/>
                <w:color w:val="000000"/>
                <w:sz w:val="24"/>
                <w:szCs w:val="20"/>
                <w:lang w:eastAsia="ru-RU"/>
              </w:rPr>
            </w:pPr>
          </w:p>
        </w:tc>
      </w:tr>
      <w:tr w:rsidR="003E1297" w:rsidRPr="009C6342" w14:paraId="4E46922A" w14:textId="77777777" w:rsidTr="004239A1">
        <w:trPr>
          <w:trHeight w:val="615"/>
        </w:trPr>
        <w:tc>
          <w:tcPr>
            <w:tcW w:w="126" w:type="pct"/>
            <w:vMerge/>
            <w:shd w:val="clear" w:color="auto" w:fill="auto"/>
            <w:vAlign w:val="center"/>
          </w:tcPr>
          <w:p w14:paraId="62F064AB" w14:textId="77777777" w:rsidR="004678FB" w:rsidRPr="009C6342" w:rsidRDefault="004678FB" w:rsidP="00BA7DB6">
            <w:pPr>
              <w:tabs>
                <w:tab w:val="left" w:pos="993"/>
              </w:tabs>
              <w:autoSpaceDE w:val="0"/>
              <w:autoSpaceDN w:val="0"/>
              <w:spacing w:after="0" w:line="240" w:lineRule="auto"/>
              <w:ind w:left="-70" w:right="-66"/>
              <w:rPr>
                <w:rFonts w:ascii="Times New Roman" w:eastAsia="Times New Roman" w:hAnsi="Times New Roman"/>
                <w:color w:val="000000"/>
                <w:sz w:val="20"/>
                <w:szCs w:val="20"/>
                <w:lang w:eastAsia="ru-RU"/>
              </w:rPr>
            </w:pPr>
          </w:p>
        </w:tc>
        <w:tc>
          <w:tcPr>
            <w:tcW w:w="794" w:type="pct"/>
            <w:vMerge/>
            <w:shd w:val="clear" w:color="auto" w:fill="auto"/>
            <w:vAlign w:val="center"/>
          </w:tcPr>
          <w:p w14:paraId="3B52D501"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c>
          <w:tcPr>
            <w:tcW w:w="206" w:type="pct"/>
            <w:vMerge/>
            <w:shd w:val="clear" w:color="auto" w:fill="auto"/>
            <w:vAlign w:val="center"/>
          </w:tcPr>
          <w:p w14:paraId="73C25BE1"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c>
          <w:tcPr>
            <w:tcW w:w="318" w:type="pct"/>
            <w:vMerge/>
            <w:shd w:val="clear" w:color="auto" w:fill="auto"/>
            <w:vAlign w:val="center"/>
          </w:tcPr>
          <w:p w14:paraId="024BC2C0"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c>
          <w:tcPr>
            <w:tcW w:w="482" w:type="pct"/>
            <w:gridSpan w:val="2"/>
            <w:shd w:val="clear" w:color="auto" w:fill="auto"/>
            <w:vAlign w:val="center"/>
          </w:tcPr>
          <w:p w14:paraId="2F7AE48B" w14:textId="77777777" w:rsidR="004678FB" w:rsidRPr="007C62B5" w:rsidRDefault="004678FB" w:rsidP="00BA7DB6">
            <w:pPr>
              <w:tabs>
                <w:tab w:val="left" w:pos="993"/>
              </w:tabs>
              <w:autoSpaceDE w:val="0"/>
              <w:autoSpaceDN w:val="0"/>
              <w:spacing w:after="0" w:line="240" w:lineRule="auto"/>
              <w:rPr>
                <w:rFonts w:ascii="Times New Roman" w:eastAsia="Times New Roman" w:hAnsi="Times New Roman"/>
                <w:b/>
                <w:sz w:val="24"/>
                <w:szCs w:val="20"/>
                <w:lang w:eastAsia="ru-RU"/>
              </w:rPr>
            </w:pPr>
            <w:r w:rsidRPr="007C62B5">
              <w:rPr>
                <w:rFonts w:ascii="Times New Roman" w:eastAsia="Times New Roman" w:hAnsi="Times New Roman"/>
                <w:b/>
                <w:sz w:val="24"/>
                <w:szCs w:val="20"/>
                <w:lang w:eastAsia="ru-RU"/>
              </w:rPr>
              <w:t>предложение 1: исх. _______ от _______</w:t>
            </w:r>
          </w:p>
        </w:tc>
        <w:tc>
          <w:tcPr>
            <w:tcW w:w="482" w:type="pct"/>
            <w:shd w:val="clear" w:color="auto" w:fill="auto"/>
            <w:vAlign w:val="center"/>
          </w:tcPr>
          <w:p w14:paraId="189E6318" w14:textId="77777777" w:rsidR="004678FB" w:rsidRPr="007C62B5" w:rsidRDefault="004678FB" w:rsidP="00BA7DB6">
            <w:pPr>
              <w:tabs>
                <w:tab w:val="left" w:pos="993"/>
              </w:tabs>
              <w:autoSpaceDE w:val="0"/>
              <w:autoSpaceDN w:val="0"/>
              <w:spacing w:after="0" w:line="240" w:lineRule="auto"/>
              <w:rPr>
                <w:rFonts w:ascii="Times New Roman" w:eastAsia="Times New Roman" w:hAnsi="Times New Roman"/>
                <w:b/>
                <w:sz w:val="24"/>
                <w:szCs w:val="20"/>
                <w:lang w:eastAsia="ru-RU"/>
              </w:rPr>
            </w:pPr>
            <w:r w:rsidRPr="007C62B5">
              <w:rPr>
                <w:rFonts w:ascii="Times New Roman" w:eastAsia="Times New Roman" w:hAnsi="Times New Roman"/>
                <w:b/>
                <w:sz w:val="24"/>
                <w:szCs w:val="20"/>
                <w:lang w:eastAsia="ru-RU"/>
              </w:rPr>
              <w:t>предложение 2: исх. _______ от _______</w:t>
            </w:r>
          </w:p>
        </w:tc>
        <w:tc>
          <w:tcPr>
            <w:tcW w:w="482" w:type="pct"/>
            <w:shd w:val="clear" w:color="auto" w:fill="auto"/>
            <w:vAlign w:val="center"/>
          </w:tcPr>
          <w:p w14:paraId="0F4C5BD9" w14:textId="77777777" w:rsidR="004678FB" w:rsidRPr="007C62B5" w:rsidRDefault="004678FB" w:rsidP="00BA7DB6">
            <w:pPr>
              <w:tabs>
                <w:tab w:val="left" w:pos="993"/>
              </w:tabs>
              <w:autoSpaceDE w:val="0"/>
              <w:autoSpaceDN w:val="0"/>
              <w:spacing w:after="0" w:line="240" w:lineRule="auto"/>
              <w:rPr>
                <w:rFonts w:ascii="Times New Roman" w:eastAsia="Times New Roman" w:hAnsi="Times New Roman"/>
                <w:b/>
                <w:sz w:val="24"/>
                <w:szCs w:val="20"/>
                <w:lang w:eastAsia="ru-RU"/>
              </w:rPr>
            </w:pPr>
            <w:r w:rsidRPr="007C62B5">
              <w:rPr>
                <w:rFonts w:ascii="Times New Roman" w:eastAsia="Times New Roman" w:hAnsi="Times New Roman"/>
                <w:b/>
                <w:sz w:val="24"/>
                <w:szCs w:val="20"/>
                <w:lang w:eastAsia="ru-RU"/>
              </w:rPr>
              <w:t>предложение 3: исх. _______ от _______</w:t>
            </w:r>
          </w:p>
        </w:tc>
        <w:tc>
          <w:tcPr>
            <w:tcW w:w="522" w:type="pct"/>
          </w:tcPr>
          <w:p w14:paraId="7F6C5C49" w14:textId="77777777" w:rsidR="004678FB" w:rsidRPr="007C62B5" w:rsidRDefault="004678FB" w:rsidP="00BA7DB6">
            <w:pPr>
              <w:tabs>
                <w:tab w:val="left" w:pos="993"/>
              </w:tabs>
              <w:autoSpaceDE w:val="0"/>
              <w:autoSpaceDN w:val="0"/>
              <w:spacing w:after="0" w:line="240" w:lineRule="auto"/>
              <w:ind w:left="-34" w:right="-42"/>
              <w:rPr>
                <w:rFonts w:ascii="Times New Roman" w:eastAsia="Times New Roman" w:hAnsi="Times New Roman"/>
                <w:b/>
                <w:color w:val="000000"/>
                <w:sz w:val="24"/>
                <w:szCs w:val="20"/>
                <w:lang w:eastAsia="ru-RU"/>
              </w:rPr>
            </w:pPr>
            <w:r w:rsidRPr="007C62B5">
              <w:rPr>
                <w:rFonts w:ascii="Times New Roman" w:eastAsia="Times New Roman" w:hAnsi="Times New Roman"/>
                <w:b/>
                <w:sz w:val="24"/>
                <w:szCs w:val="20"/>
                <w:lang w:eastAsia="ru-RU"/>
              </w:rPr>
              <w:t>предложение …</w:t>
            </w:r>
            <w:r w:rsidRPr="007C62B5">
              <w:rPr>
                <w:rStyle w:val="ab"/>
                <w:rFonts w:ascii="Times New Roman" w:eastAsia="Times New Roman" w:hAnsi="Times New Roman"/>
                <w:b/>
                <w:sz w:val="24"/>
                <w:szCs w:val="20"/>
                <w:lang w:eastAsia="ru-RU"/>
              </w:rPr>
              <w:footnoteReference w:id="3"/>
            </w:r>
            <w:r w:rsidRPr="007C62B5">
              <w:rPr>
                <w:rFonts w:ascii="Times New Roman" w:eastAsia="Times New Roman" w:hAnsi="Times New Roman"/>
                <w:b/>
                <w:sz w:val="24"/>
                <w:szCs w:val="20"/>
                <w:lang w:eastAsia="ru-RU"/>
              </w:rPr>
              <w:t>: исх. _______ от _______</w:t>
            </w:r>
          </w:p>
        </w:tc>
        <w:tc>
          <w:tcPr>
            <w:tcW w:w="571" w:type="pct"/>
            <w:vMerge/>
            <w:shd w:val="clear" w:color="auto" w:fill="auto"/>
            <w:vAlign w:val="center"/>
          </w:tcPr>
          <w:p w14:paraId="7B1D4F28" w14:textId="77777777" w:rsidR="004678FB" w:rsidRPr="009C6342" w:rsidRDefault="004678FB" w:rsidP="00BA7DB6">
            <w:pPr>
              <w:tabs>
                <w:tab w:val="left" w:pos="993"/>
              </w:tabs>
              <w:autoSpaceDE w:val="0"/>
              <w:autoSpaceDN w:val="0"/>
              <w:spacing w:after="0" w:line="240" w:lineRule="auto"/>
              <w:ind w:left="-34" w:right="-42"/>
              <w:rPr>
                <w:rFonts w:ascii="Times New Roman" w:eastAsia="Times New Roman" w:hAnsi="Times New Roman"/>
                <w:color w:val="000000"/>
                <w:sz w:val="20"/>
                <w:szCs w:val="20"/>
                <w:lang w:eastAsia="ru-RU"/>
              </w:rPr>
            </w:pPr>
          </w:p>
        </w:tc>
        <w:tc>
          <w:tcPr>
            <w:tcW w:w="507" w:type="pct"/>
            <w:vMerge/>
            <w:shd w:val="clear" w:color="auto" w:fill="auto"/>
            <w:vAlign w:val="center"/>
          </w:tcPr>
          <w:p w14:paraId="2E72AE70" w14:textId="77777777" w:rsidR="004678FB" w:rsidRPr="009C6342" w:rsidRDefault="004678FB" w:rsidP="00BA7DB6">
            <w:pPr>
              <w:autoSpaceDE w:val="0"/>
              <w:autoSpaceDN w:val="0"/>
              <w:spacing w:after="60" w:line="240" w:lineRule="auto"/>
              <w:rPr>
                <w:rFonts w:ascii="Times New Roman" w:eastAsia="Times New Roman" w:hAnsi="Times New Roman"/>
                <w:color w:val="000000"/>
                <w:sz w:val="20"/>
                <w:szCs w:val="20"/>
                <w:lang w:eastAsia="ru-RU"/>
              </w:rPr>
            </w:pPr>
          </w:p>
        </w:tc>
        <w:tc>
          <w:tcPr>
            <w:tcW w:w="511" w:type="pct"/>
            <w:vMerge/>
            <w:shd w:val="clear" w:color="auto" w:fill="auto"/>
            <w:vAlign w:val="center"/>
          </w:tcPr>
          <w:p w14:paraId="009AD0BD" w14:textId="77777777" w:rsidR="004678FB" w:rsidRPr="009C6342" w:rsidRDefault="004678FB" w:rsidP="00BA7DB6">
            <w:pPr>
              <w:autoSpaceDE w:val="0"/>
              <w:autoSpaceDN w:val="0"/>
              <w:spacing w:after="60" w:line="240" w:lineRule="auto"/>
              <w:ind w:left="-66" w:right="-38"/>
              <w:rPr>
                <w:rFonts w:ascii="Times New Roman" w:eastAsia="Times New Roman" w:hAnsi="Times New Roman"/>
                <w:color w:val="000000"/>
                <w:sz w:val="20"/>
                <w:szCs w:val="20"/>
                <w:lang w:eastAsia="ru-RU"/>
              </w:rPr>
            </w:pPr>
          </w:p>
        </w:tc>
      </w:tr>
      <w:tr w:rsidR="003E1297" w:rsidRPr="009C6342" w14:paraId="2D8FFB20" w14:textId="77777777" w:rsidTr="004239A1">
        <w:tc>
          <w:tcPr>
            <w:tcW w:w="126" w:type="pct"/>
            <w:shd w:val="clear" w:color="auto" w:fill="auto"/>
            <w:vAlign w:val="center"/>
          </w:tcPr>
          <w:p w14:paraId="0462353F"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r w:rsidRPr="009C6342">
              <w:rPr>
                <w:rFonts w:ascii="Times New Roman" w:eastAsia="Times New Roman" w:hAnsi="Times New Roman"/>
                <w:sz w:val="20"/>
                <w:szCs w:val="20"/>
                <w:lang w:eastAsia="ru-RU"/>
              </w:rPr>
              <w:t>1</w:t>
            </w:r>
          </w:p>
        </w:tc>
        <w:tc>
          <w:tcPr>
            <w:tcW w:w="794" w:type="pct"/>
            <w:shd w:val="clear" w:color="auto" w:fill="auto"/>
            <w:vAlign w:val="center"/>
          </w:tcPr>
          <w:p w14:paraId="46A1649D"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c>
          <w:tcPr>
            <w:tcW w:w="206" w:type="pct"/>
            <w:shd w:val="clear" w:color="auto" w:fill="auto"/>
            <w:vAlign w:val="center"/>
          </w:tcPr>
          <w:p w14:paraId="389DB3C0"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c>
          <w:tcPr>
            <w:tcW w:w="318" w:type="pct"/>
            <w:shd w:val="clear" w:color="auto" w:fill="auto"/>
            <w:vAlign w:val="center"/>
          </w:tcPr>
          <w:p w14:paraId="1505A8FD"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c>
          <w:tcPr>
            <w:tcW w:w="482" w:type="pct"/>
            <w:gridSpan w:val="2"/>
            <w:shd w:val="clear" w:color="auto" w:fill="auto"/>
            <w:vAlign w:val="center"/>
          </w:tcPr>
          <w:p w14:paraId="1530BC64"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c>
          <w:tcPr>
            <w:tcW w:w="482" w:type="pct"/>
            <w:shd w:val="clear" w:color="auto" w:fill="auto"/>
            <w:vAlign w:val="center"/>
          </w:tcPr>
          <w:p w14:paraId="09B810F0"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c>
          <w:tcPr>
            <w:tcW w:w="482" w:type="pct"/>
            <w:shd w:val="clear" w:color="auto" w:fill="auto"/>
            <w:vAlign w:val="center"/>
          </w:tcPr>
          <w:p w14:paraId="756E7B09"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c>
          <w:tcPr>
            <w:tcW w:w="522" w:type="pct"/>
          </w:tcPr>
          <w:p w14:paraId="2A72FCC9" w14:textId="77777777" w:rsidR="004678FB" w:rsidRPr="009C6342" w:rsidRDefault="004678FB" w:rsidP="00BA7DB6">
            <w:pPr>
              <w:tabs>
                <w:tab w:val="left" w:pos="993"/>
              </w:tabs>
              <w:autoSpaceDE w:val="0"/>
              <w:autoSpaceDN w:val="0"/>
              <w:spacing w:after="60" w:line="240" w:lineRule="auto"/>
              <w:rPr>
                <w:rFonts w:ascii="Times New Roman" w:eastAsia="Times New Roman" w:hAnsi="Times New Roman"/>
                <w:sz w:val="20"/>
                <w:szCs w:val="20"/>
                <w:lang w:eastAsia="ru-RU"/>
              </w:rPr>
            </w:pPr>
          </w:p>
        </w:tc>
        <w:tc>
          <w:tcPr>
            <w:tcW w:w="571" w:type="pct"/>
            <w:shd w:val="clear" w:color="auto" w:fill="auto"/>
            <w:vAlign w:val="center"/>
          </w:tcPr>
          <w:p w14:paraId="18586FE2" w14:textId="77777777" w:rsidR="004678FB" w:rsidRPr="009C6342" w:rsidRDefault="004678FB" w:rsidP="00BA7DB6">
            <w:pPr>
              <w:tabs>
                <w:tab w:val="left" w:pos="993"/>
              </w:tabs>
              <w:autoSpaceDE w:val="0"/>
              <w:autoSpaceDN w:val="0"/>
              <w:spacing w:after="60" w:line="240" w:lineRule="auto"/>
              <w:rPr>
                <w:rFonts w:ascii="Times New Roman" w:eastAsia="Times New Roman" w:hAnsi="Times New Roman"/>
                <w:sz w:val="20"/>
                <w:szCs w:val="20"/>
                <w:lang w:eastAsia="ru-RU"/>
              </w:rPr>
            </w:pPr>
          </w:p>
        </w:tc>
        <w:tc>
          <w:tcPr>
            <w:tcW w:w="507" w:type="pct"/>
            <w:shd w:val="clear" w:color="auto" w:fill="auto"/>
            <w:vAlign w:val="center"/>
          </w:tcPr>
          <w:p w14:paraId="13C8E1CF" w14:textId="77777777" w:rsidR="004678FB" w:rsidRPr="009C6342" w:rsidRDefault="004678FB" w:rsidP="00BA7DB6">
            <w:pPr>
              <w:tabs>
                <w:tab w:val="left" w:pos="993"/>
              </w:tabs>
              <w:autoSpaceDE w:val="0"/>
              <w:autoSpaceDN w:val="0"/>
              <w:spacing w:after="60" w:line="240" w:lineRule="auto"/>
              <w:rPr>
                <w:rFonts w:ascii="Times New Roman" w:eastAsia="Times New Roman" w:hAnsi="Times New Roman"/>
                <w:sz w:val="20"/>
                <w:szCs w:val="20"/>
                <w:lang w:eastAsia="ru-RU"/>
              </w:rPr>
            </w:pPr>
          </w:p>
        </w:tc>
        <w:tc>
          <w:tcPr>
            <w:tcW w:w="511" w:type="pct"/>
            <w:shd w:val="clear" w:color="auto" w:fill="auto"/>
            <w:vAlign w:val="center"/>
          </w:tcPr>
          <w:p w14:paraId="1C8B783A"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r>
      <w:tr w:rsidR="003E1297" w:rsidRPr="009C6342" w14:paraId="4DD4EDAE" w14:textId="77777777" w:rsidTr="004239A1">
        <w:tc>
          <w:tcPr>
            <w:tcW w:w="126" w:type="pct"/>
            <w:shd w:val="clear" w:color="auto" w:fill="auto"/>
            <w:vAlign w:val="center"/>
          </w:tcPr>
          <w:p w14:paraId="07A1BAFE"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c>
          <w:tcPr>
            <w:tcW w:w="794" w:type="pct"/>
            <w:shd w:val="clear" w:color="auto" w:fill="auto"/>
            <w:vAlign w:val="center"/>
          </w:tcPr>
          <w:p w14:paraId="628F56DF"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c>
          <w:tcPr>
            <w:tcW w:w="206" w:type="pct"/>
            <w:shd w:val="clear" w:color="auto" w:fill="auto"/>
            <w:vAlign w:val="center"/>
          </w:tcPr>
          <w:p w14:paraId="3004967C"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c>
          <w:tcPr>
            <w:tcW w:w="318" w:type="pct"/>
            <w:shd w:val="clear" w:color="auto" w:fill="auto"/>
            <w:vAlign w:val="center"/>
          </w:tcPr>
          <w:p w14:paraId="3B0DD4FC"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c>
          <w:tcPr>
            <w:tcW w:w="482" w:type="pct"/>
            <w:gridSpan w:val="2"/>
            <w:shd w:val="clear" w:color="auto" w:fill="auto"/>
            <w:vAlign w:val="center"/>
          </w:tcPr>
          <w:p w14:paraId="1CB09B65"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c>
          <w:tcPr>
            <w:tcW w:w="482" w:type="pct"/>
            <w:shd w:val="clear" w:color="auto" w:fill="auto"/>
            <w:vAlign w:val="center"/>
          </w:tcPr>
          <w:p w14:paraId="3E462EFC"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c>
          <w:tcPr>
            <w:tcW w:w="482" w:type="pct"/>
            <w:shd w:val="clear" w:color="auto" w:fill="auto"/>
            <w:vAlign w:val="center"/>
          </w:tcPr>
          <w:p w14:paraId="2585435A"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c>
          <w:tcPr>
            <w:tcW w:w="522" w:type="pct"/>
          </w:tcPr>
          <w:p w14:paraId="0475AA51"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c>
          <w:tcPr>
            <w:tcW w:w="571" w:type="pct"/>
            <w:shd w:val="clear" w:color="auto" w:fill="auto"/>
            <w:vAlign w:val="center"/>
          </w:tcPr>
          <w:p w14:paraId="31139801"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c>
          <w:tcPr>
            <w:tcW w:w="507" w:type="pct"/>
            <w:shd w:val="clear" w:color="auto" w:fill="auto"/>
            <w:vAlign w:val="center"/>
          </w:tcPr>
          <w:p w14:paraId="57BB2924"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c>
          <w:tcPr>
            <w:tcW w:w="511" w:type="pct"/>
            <w:shd w:val="clear" w:color="auto" w:fill="auto"/>
            <w:vAlign w:val="center"/>
          </w:tcPr>
          <w:p w14:paraId="42262E8F" w14:textId="77777777" w:rsidR="004678FB" w:rsidRPr="009C6342" w:rsidRDefault="004678FB" w:rsidP="00BA7DB6">
            <w:pPr>
              <w:tabs>
                <w:tab w:val="left" w:pos="993"/>
              </w:tabs>
              <w:autoSpaceDE w:val="0"/>
              <w:autoSpaceDN w:val="0"/>
              <w:spacing w:after="0" w:line="240" w:lineRule="auto"/>
              <w:rPr>
                <w:rFonts w:ascii="Times New Roman" w:eastAsia="Times New Roman" w:hAnsi="Times New Roman"/>
                <w:sz w:val="20"/>
                <w:szCs w:val="20"/>
                <w:lang w:eastAsia="ru-RU"/>
              </w:rPr>
            </w:pPr>
          </w:p>
        </w:tc>
      </w:tr>
      <w:tr w:rsidR="003E1297" w:rsidRPr="009C6342" w14:paraId="378CF668" w14:textId="77777777" w:rsidTr="004239A1">
        <w:tc>
          <w:tcPr>
            <w:tcW w:w="1444" w:type="pct"/>
            <w:gridSpan w:val="4"/>
            <w:shd w:val="clear" w:color="auto" w:fill="auto"/>
            <w:vAlign w:val="center"/>
          </w:tcPr>
          <w:p w14:paraId="7CAEFBDB" w14:textId="77777777" w:rsidR="004678FB" w:rsidRPr="007C62B5" w:rsidRDefault="004678FB" w:rsidP="00BA7DB6">
            <w:pPr>
              <w:tabs>
                <w:tab w:val="num" w:pos="0"/>
              </w:tabs>
              <w:autoSpaceDE w:val="0"/>
              <w:autoSpaceDN w:val="0"/>
              <w:spacing w:after="0" w:line="240" w:lineRule="auto"/>
              <w:rPr>
                <w:rFonts w:ascii="Times New Roman" w:eastAsia="Times New Roman" w:hAnsi="Times New Roman"/>
                <w:sz w:val="24"/>
                <w:szCs w:val="24"/>
                <w:lang w:eastAsia="ru-RU"/>
              </w:rPr>
            </w:pPr>
            <w:r w:rsidRPr="007C62B5">
              <w:rPr>
                <w:rFonts w:ascii="Times New Roman" w:eastAsia="Times New Roman" w:hAnsi="Times New Roman"/>
                <w:sz w:val="24"/>
                <w:szCs w:val="24"/>
                <w:lang w:eastAsia="ru-RU"/>
              </w:rPr>
              <w:t>Итоговые значения</w:t>
            </w:r>
          </w:p>
        </w:tc>
        <w:tc>
          <w:tcPr>
            <w:tcW w:w="482" w:type="pct"/>
            <w:gridSpan w:val="2"/>
            <w:shd w:val="clear" w:color="auto" w:fill="auto"/>
            <w:vAlign w:val="center"/>
          </w:tcPr>
          <w:p w14:paraId="600103FB" w14:textId="77777777" w:rsidR="004678FB" w:rsidRPr="007C62B5" w:rsidRDefault="004678FB" w:rsidP="00BA7DB6">
            <w:pPr>
              <w:tabs>
                <w:tab w:val="left" w:pos="993"/>
              </w:tabs>
              <w:autoSpaceDE w:val="0"/>
              <w:autoSpaceDN w:val="0"/>
              <w:spacing w:after="0" w:line="240" w:lineRule="auto"/>
              <w:rPr>
                <w:rFonts w:ascii="Times New Roman" w:eastAsia="Times New Roman" w:hAnsi="Times New Roman"/>
                <w:sz w:val="24"/>
                <w:szCs w:val="24"/>
                <w:lang w:eastAsia="ru-RU"/>
              </w:rPr>
            </w:pPr>
          </w:p>
        </w:tc>
        <w:tc>
          <w:tcPr>
            <w:tcW w:w="482" w:type="pct"/>
            <w:shd w:val="clear" w:color="auto" w:fill="auto"/>
            <w:vAlign w:val="center"/>
          </w:tcPr>
          <w:p w14:paraId="2202A51A" w14:textId="77777777" w:rsidR="004678FB" w:rsidRPr="007C62B5" w:rsidRDefault="004678FB" w:rsidP="00BA7DB6">
            <w:pPr>
              <w:tabs>
                <w:tab w:val="left" w:pos="993"/>
              </w:tabs>
              <w:autoSpaceDE w:val="0"/>
              <w:autoSpaceDN w:val="0"/>
              <w:spacing w:after="0" w:line="240" w:lineRule="auto"/>
              <w:rPr>
                <w:rFonts w:ascii="Times New Roman" w:eastAsia="Times New Roman" w:hAnsi="Times New Roman"/>
                <w:sz w:val="24"/>
                <w:szCs w:val="24"/>
                <w:lang w:eastAsia="ru-RU"/>
              </w:rPr>
            </w:pPr>
          </w:p>
        </w:tc>
        <w:tc>
          <w:tcPr>
            <w:tcW w:w="482" w:type="pct"/>
            <w:shd w:val="clear" w:color="auto" w:fill="auto"/>
            <w:vAlign w:val="center"/>
          </w:tcPr>
          <w:p w14:paraId="5A84A605" w14:textId="77777777" w:rsidR="004678FB" w:rsidRPr="007C62B5" w:rsidRDefault="004678FB" w:rsidP="00BA7DB6">
            <w:pPr>
              <w:tabs>
                <w:tab w:val="left" w:pos="993"/>
              </w:tabs>
              <w:autoSpaceDE w:val="0"/>
              <w:autoSpaceDN w:val="0"/>
              <w:spacing w:after="0" w:line="240" w:lineRule="auto"/>
              <w:rPr>
                <w:rFonts w:ascii="Times New Roman" w:eastAsia="Times New Roman" w:hAnsi="Times New Roman"/>
                <w:sz w:val="24"/>
                <w:szCs w:val="24"/>
                <w:lang w:eastAsia="ru-RU"/>
              </w:rPr>
            </w:pPr>
          </w:p>
        </w:tc>
        <w:tc>
          <w:tcPr>
            <w:tcW w:w="522" w:type="pct"/>
          </w:tcPr>
          <w:p w14:paraId="2DE1E3E9" w14:textId="77777777" w:rsidR="004678FB" w:rsidRPr="007C62B5" w:rsidRDefault="004678FB" w:rsidP="00BA7DB6">
            <w:pPr>
              <w:tabs>
                <w:tab w:val="left" w:pos="993"/>
              </w:tabs>
              <w:autoSpaceDE w:val="0"/>
              <w:autoSpaceDN w:val="0"/>
              <w:spacing w:after="0" w:line="240" w:lineRule="auto"/>
              <w:rPr>
                <w:rFonts w:ascii="Times New Roman" w:eastAsia="Times New Roman" w:hAnsi="Times New Roman"/>
                <w:sz w:val="24"/>
                <w:szCs w:val="24"/>
                <w:lang w:eastAsia="ru-RU"/>
              </w:rPr>
            </w:pPr>
          </w:p>
        </w:tc>
        <w:tc>
          <w:tcPr>
            <w:tcW w:w="571" w:type="pct"/>
            <w:shd w:val="clear" w:color="auto" w:fill="auto"/>
            <w:vAlign w:val="center"/>
          </w:tcPr>
          <w:p w14:paraId="4DF1302B" w14:textId="77777777" w:rsidR="004678FB" w:rsidRPr="007C62B5" w:rsidRDefault="004678FB" w:rsidP="00BA7DB6">
            <w:pPr>
              <w:tabs>
                <w:tab w:val="left" w:pos="993"/>
              </w:tabs>
              <w:autoSpaceDE w:val="0"/>
              <w:autoSpaceDN w:val="0"/>
              <w:spacing w:after="0" w:line="240" w:lineRule="auto"/>
              <w:rPr>
                <w:rFonts w:ascii="Times New Roman" w:eastAsia="Times New Roman" w:hAnsi="Times New Roman"/>
                <w:sz w:val="24"/>
                <w:szCs w:val="24"/>
                <w:lang w:eastAsia="ru-RU"/>
              </w:rPr>
            </w:pPr>
          </w:p>
        </w:tc>
        <w:tc>
          <w:tcPr>
            <w:tcW w:w="507" w:type="pct"/>
            <w:shd w:val="clear" w:color="auto" w:fill="auto"/>
            <w:vAlign w:val="center"/>
          </w:tcPr>
          <w:p w14:paraId="38D1C93F" w14:textId="77777777" w:rsidR="004678FB" w:rsidRPr="007C62B5" w:rsidRDefault="004678FB" w:rsidP="00BA7DB6">
            <w:pPr>
              <w:tabs>
                <w:tab w:val="left" w:pos="993"/>
              </w:tabs>
              <w:autoSpaceDE w:val="0"/>
              <w:autoSpaceDN w:val="0"/>
              <w:spacing w:after="0" w:line="240" w:lineRule="auto"/>
              <w:rPr>
                <w:rFonts w:ascii="Times New Roman" w:eastAsia="Times New Roman" w:hAnsi="Times New Roman"/>
                <w:sz w:val="24"/>
                <w:szCs w:val="24"/>
                <w:lang w:eastAsia="ru-RU"/>
              </w:rPr>
            </w:pPr>
          </w:p>
        </w:tc>
        <w:tc>
          <w:tcPr>
            <w:tcW w:w="511" w:type="pct"/>
            <w:shd w:val="clear" w:color="auto" w:fill="auto"/>
            <w:vAlign w:val="center"/>
          </w:tcPr>
          <w:p w14:paraId="632257BE" w14:textId="77777777" w:rsidR="004678FB" w:rsidRPr="007C62B5" w:rsidRDefault="004678FB" w:rsidP="00BA7DB6">
            <w:pPr>
              <w:tabs>
                <w:tab w:val="left" w:pos="993"/>
              </w:tabs>
              <w:autoSpaceDE w:val="0"/>
              <w:autoSpaceDN w:val="0"/>
              <w:spacing w:after="0" w:line="240" w:lineRule="auto"/>
              <w:rPr>
                <w:rFonts w:ascii="Times New Roman" w:eastAsia="Times New Roman" w:hAnsi="Times New Roman"/>
                <w:sz w:val="24"/>
                <w:szCs w:val="24"/>
                <w:lang w:eastAsia="ru-RU"/>
              </w:rPr>
            </w:pPr>
          </w:p>
        </w:tc>
      </w:tr>
      <w:tr w:rsidR="004678FB" w:rsidRPr="009C6342" w14:paraId="66E54008" w14:textId="77777777" w:rsidTr="00A05FA8">
        <w:trPr>
          <w:trHeight w:val="626"/>
        </w:trPr>
        <w:tc>
          <w:tcPr>
            <w:tcW w:w="5000" w:type="pct"/>
            <w:gridSpan w:val="12"/>
          </w:tcPr>
          <w:p w14:paraId="35D5BA37" w14:textId="3ADC8EBB" w:rsidR="004678FB" w:rsidRPr="007C62B5" w:rsidRDefault="004678FB" w:rsidP="00BA7DB6">
            <w:pPr>
              <w:autoSpaceDE w:val="0"/>
              <w:autoSpaceDN w:val="0"/>
              <w:spacing w:before="60" w:after="60" w:line="240" w:lineRule="auto"/>
              <w:rPr>
                <w:rFonts w:ascii="Times New Roman" w:eastAsia="Times New Roman" w:hAnsi="Times New Roman"/>
                <w:color w:val="000000"/>
                <w:sz w:val="24"/>
                <w:szCs w:val="24"/>
                <w:lang w:eastAsia="ru-RU"/>
              </w:rPr>
            </w:pPr>
            <w:r w:rsidRPr="007C62B5">
              <w:rPr>
                <w:rFonts w:ascii="Times New Roman" w:eastAsia="Times New Roman" w:hAnsi="Times New Roman"/>
                <w:color w:val="000000"/>
                <w:sz w:val="24"/>
                <w:szCs w:val="24"/>
                <w:lang w:eastAsia="ru-RU"/>
              </w:rPr>
              <w:t xml:space="preserve">Итоговый коэффициент вариации и коэффициенты вариации по каждой позиции менее 33% </w:t>
            </w:r>
            <w:r w:rsidR="0018385B">
              <w:rPr>
                <w:rFonts w:ascii="Times New Roman" w:eastAsia="Times New Roman" w:hAnsi="Times New Roman"/>
                <w:color w:val="000000"/>
                <w:sz w:val="24"/>
                <w:szCs w:val="24"/>
                <w:lang w:eastAsia="ru-RU"/>
              </w:rPr>
              <w:t>–</w:t>
            </w:r>
            <w:r w:rsidRPr="007C62B5">
              <w:rPr>
                <w:rFonts w:ascii="Times New Roman" w:eastAsia="Times New Roman" w:hAnsi="Times New Roman"/>
                <w:color w:val="000000"/>
                <w:sz w:val="24"/>
                <w:szCs w:val="24"/>
                <w:lang w:eastAsia="ru-RU"/>
              </w:rPr>
              <w:t xml:space="preserve"> совокупность цен признается однородной.</w:t>
            </w:r>
          </w:p>
          <w:p w14:paraId="63559FED" w14:textId="77777777" w:rsidR="004678FB" w:rsidRPr="007C62B5" w:rsidRDefault="004678FB" w:rsidP="00BA7DB6">
            <w:pPr>
              <w:autoSpaceDE w:val="0"/>
              <w:autoSpaceDN w:val="0"/>
              <w:spacing w:before="60" w:after="60" w:line="240" w:lineRule="auto"/>
              <w:rPr>
                <w:rFonts w:ascii="Times New Roman" w:eastAsia="Times New Roman" w:hAnsi="Times New Roman"/>
                <w:color w:val="000000"/>
                <w:sz w:val="24"/>
                <w:szCs w:val="24"/>
                <w:lang w:eastAsia="ru-RU"/>
              </w:rPr>
            </w:pPr>
            <w:r w:rsidRPr="0018385B">
              <w:rPr>
                <w:rFonts w:ascii="Times New Roman" w:eastAsia="Times New Roman" w:hAnsi="Times New Roman"/>
                <w:bCs/>
                <w:sz w:val="24"/>
                <w:szCs w:val="24"/>
                <w:lang w:eastAsia="ru-RU"/>
              </w:rPr>
              <w:t>Начальная (максимальная) цена контракта: ______________ руб.</w:t>
            </w:r>
          </w:p>
        </w:tc>
      </w:tr>
      <w:tr w:rsidR="004678FB" w:rsidRPr="009C6342" w14:paraId="18E86470" w14:textId="77777777" w:rsidTr="00A05FA8">
        <w:tc>
          <w:tcPr>
            <w:tcW w:w="1684" w:type="pct"/>
            <w:gridSpan w:val="5"/>
            <w:shd w:val="clear" w:color="auto" w:fill="auto"/>
          </w:tcPr>
          <w:p w14:paraId="03D65331" w14:textId="77777777" w:rsidR="004678FB" w:rsidRPr="007C62B5" w:rsidRDefault="004678FB" w:rsidP="004239A1">
            <w:pPr>
              <w:tabs>
                <w:tab w:val="left" w:pos="12333"/>
              </w:tabs>
              <w:autoSpaceDE w:val="0"/>
              <w:autoSpaceDN w:val="0"/>
              <w:spacing w:before="120" w:after="120" w:line="240" w:lineRule="auto"/>
              <w:ind w:right="-28"/>
              <w:jc w:val="both"/>
              <w:rPr>
                <w:rFonts w:ascii="Times New Roman" w:eastAsia="Times New Roman" w:hAnsi="Times New Roman"/>
                <w:bCs/>
                <w:sz w:val="24"/>
                <w:szCs w:val="20"/>
                <w:lang w:eastAsia="ru-RU"/>
              </w:rPr>
            </w:pPr>
            <w:r w:rsidRPr="007C62B5">
              <w:rPr>
                <w:rFonts w:ascii="Times New Roman" w:eastAsia="Times New Roman" w:hAnsi="Times New Roman"/>
                <w:bCs/>
                <w:sz w:val="24"/>
                <w:szCs w:val="20"/>
                <w:lang w:eastAsia="ru-RU"/>
              </w:rPr>
              <w:t>Должность руководителя</w:t>
            </w:r>
          </w:p>
        </w:tc>
        <w:tc>
          <w:tcPr>
            <w:tcW w:w="3316" w:type="pct"/>
            <w:gridSpan w:val="7"/>
            <w:shd w:val="clear" w:color="auto" w:fill="auto"/>
          </w:tcPr>
          <w:p w14:paraId="504241F0" w14:textId="77777777" w:rsidR="004678FB" w:rsidRPr="009C6342" w:rsidRDefault="004678FB" w:rsidP="004239A1">
            <w:pPr>
              <w:tabs>
                <w:tab w:val="left" w:pos="12333"/>
              </w:tabs>
              <w:autoSpaceDE w:val="0"/>
              <w:autoSpaceDN w:val="0"/>
              <w:spacing w:before="120" w:after="120" w:line="240" w:lineRule="auto"/>
              <w:ind w:right="-28"/>
              <w:jc w:val="right"/>
              <w:rPr>
                <w:rFonts w:ascii="Times New Roman" w:eastAsia="Times New Roman" w:hAnsi="Times New Roman"/>
                <w:b/>
                <w:bCs/>
                <w:sz w:val="24"/>
                <w:szCs w:val="20"/>
                <w:lang w:eastAsia="ru-RU"/>
              </w:rPr>
            </w:pPr>
            <w:r w:rsidRPr="007C62B5">
              <w:rPr>
                <w:rFonts w:ascii="Times New Roman" w:eastAsia="Times New Roman" w:hAnsi="Times New Roman"/>
                <w:bCs/>
                <w:sz w:val="24"/>
                <w:szCs w:val="20"/>
                <w:lang w:eastAsia="ru-RU"/>
              </w:rPr>
              <w:t>___________________</w:t>
            </w:r>
            <w:r w:rsidRPr="009C6342">
              <w:rPr>
                <w:rFonts w:ascii="Times New Roman" w:eastAsia="Times New Roman" w:hAnsi="Times New Roman"/>
                <w:b/>
                <w:bCs/>
                <w:sz w:val="24"/>
                <w:szCs w:val="20"/>
                <w:lang w:eastAsia="ru-RU"/>
              </w:rPr>
              <w:t xml:space="preserve">/ </w:t>
            </w:r>
            <w:r w:rsidRPr="007C62B5">
              <w:rPr>
                <w:rFonts w:ascii="Times New Roman" w:eastAsia="Times New Roman" w:hAnsi="Times New Roman"/>
                <w:bCs/>
                <w:sz w:val="24"/>
                <w:szCs w:val="20"/>
                <w:lang w:eastAsia="ru-RU"/>
              </w:rPr>
              <w:t>Ф.И.О. руководителя</w:t>
            </w:r>
          </w:p>
        </w:tc>
      </w:tr>
      <w:tr w:rsidR="004678FB" w:rsidRPr="009C6342" w14:paraId="164F442F" w14:textId="77777777" w:rsidTr="00A05FA8">
        <w:tc>
          <w:tcPr>
            <w:tcW w:w="1684" w:type="pct"/>
            <w:gridSpan w:val="5"/>
            <w:shd w:val="clear" w:color="auto" w:fill="auto"/>
          </w:tcPr>
          <w:p w14:paraId="2661E4C5" w14:textId="7391C6B7" w:rsidR="004678FB" w:rsidRPr="009C6342" w:rsidRDefault="004678FB" w:rsidP="004239A1">
            <w:pPr>
              <w:tabs>
                <w:tab w:val="left" w:pos="12333"/>
              </w:tabs>
              <w:autoSpaceDE w:val="0"/>
              <w:autoSpaceDN w:val="0"/>
              <w:spacing w:after="60" w:line="240" w:lineRule="auto"/>
              <w:ind w:right="-29"/>
              <w:jc w:val="both"/>
              <w:rPr>
                <w:rFonts w:ascii="Times New Roman" w:eastAsia="Times New Roman" w:hAnsi="Times New Roman"/>
                <w:bCs/>
                <w:sz w:val="24"/>
                <w:szCs w:val="24"/>
                <w:lang w:eastAsia="ru-RU"/>
              </w:rPr>
            </w:pPr>
            <w:r w:rsidRPr="009C6342">
              <w:rPr>
                <w:rFonts w:ascii="Times New Roman" w:eastAsia="Times New Roman" w:hAnsi="Times New Roman"/>
                <w:sz w:val="24"/>
                <w:szCs w:val="24"/>
                <w:lang w:eastAsia="ru-RU"/>
              </w:rPr>
              <w:t>Работник контрактной службы/контрактный управляющий (</w:t>
            </w:r>
            <w:r w:rsidRPr="009C6342">
              <w:rPr>
                <w:rFonts w:ascii="Times New Roman" w:eastAsia="Times New Roman" w:hAnsi="Times New Roman"/>
                <w:bCs/>
                <w:sz w:val="24"/>
                <w:szCs w:val="24"/>
                <w:lang w:eastAsia="ru-RU"/>
              </w:rPr>
              <w:t>Ф.И.О. работника)</w:t>
            </w:r>
            <w:r w:rsidR="009626E6">
              <w:rPr>
                <w:rFonts w:ascii="Times New Roman" w:eastAsia="Times New Roman" w:hAnsi="Times New Roman"/>
                <w:bCs/>
                <w:sz w:val="24"/>
                <w:szCs w:val="24"/>
                <w:lang w:eastAsia="ru-RU"/>
              </w:rPr>
              <w:t>:</w:t>
            </w:r>
          </w:p>
          <w:p w14:paraId="1492295E" w14:textId="77777777" w:rsidR="006C4AE6" w:rsidRPr="009C6342" w:rsidRDefault="004678FB" w:rsidP="0013236A">
            <w:pPr>
              <w:tabs>
                <w:tab w:val="left" w:pos="12333"/>
              </w:tabs>
              <w:autoSpaceDE w:val="0"/>
              <w:autoSpaceDN w:val="0"/>
              <w:spacing w:after="120" w:line="240" w:lineRule="auto"/>
              <w:ind w:right="-29"/>
              <w:jc w:val="both"/>
              <w:rPr>
                <w:rFonts w:ascii="Times New Roman" w:eastAsia="Times New Roman" w:hAnsi="Times New Roman"/>
                <w:b/>
                <w:bCs/>
                <w:sz w:val="24"/>
                <w:szCs w:val="20"/>
                <w:lang w:eastAsia="ru-RU"/>
              </w:rPr>
            </w:pPr>
            <w:r w:rsidRPr="009C6342">
              <w:rPr>
                <w:rFonts w:ascii="Times New Roman" w:eastAsia="Times New Roman" w:hAnsi="Times New Roman"/>
                <w:bCs/>
                <w:sz w:val="24"/>
                <w:szCs w:val="24"/>
                <w:lang w:eastAsia="ru-RU"/>
              </w:rPr>
              <w:t xml:space="preserve">Тел. </w:t>
            </w:r>
          </w:p>
        </w:tc>
        <w:tc>
          <w:tcPr>
            <w:tcW w:w="3316" w:type="pct"/>
            <w:gridSpan w:val="7"/>
            <w:shd w:val="clear" w:color="auto" w:fill="auto"/>
          </w:tcPr>
          <w:p w14:paraId="4649BFC8" w14:textId="77777777" w:rsidR="004678FB" w:rsidRPr="009C6342" w:rsidRDefault="004678FB" w:rsidP="00BA7DB6">
            <w:pPr>
              <w:tabs>
                <w:tab w:val="left" w:pos="12333"/>
              </w:tabs>
              <w:autoSpaceDE w:val="0"/>
              <w:autoSpaceDN w:val="0"/>
              <w:spacing w:after="120" w:line="240" w:lineRule="auto"/>
              <w:ind w:right="-29"/>
              <w:jc w:val="both"/>
              <w:rPr>
                <w:rFonts w:ascii="Times New Roman" w:eastAsia="Times New Roman" w:hAnsi="Times New Roman"/>
                <w:b/>
                <w:bCs/>
                <w:sz w:val="24"/>
                <w:szCs w:val="20"/>
                <w:lang w:eastAsia="ru-RU"/>
              </w:rPr>
            </w:pPr>
          </w:p>
        </w:tc>
      </w:tr>
    </w:tbl>
    <w:p w14:paraId="79F78175" w14:textId="0AB18C96" w:rsidR="006C4AE6" w:rsidRPr="00393C53" w:rsidRDefault="006C4AE6" w:rsidP="00393C53">
      <w:pPr>
        <w:pStyle w:val="ConsPlusNonformat"/>
        <w:widowControl/>
        <w:tabs>
          <w:tab w:val="left" w:pos="0"/>
        </w:tabs>
        <w:spacing w:line="264" w:lineRule="auto"/>
        <w:ind w:firstLine="142"/>
        <w:jc w:val="center"/>
        <w:rPr>
          <w:rFonts w:ascii="Times New Roman" w:eastAsia="Calibri" w:hAnsi="Times New Roman"/>
          <w:b/>
          <w:sz w:val="26"/>
          <w:szCs w:val="26"/>
        </w:rPr>
      </w:pPr>
      <w:r w:rsidRPr="009C6342">
        <w:br w:type="page"/>
      </w:r>
      <w:r w:rsidRPr="00393C53">
        <w:rPr>
          <w:rFonts w:ascii="Times New Roman" w:eastAsia="Calibri" w:hAnsi="Times New Roman"/>
          <w:b/>
          <w:sz w:val="26"/>
          <w:szCs w:val="26"/>
        </w:rPr>
        <w:t>Обоснование начальной цены единицы товара, работы, услуги</w:t>
      </w:r>
    </w:p>
    <w:p w14:paraId="6F9373F0" w14:textId="77777777" w:rsidR="0018385B" w:rsidRPr="00393C53" w:rsidRDefault="006C4AE6" w:rsidP="00393C53">
      <w:pPr>
        <w:tabs>
          <w:tab w:val="left" w:pos="4820"/>
        </w:tabs>
        <w:autoSpaceDE w:val="0"/>
        <w:autoSpaceDN w:val="0"/>
        <w:adjustRightInd w:val="0"/>
        <w:spacing w:before="60" w:after="0" w:line="264" w:lineRule="auto"/>
        <w:jc w:val="center"/>
        <w:rPr>
          <w:rFonts w:ascii="Times New Roman" w:hAnsi="Times New Roman"/>
          <w:b/>
          <w:sz w:val="26"/>
          <w:szCs w:val="26"/>
        </w:rPr>
      </w:pPr>
      <w:r w:rsidRPr="00393C53">
        <w:rPr>
          <w:rFonts w:ascii="Times New Roman" w:hAnsi="Times New Roman"/>
          <w:b/>
          <w:sz w:val="26"/>
          <w:szCs w:val="26"/>
        </w:rPr>
        <w:t xml:space="preserve">(в случае если количество поставляемых товаров, объем подлежащих выполнению работ, </w:t>
      </w:r>
    </w:p>
    <w:p w14:paraId="272E6329" w14:textId="06D3B387" w:rsidR="006C4AE6" w:rsidRPr="00393C53" w:rsidRDefault="006C4AE6" w:rsidP="00393C53">
      <w:pPr>
        <w:tabs>
          <w:tab w:val="left" w:pos="4820"/>
        </w:tabs>
        <w:autoSpaceDE w:val="0"/>
        <w:autoSpaceDN w:val="0"/>
        <w:adjustRightInd w:val="0"/>
        <w:spacing w:before="60" w:after="180" w:line="264" w:lineRule="auto"/>
        <w:jc w:val="center"/>
        <w:rPr>
          <w:rFonts w:ascii="Times New Roman" w:hAnsi="Times New Roman"/>
          <w:b/>
          <w:sz w:val="26"/>
          <w:szCs w:val="26"/>
        </w:rPr>
      </w:pPr>
      <w:r w:rsidRPr="00393C53">
        <w:rPr>
          <w:rFonts w:ascii="Times New Roman" w:hAnsi="Times New Roman"/>
          <w:b/>
          <w:sz w:val="26"/>
          <w:szCs w:val="26"/>
        </w:rPr>
        <w:t>оказанию услуг невозможно определить)</w:t>
      </w:r>
    </w:p>
    <w:p w14:paraId="0DF55C22" w14:textId="4F359C93" w:rsidR="00C6641B" w:rsidRPr="00393C53" w:rsidRDefault="00C6641B" w:rsidP="00393C53">
      <w:pPr>
        <w:autoSpaceDE w:val="0"/>
        <w:autoSpaceDN w:val="0"/>
        <w:spacing w:after="0" w:line="264" w:lineRule="auto"/>
        <w:jc w:val="both"/>
        <w:rPr>
          <w:rFonts w:ascii="Times New Roman" w:eastAsia="Times New Roman" w:hAnsi="Times New Roman"/>
          <w:b/>
          <w:bCs/>
          <w:sz w:val="26"/>
          <w:szCs w:val="26"/>
          <w:lang w:eastAsia="ru-RU"/>
        </w:rPr>
      </w:pPr>
      <w:r w:rsidRPr="00393C53">
        <w:rPr>
          <w:rFonts w:ascii="Times New Roman" w:eastAsia="Times New Roman" w:hAnsi="Times New Roman"/>
          <w:b/>
          <w:bCs/>
          <w:sz w:val="26"/>
          <w:szCs w:val="26"/>
          <w:lang w:eastAsia="ru-RU"/>
        </w:rPr>
        <w:t xml:space="preserve">Используемый метод определения начальной цены единицы товара, работы, услуги с обоснованием: </w:t>
      </w:r>
      <w:r w:rsidRPr="00393C53">
        <w:rPr>
          <w:rFonts w:ascii="Times New Roman" w:eastAsia="Times New Roman" w:hAnsi="Times New Roman"/>
          <w:sz w:val="26"/>
          <w:szCs w:val="26"/>
          <w:shd w:val="clear" w:color="auto" w:fill="FFFFFF"/>
          <w:lang w:eastAsia="ru-RU"/>
        </w:rPr>
        <w:t>метод</w:t>
      </w:r>
      <w:r w:rsidRPr="00393C53">
        <w:rPr>
          <w:rFonts w:ascii="Times New Roman" w:eastAsia="Times New Roman" w:hAnsi="Times New Roman"/>
          <w:color w:val="000000"/>
          <w:sz w:val="26"/>
          <w:szCs w:val="26"/>
          <w:shd w:val="clear" w:color="auto" w:fill="FFFFFF"/>
          <w:lang w:eastAsia="ru-RU"/>
        </w:rPr>
        <w:t> сопоставимых рыночных цен (анализа рынка) согласно части 2 статьи 22 Федерального закона от 05.04.2013 №44-ФЗ.</w:t>
      </w:r>
    </w:p>
    <w:p w14:paraId="4D26C8C3" w14:textId="77777777" w:rsidR="00C6641B" w:rsidRPr="00393C53" w:rsidRDefault="00C6641B" w:rsidP="00393C53">
      <w:pPr>
        <w:autoSpaceDE w:val="0"/>
        <w:autoSpaceDN w:val="0"/>
        <w:spacing w:after="0" w:line="264" w:lineRule="auto"/>
        <w:rPr>
          <w:rFonts w:ascii="Times New Roman" w:eastAsia="Times New Roman" w:hAnsi="Times New Roman"/>
          <w:b/>
          <w:sz w:val="26"/>
          <w:szCs w:val="26"/>
          <w:lang w:eastAsia="ru-RU"/>
        </w:rPr>
      </w:pPr>
      <w:r w:rsidRPr="00393C53">
        <w:rPr>
          <w:rFonts w:ascii="Times New Roman" w:eastAsia="Times New Roman" w:hAnsi="Times New Roman"/>
          <w:b/>
          <w:sz w:val="26"/>
          <w:szCs w:val="26"/>
          <w:lang w:eastAsia="ru-RU"/>
        </w:rPr>
        <w:t xml:space="preserve">Дата составления: </w:t>
      </w:r>
    </w:p>
    <w:p w14:paraId="1A5A446C" w14:textId="2352B4FD" w:rsidR="00E14E79" w:rsidRDefault="00C6641B" w:rsidP="00393C53">
      <w:pPr>
        <w:autoSpaceDE w:val="0"/>
        <w:autoSpaceDN w:val="0"/>
        <w:spacing w:after="0" w:line="264" w:lineRule="auto"/>
        <w:jc w:val="center"/>
        <w:rPr>
          <w:rFonts w:ascii="Times New Roman" w:eastAsia="Times New Roman" w:hAnsi="Times New Roman"/>
          <w:b/>
          <w:bCs/>
          <w:sz w:val="26"/>
          <w:szCs w:val="26"/>
          <w:lang w:eastAsia="ru-RU"/>
        </w:rPr>
      </w:pPr>
      <w:r w:rsidRPr="00393C53">
        <w:rPr>
          <w:rFonts w:ascii="Times New Roman" w:eastAsia="Times New Roman" w:hAnsi="Times New Roman"/>
          <w:b/>
          <w:bCs/>
          <w:sz w:val="26"/>
          <w:szCs w:val="26"/>
          <w:lang w:eastAsia="ru-RU"/>
        </w:rPr>
        <w:t>Расчет начальной цены единицы товара, работы, услуги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1689"/>
        <w:gridCol w:w="637"/>
        <w:gridCol w:w="1029"/>
        <w:gridCol w:w="932"/>
        <w:gridCol w:w="584"/>
        <w:gridCol w:w="1517"/>
        <w:gridCol w:w="1517"/>
        <w:gridCol w:w="1482"/>
        <w:gridCol w:w="1852"/>
        <w:gridCol w:w="1599"/>
        <w:gridCol w:w="1261"/>
      </w:tblGrid>
      <w:tr w:rsidR="003E1297" w:rsidRPr="009C6342" w14:paraId="2914F168" w14:textId="77777777" w:rsidTr="000263DB">
        <w:tc>
          <w:tcPr>
            <w:tcW w:w="158" w:type="pct"/>
            <w:vMerge w:val="restart"/>
            <w:shd w:val="clear" w:color="auto" w:fill="auto"/>
            <w:vAlign w:val="center"/>
          </w:tcPr>
          <w:p w14:paraId="7330E01F" w14:textId="77777777" w:rsidR="006C4AE6" w:rsidRPr="00EB4E23" w:rsidRDefault="006C4AE6" w:rsidP="006C4AE6">
            <w:pPr>
              <w:tabs>
                <w:tab w:val="left" w:pos="993"/>
              </w:tabs>
              <w:autoSpaceDE w:val="0"/>
              <w:autoSpaceDN w:val="0"/>
              <w:spacing w:after="0" w:line="240" w:lineRule="auto"/>
              <w:ind w:left="-70" w:right="-66"/>
              <w:jc w:val="center"/>
              <w:rPr>
                <w:rFonts w:ascii="Times New Roman" w:eastAsia="Times New Roman" w:hAnsi="Times New Roman"/>
                <w:b/>
                <w:lang w:eastAsia="ru-RU"/>
              </w:rPr>
            </w:pPr>
            <w:r w:rsidRPr="00EB4E23">
              <w:rPr>
                <w:rFonts w:ascii="Times New Roman" w:eastAsia="Times New Roman" w:hAnsi="Times New Roman"/>
                <w:b/>
                <w:color w:val="000000"/>
                <w:lang w:eastAsia="ru-RU"/>
              </w:rPr>
              <w:t>№ п/п</w:t>
            </w:r>
          </w:p>
        </w:tc>
        <w:tc>
          <w:tcPr>
            <w:tcW w:w="580" w:type="pct"/>
            <w:vMerge w:val="restart"/>
            <w:shd w:val="clear" w:color="auto" w:fill="auto"/>
            <w:vAlign w:val="center"/>
          </w:tcPr>
          <w:p w14:paraId="3512FE1F" w14:textId="77777777" w:rsidR="006C4AE6" w:rsidRPr="00EB4E23" w:rsidRDefault="006C4AE6" w:rsidP="006C4AE6">
            <w:pPr>
              <w:tabs>
                <w:tab w:val="left" w:pos="993"/>
              </w:tabs>
              <w:autoSpaceDE w:val="0"/>
              <w:autoSpaceDN w:val="0"/>
              <w:spacing w:after="0" w:line="240" w:lineRule="auto"/>
              <w:jc w:val="center"/>
              <w:rPr>
                <w:rFonts w:ascii="Times New Roman" w:eastAsia="Times New Roman" w:hAnsi="Times New Roman"/>
                <w:b/>
                <w:lang w:eastAsia="ru-RU"/>
              </w:rPr>
            </w:pPr>
            <w:r w:rsidRPr="00EB4E23">
              <w:rPr>
                <w:rFonts w:ascii="Times New Roman" w:eastAsia="Times New Roman" w:hAnsi="Times New Roman"/>
                <w:b/>
                <w:lang w:eastAsia="ru-RU"/>
              </w:rPr>
              <w:t>Наименование товара, работы, услуги</w:t>
            </w:r>
          </w:p>
        </w:tc>
        <w:tc>
          <w:tcPr>
            <w:tcW w:w="219" w:type="pct"/>
            <w:vMerge w:val="restart"/>
            <w:shd w:val="clear" w:color="auto" w:fill="auto"/>
            <w:vAlign w:val="center"/>
          </w:tcPr>
          <w:p w14:paraId="34ABC4A7" w14:textId="77777777" w:rsidR="006C4AE6" w:rsidRPr="00EB4E23" w:rsidRDefault="006C4AE6" w:rsidP="006C4AE6">
            <w:pPr>
              <w:tabs>
                <w:tab w:val="left" w:pos="993"/>
              </w:tabs>
              <w:autoSpaceDE w:val="0"/>
              <w:autoSpaceDN w:val="0"/>
              <w:spacing w:after="0" w:line="240" w:lineRule="auto"/>
              <w:rPr>
                <w:rFonts w:ascii="Times New Roman" w:eastAsia="Times New Roman" w:hAnsi="Times New Roman"/>
                <w:b/>
                <w:lang w:eastAsia="ru-RU"/>
              </w:rPr>
            </w:pPr>
            <w:r w:rsidRPr="00EB4E23">
              <w:rPr>
                <w:rFonts w:ascii="Times New Roman" w:eastAsia="Times New Roman" w:hAnsi="Times New Roman"/>
                <w:b/>
                <w:lang w:eastAsia="ru-RU"/>
              </w:rPr>
              <w:t>Ед. изм.</w:t>
            </w:r>
          </w:p>
        </w:tc>
        <w:tc>
          <w:tcPr>
            <w:tcW w:w="353" w:type="pct"/>
            <w:vMerge w:val="restart"/>
            <w:shd w:val="clear" w:color="auto" w:fill="auto"/>
            <w:vAlign w:val="center"/>
          </w:tcPr>
          <w:p w14:paraId="3CA408E5" w14:textId="77777777" w:rsidR="006C4AE6" w:rsidRPr="00EB4E23" w:rsidRDefault="006C4AE6" w:rsidP="006C4AE6">
            <w:pPr>
              <w:tabs>
                <w:tab w:val="left" w:pos="993"/>
              </w:tabs>
              <w:autoSpaceDE w:val="0"/>
              <w:autoSpaceDN w:val="0"/>
              <w:spacing w:after="0" w:line="240" w:lineRule="auto"/>
              <w:rPr>
                <w:rFonts w:ascii="Times New Roman" w:eastAsia="Times New Roman" w:hAnsi="Times New Roman"/>
                <w:b/>
                <w:lang w:eastAsia="ru-RU"/>
              </w:rPr>
            </w:pPr>
            <w:r w:rsidRPr="00EB4E23">
              <w:rPr>
                <w:rFonts w:ascii="Times New Roman" w:eastAsia="Times New Roman" w:hAnsi="Times New Roman"/>
                <w:b/>
                <w:lang w:eastAsia="ru-RU"/>
              </w:rPr>
              <w:t>Кол-во (объем)</w:t>
            </w:r>
            <w:r w:rsidRPr="00EB4E23">
              <w:rPr>
                <w:rFonts w:ascii="Times New Roman" w:eastAsia="Times New Roman" w:hAnsi="Times New Roman"/>
                <w:b/>
                <w:vertAlign w:val="superscript"/>
                <w:lang w:eastAsia="ru-RU"/>
              </w:rPr>
              <w:footnoteReference w:id="4"/>
            </w:r>
          </w:p>
        </w:tc>
        <w:tc>
          <w:tcPr>
            <w:tcW w:w="2071" w:type="pct"/>
            <w:gridSpan w:val="5"/>
            <w:shd w:val="clear" w:color="auto" w:fill="auto"/>
            <w:vAlign w:val="center"/>
          </w:tcPr>
          <w:p w14:paraId="7BF604F1" w14:textId="79A4438B" w:rsidR="006C4AE6" w:rsidRPr="00EB4E23" w:rsidRDefault="006C4AE6" w:rsidP="002E16FA">
            <w:pPr>
              <w:tabs>
                <w:tab w:val="left" w:pos="993"/>
              </w:tabs>
              <w:autoSpaceDE w:val="0"/>
              <w:autoSpaceDN w:val="0"/>
              <w:spacing w:after="0" w:line="240" w:lineRule="auto"/>
              <w:ind w:left="-34" w:right="-42"/>
              <w:jc w:val="center"/>
              <w:rPr>
                <w:rFonts w:ascii="Times New Roman" w:eastAsia="Times New Roman" w:hAnsi="Times New Roman"/>
                <w:b/>
                <w:color w:val="000000"/>
                <w:lang w:eastAsia="ru-RU"/>
              </w:rPr>
            </w:pPr>
            <w:r w:rsidRPr="00EB4E23">
              <w:rPr>
                <w:rFonts w:ascii="Times New Roman" w:eastAsia="Times New Roman" w:hAnsi="Times New Roman"/>
                <w:b/>
                <w:lang w:eastAsia="ru-RU"/>
              </w:rPr>
              <w:t>Ценовая информация от потенциальных поставщиков, руб.</w:t>
            </w:r>
          </w:p>
        </w:tc>
        <w:tc>
          <w:tcPr>
            <w:tcW w:w="636" w:type="pct"/>
            <w:vMerge w:val="restart"/>
            <w:shd w:val="clear" w:color="auto" w:fill="auto"/>
            <w:vAlign w:val="center"/>
          </w:tcPr>
          <w:p w14:paraId="282883E5" w14:textId="77777777" w:rsidR="006C4AE6" w:rsidRPr="00EB4E23" w:rsidRDefault="006C4AE6" w:rsidP="006C4AE6">
            <w:pPr>
              <w:tabs>
                <w:tab w:val="left" w:pos="993"/>
              </w:tabs>
              <w:autoSpaceDE w:val="0"/>
              <w:autoSpaceDN w:val="0"/>
              <w:spacing w:after="0" w:line="240" w:lineRule="auto"/>
              <w:ind w:left="-34" w:right="-42"/>
              <w:jc w:val="center"/>
              <w:rPr>
                <w:rFonts w:ascii="Times New Roman" w:eastAsia="Times New Roman" w:hAnsi="Times New Roman"/>
                <w:b/>
                <w:lang w:eastAsia="ru-RU"/>
              </w:rPr>
            </w:pPr>
            <w:r w:rsidRPr="00EB4E23">
              <w:rPr>
                <w:rFonts w:ascii="Times New Roman" w:eastAsia="Times New Roman" w:hAnsi="Times New Roman"/>
                <w:b/>
                <w:color w:val="000000"/>
                <w:lang w:eastAsia="ru-RU"/>
              </w:rPr>
              <w:t>Средняя арифметическая величина цены за единицу, руб.</w:t>
            </w:r>
          </w:p>
        </w:tc>
        <w:tc>
          <w:tcPr>
            <w:tcW w:w="549" w:type="pct"/>
            <w:vMerge w:val="restart"/>
            <w:shd w:val="clear" w:color="auto" w:fill="auto"/>
            <w:vAlign w:val="center"/>
          </w:tcPr>
          <w:p w14:paraId="3558A2DC" w14:textId="77777777" w:rsidR="006C4AE6" w:rsidRPr="00EB4E23" w:rsidRDefault="006C4AE6" w:rsidP="006C4AE6">
            <w:pPr>
              <w:autoSpaceDE w:val="0"/>
              <w:autoSpaceDN w:val="0"/>
              <w:spacing w:after="60" w:line="240" w:lineRule="auto"/>
              <w:jc w:val="center"/>
              <w:rPr>
                <w:rFonts w:ascii="Times New Roman" w:eastAsia="Times New Roman" w:hAnsi="Times New Roman"/>
                <w:b/>
                <w:lang w:eastAsia="ru-RU"/>
              </w:rPr>
            </w:pPr>
            <w:r w:rsidRPr="00EB4E23">
              <w:rPr>
                <w:rFonts w:ascii="Times New Roman" w:eastAsia="Times New Roman" w:hAnsi="Times New Roman"/>
                <w:b/>
                <w:color w:val="000000"/>
                <w:lang w:eastAsia="ru-RU"/>
              </w:rPr>
              <w:t>Коэффициент вариации, %</w:t>
            </w:r>
          </w:p>
        </w:tc>
        <w:tc>
          <w:tcPr>
            <w:tcW w:w="434" w:type="pct"/>
            <w:vMerge w:val="restart"/>
            <w:shd w:val="clear" w:color="auto" w:fill="auto"/>
            <w:vAlign w:val="center"/>
          </w:tcPr>
          <w:p w14:paraId="246CB461" w14:textId="77777777" w:rsidR="006C4AE6" w:rsidRPr="00EB4E23" w:rsidRDefault="006C4AE6" w:rsidP="006C4AE6">
            <w:pPr>
              <w:autoSpaceDE w:val="0"/>
              <w:autoSpaceDN w:val="0"/>
              <w:spacing w:after="60" w:line="240" w:lineRule="auto"/>
              <w:ind w:left="-66" w:right="-38"/>
              <w:jc w:val="center"/>
              <w:rPr>
                <w:rFonts w:ascii="Times New Roman" w:eastAsia="Times New Roman" w:hAnsi="Times New Roman"/>
                <w:b/>
                <w:color w:val="000000"/>
                <w:lang w:eastAsia="ru-RU"/>
              </w:rPr>
            </w:pPr>
            <w:r w:rsidRPr="00EB4E23">
              <w:rPr>
                <w:rFonts w:ascii="Times New Roman" w:eastAsia="Times New Roman" w:hAnsi="Times New Roman"/>
                <w:b/>
                <w:color w:val="000000"/>
                <w:lang w:eastAsia="ru-RU"/>
              </w:rPr>
              <w:t>Начальная цена за единицу, руб.</w:t>
            </w:r>
          </w:p>
          <w:p w14:paraId="7950BAA3" w14:textId="77777777" w:rsidR="006C4AE6" w:rsidRPr="00EB4E23" w:rsidRDefault="006C4AE6" w:rsidP="006C4AE6">
            <w:pPr>
              <w:autoSpaceDE w:val="0"/>
              <w:autoSpaceDN w:val="0"/>
              <w:spacing w:after="60" w:line="240" w:lineRule="auto"/>
              <w:ind w:left="-66" w:right="-38"/>
              <w:jc w:val="center"/>
              <w:rPr>
                <w:rFonts w:ascii="Times New Roman" w:eastAsia="Times New Roman" w:hAnsi="Times New Roman"/>
                <w:b/>
                <w:color w:val="000000"/>
                <w:lang w:eastAsia="ru-RU"/>
              </w:rPr>
            </w:pPr>
          </w:p>
        </w:tc>
      </w:tr>
      <w:tr w:rsidR="003E1297" w:rsidRPr="009C6342" w14:paraId="36A8BA4C" w14:textId="77777777" w:rsidTr="000263DB">
        <w:trPr>
          <w:trHeight w:val="615"/>
        </w:trPr>
        <w:tc>
          <w:tcPr>
            <w:tcW w:w="158" w:type="pct"/>
            <w:vMerge/>
            <w:shd w:val="clear" w:color="auto" w:fill="auto"/>
            <w:vAlign w:val="center"/>
          </w:tcPr>
          <w:p w14:paraId="237DF5BB" w14:textId="77777777" w:rsidR="006C4AE6" w:rsidRPr="009C6342" w:rsidRDefault="006C4AE6" w:rsidP="006C4AE6">
            <w:pPr>
              <w:tabs>
                <w:tab w:val="left" w:pos="993"/>
              </w:tabs>
              <w:autoSpaceDE w:val="0"/>
              <w:autoSpaceDN w:val="0"/>
              <w:spacing w:after="0" w:line="240" w:lineRule="auto"/>
              <w:ind w:left="-70" w:right="-66"/>
              <w:rPr>
                <w:rFonts w:ascii="Times New Roman" w:eastAsia="Times New Roman" w:hAnsi="Times New Roman"/>
                <w:color w:val="000000"/>
                <w:sz w:val="20"/>
                <w:szCs w:val="20"/>
                <w:lang w:eastAsia="ru-RU"/>
              </w:rPr>
            </w:pPr>
          </w:p>
        </w:tc>
        <w:tc>
          <w:tcPr>
            <w:tcW w:w="580" w:type="pct"/>
            <w:vMerge/>
            <w:shd w:val="clear" w:color="auto" w:fill="auto"/>
            <w:vAlign w:val="center"/>
          </w:tcPr>
          <w:p w14:paraId="3248BD55"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c>
          <w:tcPr>
            <w:tcW w:w="219" w:type="pct"/>
            <w:vMerge/>
            <w:shd w:val="clear" w:color="auto" w:fill="auto"/>
            <w:vAlign w:val="center"/>
          </w:tcPr>
          <w:p w14:paraId="2B943AC6"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c>
          <w:tcPr>
            <w:tcW w:w="353" w:type="pct"/>
            <w:vMerge/>
            <w:shd w:val="clear" w:color="auto" w:fill="auto"/>
            <w:vAlign w:val="center"/>
          </w:tcPr>
          <w:p w14:paraId="709F900C"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c>
          <w:tcPr>
            <w:tcW w:w="521" w:type="pct"/>
            <w:gridSpan w:val="2"/>
            <w:shd w:val="clear" w:color="auto" w:fill="auto"/>
            <w:vAlign w:val="center"/>
          </w:tcPr>
          <w:p w14:paraId="34661F8F" w14:textId="77777777" w:rsidR="006C4AE6" w:rsidRPr="00EB4E23" w:rsidRDefault="006C4AE6" w:rsidP="006C4AE6">
            <w:pPr>
              <w:tabs>
                <w:tab w:val="left" w:pos="993"/>
              </w:tabs>
              <w:autoSpaceDE w:val="0"/>
              <w:autoSpaceDN w:val="0"/>
              <w:spacing w:after="0" w:line="240" w:lineRule="auto"/>
              <w:rPr>
                <w:rFonts w:ascii="Times New Roman" w:eastAsia="Times New Roman" w:hAnsi="Times New Roman"/>
                <w:b/>
                <w:lang w:eastAsia="ru-RU"/>
              </w:rPr>
            </w:pPr>
            <w:r w:rsidRPr="00EB4E23">
              <w:rPr>
                <w:rFonts w:ascii="Times New Roman" w:eastAsia="Times New Roman" w:hAnsi="Times New Roman"/>
                <w:b/>
                <w:lang w:eastAsia="ru-RU"/>
              </w:rPr>
              <w:t>предложение 1: исх. _______ от _______</w:t>
            </w:r>
          </w:p>
        </w:tc>
        <w:tc>
          <w:tcPr>
            <w:tcW w:w="521" w:type="pct"/>
            <w:shd w:val="clear" w:color="auto" w:fill="auto"/>
            <w:vAlign w:val="center"/>
          </w:tcPr>
          <w:p w14:paraId="4CD58CE3" w14:textId="77777777" w:rsidR="006C4AE6" w:rsidRPr="00EB4E23" w:rsidRDefault="006C4AE6" w:rsidP="006C4AE6">
            <w:pPr>
              <w:tabs>
                <w:tab w:val="left" w:pos="993"/>
              </w:tabs>
              <w:autoSpaceDE w:val="0"/>
              <w:autoSpaceDN w:val="0"/>
              <w:spacing w:after="0" w:line="240" w:lineRule="auto"/>
              <w:rPr>
                <w:rFonts w:ascii="Times New Roman" w:eastAsia="Times New Roman" w:hAnsi="Times New Roman"/>
                <w:b/>
                <w:lang w:eastAsia="ru-RU"/>
              </w:rPr>
            </w:pPr>
            <w:r w:rsidRPr="00EB4E23">
              <w:rPr>
                <w:rFonts w:ascii="Times New Roman" w:eastAsia="Times New Roman" w:hAnsi="Times New Roman"/>
                <w:b/>
                <w:lang w:eastAsia="ru-RU"/>
              </w:rPr>
              <w:t>предложение 2: исх. _______ от _______</w:t>
            </w:r>
          </w:p>
        </w:tc>
        <w:tc>
          <w:tcPr>
            <w:tcW w:w="521" w:type="pct"/>
            <w:shd w:val="clear" w:color="auto" w:fill="auto"/>
            <w:vAlign w:val="center"/>
          </w:tcPr>
          <w:p w14:paraId="378AB56F" w14:textId="77777777" w:rsidR="006C4AE6" w:rsidRPr="00EB4E23" w:rsidRDefault="006C4AE6" w:rsidP="006C4AE6">
            <w:pPr>
              <w:tabs>
                <w:tab w:val="left" w:pos="993"/>
              </w:tabs>
              <w:autoSpaceDE w:val="0"/>
              <w:autoSpaceDN w:val="0"/>
              <w:spacing w:after="0" w:line="240" w:lineRule="auto"/>
              <w:rPr>
                <w:rFonts w:ascii="Times New Roman" w:eastAsia="Times New Roman" w:hAnsi="Times New Roman"/>
                <w:b/>
                <w:lang w:eastAsia="ru-RU"/>
              </w:rPr>
            </w:pPr>
            <w:r w:rsidRPr="00EB4E23">
              <w:rPr>
                <w:rFonts w:ascii="Times New Roman" w:eastAsia="Times New Roman" w:hAnsi="Times New Roman"/>
                <w:b/>
                <w:lang w:eastAsia="ru-RU"/>
              </w:rPr>
              <w:t>предложение 3: исх. _______ от _______</w:t>
            </w:r>
          </w:p>
        </w:tc>
        <w:tc>
          <w:tcPr>
            <w:tcW w:w="509" w:type="pct"/>
          </w:tcPr>
          <w:p w14:paraId="5F5F3C6A" w14:textId="77777777" w:rsidR="006C4AE6" w:rsidRPr="00EB4E23" w:rsidRDefault="006C4AE6" w:rsidP="006C4AE6">
            <w:pPr>
              <w:tabs>
                <w:tab w:val="left" w:pos="993"/>
              </w:tabs>
              <w:autoSpaceDE w:val="0"/>
              <w:autoSpaceDN w:val="0"/>
              <w:spacing w:after="0" w:line="240" w:lineRule="auto"/>
              <w:ind w:left="-34" w:right="-42"/>
              <w:rPr>
                <w:rFonts w:ascii="Times New Roman" w:eastAsia="Times New Roman" w:hAnsi="Times New Roman"/>
                <w:b/>
                <w:color w:val="000000"/>
                <w:lang w:eastAsia="ru-RU"/>
              </w:rPr>
            </w:pPr>
            <w:r w:rsidRPr="00EB4E23">
              <w:rPr>
                <w:rFonts w:ascii="Times New Roman" w:eastAsia="Times New Roman" w:hAnsi="Times New Roman"/>
                <w:b/>
                <w:lang w:eastAsia="ru-RU"/>
              </w:rPr>
              <w:t>предложение …</w:t>
            </w:r>
            <w:r w:rsidRPr="00EB4E23">
              <w:rPr>
                <w:rFonts w:ascii="Times New Roman" w:eastAsia="Times New Roman" w:hAnsi="Times New Roman"/>
                <w:b/>
                <w:vertAlign w:val="superscript"/>
                <w:lang w:eastAsia="ru-RU"/>
              </w:rPr>
              <w:footnoteReference w:id="5"/>
            </w:r>
            <w:r w:rsidRPr="00EB4E23">
              <w:rPr>
                <w:rFonts w:ascii="Times New Roman" w:eastAsia="Times New Roman" w:hAnsi="Times New Roman"/>
                <w:b/>
                <w:lang w:eastAsia="ru-RU"/>
              </w:rPr>
              <w:t>: исх. _______ от _______</w:t>
            </w:r>
          </w:p>
        </w:tc>
        <w:tc>
          <w:tcPr>
            <w:tcW w:w="636" w:type="pct"/>
            <w:vMerge/>
            <w:shd w:val="clear" w:color="auto" w:fill="auto"/>
            <w:vAlign w:val="center"/>
          </w:tcPr>
          <w:p w14:paraId="639D8739" w14:textId="77777777" w:rsidR="006C4AE6" w:rsidRPr="009C6342" w:rsidRDefault="006C4AE6" w:rsidP="006C4AE6">
            <w:pPr>
              <w:tabs>
                <w:tab w:val="left" w:pos="993"/>
              </w:tabs>
              <w:autoSpaceDE w:val="0"/>
              <w:autoSpaceDN w:val="0"/>
              <w:spacing w:after="0" w:line="240" w:lineRule="auto"/>
              <w:ind w:left="-34" w:right="-42"/>
              <w:rPr>
                <w:rFonts w:ascii="Times New Roman" w:eastAsia="Times New Roman" w:hAnsi="Times New Roman"/>
                <w:color w:val="000000"/>
                <w:sz w:val="20"/>
                <w:szCs w:val="20"/>
                <w:lang w:eastAsia="ru-RU"/>
              </w:rPr>
            </w:pPr>
          </w:p>
        </w:tc>
        <w:tc>
          <w:tcPr>
            <w:tcW w:w="549" w:type="pct"/>
            <w:vMerge/>
            <w:shd w:val="clear" w:color="auto" w:fill="auto"/>
            <w:vAlign w:val="center"/>
          </w:tcPr>
          <w:p w14:paraId="2D5971F2" w14:textId="77777777" w:rsidR="006C4AE6" w:rsidRPr="009C6342" w:rsidRDefault="006C4AE6" w:rsidP="006C4AE6">
            <w:pPr>
              <w:autoSpaceDE w:val="0"/>
              <w:autoSpaceDN w:val="0"/>
              <w:spacing w:after="60" w:line="240" w:lineRule="auto"/>
              <w:rPr>
                <w:rFonts w:ascii="Times New Roman" w:eastAsia="Times New Roman" w:hAnsi="Times New Roman"/>
                <w:color w:val="000000"/>
                <w:sz w:val="20"/>
                <w:szCs w:val="20"/>
                <w:lang w:eastAsia="ru-RU"/>
              </w:rPr>
            </w:pPr>
          </w:p>
        </w:tc>
        <w:tc>
          <w:tcPr>
            <w:tcW w:w="434" w:type="pct"/>
            <w:vMerge/>
            <w:shd w:val="clear" w:color="auto" w:fill="auto"/>
            <w:vAlign w:val="center"/>
          </w:tcPr>
          <w:p w14:paraId="5B751B64" w14:textId="77777777" w:rsidR="006C4AE6" w:rsidRPr="009C6342" w:rsidRDefault="006C4AE6" w:rsidP="006C4AE6">
            <w:pPr>
              <w:autoSpaceDE w:val="0"/>
              <w:autoSpaceDN w:val="0"/>
              <w:spacing w:after="60" w:line="240" w:lineRule="auto"/>
              <w:ind w:left="-66" w:right="-38"/>
              <w:rPr>
                <w:rFonts w:ascii="Times New Roman" w:eastAsia="Times New Roman" w:hAnsi="Times New Roman"/>
                <w:color w:val="000000"/>
                <w:sz w:val="20"/>
                <w:szCs w:val="20"/>
                <w:lang w:eastAsia="ru-RU"/>
              </w:rPr>
            </w:pPr>
          </w:p>
        </w:tc>
      </w:tr>
      <w:tr w:rsidR="003E1297" w:rsidRPr="009C6342" w14:paraId="6A80BA10" w14:textId="77777777" w:rsidTr="000263DB">
        <w:tc>
          <w:tcPr>
            <w:tcW w:w="158" w:type="pct"/>
            <w:shd w:val="clear" w:color="auto" w:fill="auto"/>
            <w:vAlign w:val="center"/>
          </w:tcPr>
          <w:p w14:paraId="01FFCFD4"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r w:rsidRPr="009C6342">
              <w:rPr>
                <w:rFonts w:ascii="Times New Roman" w:eastAsia="Times New Roman" w:hAnsi="Times New Roman"/>
                <w:sz w:val="20"/>
                <w:szCs w:val="20"/>
                <w:lang w:eastAsia="ru-RU"/>
              </w:rPr>
              <w:t>1</w:t>
            </w:r>
          </w:p>
        </w:tc>
        <w:tc>
          <w:tcPr>
            <w:tcW w:w="580" w:type="pct"/>
            <w:shd w:val="clear" w:color="auto" w:fill="auto"/>
            <w:vAlign w:val="center"/>
          </w:tcPr>
          <w:p w14:paraId="4DD49FCD"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c>
          <w:tcPr>
            <w:tcW w:w="219" w:type="pct"/>
            <w:shd w:val="clear" w:color="auto" w:fill="auto"/>
            <w:vAlign w:val="center"/>
          </w:tcPr>
          <w:p w14:paraId="7103669F"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c>
          <w:tcPr>
            <w:tcW w:w="353" w:type="pct"/>
            <w:shd w:val="clear" w:color="auto" w:fill="auto"/>
            <w:vAlign w:val="center"/>
          </w:tcPr>
          <w:p w14:paraId="2A84C8DD" w14:textId="77777777" w:rsidR="006C4AE6" w:rsidRPr="009C6342" w:rsidRDefault="006C4AE6" w:rsidP="007C3E8A">
            <w:pPr>
              <w:tabs>
                <w:tab w:val="left" w:pos="993"/>
              </w:tabs>
              <w:autoSpaceDE w:val="0"/>
              <w:autoSpaceDN w:val="0"/>
              <w:spacing w:after="0" w:line="240" w:lineRule="auto"/>
              <w:jc w:val="center"/>
              <w:rPr>
                <w:rFonts w:ascii="Times New Roman" w:eastAsia="Times New Roman" w:hAnsi="Times New Roman"/>
                <w:sz w:val="20"/>
                <w:szCs w:val="20"/>
                <w:lang w:eastAsia="ru-RU"/>
              </w:rPr>
            </w:pPr>
            <w:r w:rsidRPr="009C6342">
              <w:rPr>
                <w:rFonts w:ascii="Times New Roman" w:eastAsia="Times New Roman" w:hAnsi="Times New Roman"/>
                <w:sz w:val="20"/>
                <w:szCs w:val="20"/>
                <w:lang w:eastAsia="ru-RU"/>
              </w:rPr>
              <w:t>1</w:t>
            </w:r>
          </w:p>
        </w:tc>
        <w:tc>
          <w:tcPr>
            <w:tcW w:w="521" w:type="pct"/>
            <w:gridSpan w:val="2"/>
            <w:shd w:val="clear" w:color="auto" w:fill="auto"/>
            <w:vAlign w:val="center"/>
          </w:tcPr>
          <w:p w14:paraId="431A9DBA"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c>
          <w:tcPr>
            <w:tcW w:w="521" w:type="pct"/>
            <w:shd w:val="clear" w:color="auto" w:fill="auto"/>
            <w:vAlign w:val="center"/>
          </w:tcPr>
          <w:p w14:paraId="6F21C16F"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c>
          <w:tcPr>
            <w:tcW w:w="521" w:type="pct"/>
            <w:shd w:val="clear" w:color="auto" w:fill="auto"/>
            <w:vAlign w:val="center"/>
          </w:tcPr>
          <w:p w14:paraId="7D06A97F"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c>
          <w:tcPr>
            <w:tcW w:w="509" w:type="pct"/>
          </w:tcPr>
          <w:p w14:paraId="03A155D1" w14:textId="77777777" w:rsidR="006C4AE6" w:rsidRPr="009C6342" w:rsidRDefault="006C4AE6" w:rsidP="006C4AE6">
            <w:pPr>
              <w:tabs>
                <w:tab w:val="left" w:pos="993"/>
              </w:tabs>
              <w:autoSpaceDE w:val="0"/>
              <w:autoSpaceDN w:val="0"/>
              <w:spacing w:after="60" w:line="240" w:lineRule="auto"/>
              <w:rPr>
                <w:rFonts w:ascii="Times New Roman" w:eastAsia="Times New Roman" w:hAnsi="Times New Roman"/>
                <w:sz w:val="20"/>
                <w:szCs w:val="20"/>
                <w:lang w:eastAsia="ru-RU"/>
              </w:rPr>
            </w:pPr>
          </w:p>
        </w:tc>
        <w:tc>
          <w:tcPr>
            <w:tcW w:w="636" w:type="pct"/>
            <w:shd w:val="clear" w:color="auto" w:fill="auto"/>
            <w:vAlign w:val="center"/>
          </w:tcPr>
          <w:p w14:paraId="5F65DCF5" w14:textId="77777777" w:rsidR="006C4AE6" w:rsidRPr="009C6342" w:rsidRDefault="006C4AE6" w:rsidP="006C4AE6">
            <w:pPr>
              <w:tabs>
                <w:tab w:val="left" w:pos="993"/>
              </w:tabs>
              <w:autoSpaceDE w:val="0"/>
              <w:autoSpaceDN w:val="0"/>
              <w:spacing w:after="60" w:line="240" w:lineRule="auto"/>
              <w:rPr>
                <w:rFonts w:ascii="Times New Roman" w:eastAsia="Times New Roman" w:hAnsi="Times New Roman"/>
                <w:sz w:val="20"/>
                <w:szCs w:val="20"/>
                <w:lang w:eastAsia="ru-RU"/>
              </w:rPr>
            </w:pPr>
          </w:p>
        </w:tc>
        <w:tc>
          <w:tcPr>
            <w:tcW w:w="549" w:type="pct"/>
            <w:shd w:val="clear" w:color="auto" w:fill="auto"/>
            <w:vAlign w:val="center"/>
          </w:tcPr>
          <w:p w14:paraId="61DA9F62" w14:textId="77777777" w:rsidR="006C4AE6" w:rsidRPr="009C6342" w:rsidRDefault="006C4AE6" w:rsidP="006C4AE6">
            <w:pPr>
              <w:tabs>
                <w:tab w:val="left" w:pos="993"/>
              </w:tabs>
              <w:autoSpaceDE w:val="0"/>
              <w:autoSpaceDN w:val="0"/>
              <w:spacing w:after="60" w:line="240" w:lineRule="auto"/>
              <w:rPr>
                <w:rFonts w:ascii="Times New Roman" w:eastAsia="Times New Roman" w:hAnsi="Times New Roman"/>
                <w:sz w:val="20"/>
                <w:szCs w:val="20"/>
                <w:lang w:eastAsia="ru-RU"/>
              </w:rPr>
            </w:pPr>
          </w:p>
        </w:tc>
        <w:tc>
          <w:tcPr>
            <w:tcW w:w="434" w:type="pct"/>
            <w:shd w:val="clear" w:color="auto" w:fill="auto"/>
            <w:vAlign w:val="center"/>
          </w:tcPr>
          <w:p w14:paraId="1B216086"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r>
      <w:tr w:rsidR="003E1297" w:rsidRPr="009C6342" w14:paraId="3645DB82" w14:textId="77777777" w:rsidTr="000263DB">
        <w:tc>
          <w:tcPr>
            <w:tcW w:w="158" w:type="pct"/>
            <w:shd w:val="clear" w:color="auto" w:fill="auto"/>
            <w:vAlign w:val="center"/>
          </w:tcPr>
          <w:p w14:paraId="676ED94B"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c>
          <w:tcPr>
            <w:tcW w:w="580" w:type="pct"/>
            <w:shd w:val="clear" w:color="auto" w:fill="auto"/>
            <w:vAlign w:val="center"/>
          </w:tcPr>
          <w:p w14:paraId="2292F827"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c>
          <w:tcPr>
            <w:tcW w:w="219" w:type="pct"/>
            <w:shd w:val="clear" w:color="auto" w:fill="auto"/>
            <w:vAlign w:val="center"/>
          </w:tcPr>
          <w:p w14:paraId="7B46A4D7"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c>
          <w:tcPr>
            <w:tcW w:w="353" w:type="pct"/>
            <w:shd w:val="clear" w:color="auto" w:fill="auto"/>
            <w:vAlign w:val="center"/>
          </w:tcPr>
          <w:p w14:paraId="602EC08B"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c>
          <w:tcPr>
            <w:tcW w:w="521" w:type="pct"/>
            <w:gridSpan w:val="2"/>
            <w:shd w:val="clear" w:color="auto" w:fill="auto"/>
            <w:vAlign w:val="center"/>
          </w:tcPr>
          <w:p w14:paraId="7C9D78D2"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c>
          <w:tcPr>
            <w:tcW w:w="521" w:type="pct"/>
            <w:shd w:val="clear" w:color="auto" w:fill="auto"/>
            <w:vAlign w:val="center"/>
          </w:tcPr>
          <w:p w14:paraId="403118CF"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c>
          <w:tcPr>
            <w:tcW w:w="521" w:type="pct"/>
            <w:shd w:val="clear" w:color="auto" w:fill="auto"/>
            <w:vAlign w:val="center"/>
          </w:tcPr>
          <w:p w14:paraId="3691953E"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c>
          <w:tcPr>
            <w:tcW w:w="509" w:type="pct"/>
          </w:tcPr>
          <w:p w14:paraId="0A172F69"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c>
          <w:tcPr>
            <w:tcW w:w="636" w:type="pct"/>
            <w:shd w:val="clear" w:color="auto" w:fill="auto"/>
            <w:vAlign w:val="center"/>
          </w:tcPr>
          <w:p w14:paraId="3682985A"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c>
          <w:tcPr>
            <w:tcW w:w="549" w:type="pct"/>
            <w:shd w:val="clear" w:color="auto" w:fill="auto"/>
            <w:vAlign w:val="center"/>
          </w:tcPr>
          <w:p w14:paraId="4B1B79EE"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c>
          <w:tcPr>
            <w:tcW w:w="434" w:type="pct"/>
            <w:shd w:val="clear" w:color="auto" w:fill="auto"/>
            <w:vAlign w:val="center"/>
          </w:tcPr>
          <w:p w14:paraId="78217301" w14:textId="77777777" w:rsidR="006C4AE6" w:rsidRPr="009C6342" w:rsidRDefault="006C4AE6" w:rsidP="006C4AE6">
            <w:pPr>
              <w:tabs>
                <w:tab w:val="left" w:pos="993"/>
              </w:tabs>
              <w:autoSpaceDE w:val="0"/>
              <w:autoSpaceDN w:val="0"/>
              <w:spacing w:after="0" w:line="240" w:lineRule="auto"/>
              <w:rPr>
                <w:rFonts w:ascii="Times New Roman" w:eastAsia="Times New Roman" w:hAnsi="Times New Roman"/>
                <w:sz w:val="20"/>
                <w:szCs w:val="20"/>
                <w:lang w:eastAsia="ru-RU"/>
              </w:rPr>
            </w:pPr>
          </w:p>
        </w:tc>
      </w:tr>
      <w:tr w:rsidR="003E1297" w:rsidRPr="009C6342" w14:paraId="506CC971" w14:textId="77777777" w:rsidTr="000263DB">
        <w:tc>
          <w:tcPr>
            <w:tcW w:w="1310" w:type="pct"/>
            <w:gridSpan w:val="4"/>
            <w:shd w:val="clear" w:color="auto" w:fill="auto"/>
            <w:vAlign w:val="center"/>
          </w:tcPr>
          <w:p w14:paraId="3102E4AB" w14:textId="77777777" w:rsidR="006C4AE6" w:rsidRPr="00EB4E23" w:rsidRDefault="006C4AE6" w:rsidP="006C4AE6">
            <w:pPr>
              <w:tabs>
                <w:tab w:val="num" w:pos="0"/>
              </w:tabs>
              <w:autoSpaceDE w:val="0"/>
              <w:autoSpaceDN w:val="0"/>
              <w:spacing w:after="0" w:line="240" w:lineRule="auto"/>
              <w:rPr>
                <w:rFonts w:ascii="Times New Roman" w:eastAsia="Times New Roman" w:hAnsi="Times New Roman"/>
                <w:lang w:eastAsia="ru-RU"/>
              </w:rPr>
            </w:pPr>
            <w:r w:rsidRPr="00EB4E23">
              <w:rPr>
                <w:rFonts w:ascii="Times New Roman" w:eastAsia="Times New Roman" w:hAnsi="Times New Roman"/>
                <w:lang w:eastAsia="ru-RU"/>
              </w:rPr>
              <w:t>Начальная сумма цен за единицы товаров, работ, услуг</w:t>
            </w:r>
          </w:p>
        </w:tc>
        <w:tc>
          <w:tcPr>
            <w:tcW w:w="521" w:type="pct"/>
            <w:gridSpan w:val="2"/>
            <w:shd w:val="clear" w:color="auto" w:fill="auto"/>
            <w:vAlign w:val="center"/>
          </w:tcPr>
          <w:p w14:paraId="570B30D0" w14:textId="77777777" w:rsidR="006C4AE6" w:rsidRPr="00EB4E23" w:rsidRDefault="006C4AE6" w:rsidP="006C4AE6">
            <w:pPr>
              <w:tabs>
                <w:tab w:val="left" w:pos="993"/>
              </w:tabs>
              <w:autoSpaceDE w:val="0"/>
              <w:autoSpaceDN w:val="0"/>
              <w:spacing w:after="0" w:line="240" w:lineRule="auto"/>
              <w:rPr>
                <w:rFonts w:ascii="Times New Roman" w:eastAsia="Times New Roman" w:hAnsi="Times New Roman"/>
                <w:lang w:eastAsia="ru-RU"/>
              </w:rPr>
            </w:pPr>
          </w:p>
        </w:tc>
        <w:tc>
          <w:tcPr>
            <w:tcW w:w="521" w:type="pct"/>
            <w:shd w:val="clear" w:color="auto" w:fill="auto"/>
            <w:vAlign w:val="center"/>
          </w:tcPr>
          <w:p w14:paraId="635C7A58" w14:textId="77777777" w:rsidR="006C4AE6" w:rsidRPr="00EB4E23" w:rsidRDefault="006C4AE6" w:rsidP="006C4AE6">
            <w:pPr>
              <w:tabs>
                <w:tab w:val="left" w:pos="993"/>
              </w:tabs>
              <w:autoSpaceDE w:val="0"/>
              <w:autoSpaceDN w:val="0"/>
              <w:spacing w:after="0" w:line="240" w:lineRule="auto"/>
              <w:rPr>
                <w:rFonts w:ascii="Times New Roman" w:eastAsia="Times New Roman" w:hAnsi="Times New Roman"/>
                <w:lang w:eastAsia="ru-RU"/>
              </w:rPr>
            </w:pPr>
          </w:p>
        </w:tc>
        <w:tc>
          <w:tcPr>
            <w:tcW w:w="521" w:type="pct"/>
            <w:shd w:val="clear" w:color="auto" w:fill="auto"/>
            <w:vAlign w:val="center"/>
          </w:tcPr>
          <w:p w14:paraId="6DCE798D" w14:textId="77777777" w:rsidR="006C4AE6" w:rsidRPr="00EB4E23" w:rsidRDefault="006C4AE6" w:rsidP="006C4AE6">
            <w:pPr>
              <w:tabs>
                <w:tab w:val="left" w:pos="993"/>
              </w:tabs>
              <w:autoSpaceDE w:val="0"/>
              <w:autoSpaceDN w:val="0"/>
              <w:spacing w:after="0" w:line="240" w:lineRule="auto"/>
              <w:rPr>
                <w:rFonts w:ascii="Times New Roman" w:eastAsia="Times New Roman" w:hAnsi="Times New Roman"/>
                <w:lang w:eastAsia="ru-RU"/>
              </w:rPr>
            </w:pPr>
          </w:p>
        </w:tc>
        <w:tc>
          <w:tcPr>
            <w:tcW w:w="509" w:type="pct"/>
          </w:tcPr>
          <w:p w14:paraId="251A1288" w14:textId="77777777" w:rsidR="006C4AE6" w:rsidRPr="00EB4E23" w:rsidRDefault="006C4AE6" w:rsidP="006C4AE6">
            <w:pPr>
              <w:tabs>
                <w:tab w:val="left" w:pos="993"/>
              </w:tabs>
              <w:autoSpaceDE w:val="0"/>
              <w:autoSpaceDN w:val="0"/>
              <w:spacing w:after="0" w:line="240" w:lineRule="auto"/>
              <w:rPr>
                <w:rFonts w:ascii="Times New Roman" w:eastAsia="Times New Roman" w:hAnsi="Times New Roman"/>
                <w:lang w:eastAsia="ru-RU"/>
              </w:rPr>
            </w:pPr>
          </w:p>
        </w:tc>
        <w:tc>
          <w:tcPr>
            <w:tcW w:w="636" w:type="pct"/>
            <w:shd w:val="clear" w:color="auto" w:fill="auto"/>
            <w:vAlign w:val="center"/>
          </w:tcPr>
          <w:p w14:paraId="7445AC11" w14:textId="77777777" w:rsidR="006C4AE6" w:rsidRPr="00EB4E23" w:rsidRDefault="006C4AE6" w:rsidP="006C4AE6">
            <w:pPr>
              <w:tabs>
                <w:tab w:val="left" w:pos="993"/>
              </w:tabs>
              <w:autoSpaceDE w:val="0"/>
              <w:autoSpaceDN w:val="0"/>
              <w:spacing w:after="0" w:line="240" w:lineRule="auto"/>
              <w:rPr>
                <w:rFonts w:ascii="Times New Roman" w:eastAsia="Times New Roman" w:hAnsi="Times New Roman"/>
                <w:lang w:eastAsia="ru-RU"/>
              </w:rPr>
            </w:pPr>
          </w:p>
        </w:tc>
        <w:tc>
          <w:tcPr>
            <w:tcW w:w="549" w:type="pct"/>
            <w:shd w:val="clear" w:color="auto" w:fill="auto"/>
            <w:vAlign w:val="center"/>
          </w:tcPr>
          <w:p w14:paraId="2FE6FF03" w14:textId="77777777" w:rsidR="006C4AE6" w:rsidRPr="00EB4E23" w:rsidRDefault="006C4AE6" w:rsidP="006C4AE6">
            <w:pPr>
              <w:tabs>
                <w:tab w:val="left" w:pos="993"/>
              </w:tabs>
              <w:autoSpaceDE w:val="0"/>
              <w:autoSpaceDN w:val="0"/>
              <w:spacing w:after="0" w:line="240" w:lineRule="auto"/>
              <w:rPr>
                <w:rFonts w:ascii="Times New Roman" w:eastAsia="Times New Roman" w:hAnsi="Times New Roman"/>
                <w:lang w:eastAsia="ru-RU"/>
              </w:rPr>
            </w:pPr>
          </w:p>
        </w:tc>
        <w:tc>
          <w:tcPr>
            <w:tcW w:w="434" w:type="pct"/>
            <w:shd w:val="clear" w:color="auto" w:fill="auto"/>
            <w:vAlign w:val="center"/>
          </w:tcPr>
          <w:p w14:paraId="4BD1F33A" w14:textId="77777777" w:rsidR="006C4AE6" w:rsidRPr="00EB4E23" w:rsidRDefault="006C4AE6" w:rsidP="006C4AE6">
            <w:pPr>
              <w:tabs>
                <w:tab w:val="left" w:pos="993"/>
              </w:tabs>
              <w:autoSpaceDE w:val="0"/>
              <w:autoSpaceDN w:val="0"/>
              <w:spacing w:after="0" w:line="240" w:lineRule="auto"/>
              <w:rPr>
                <w:rFonts w:ascii="Times New Roman" w:eastAsia="Times New Roman" w:hAnsi="Times New Roman"/>
                <w:lang w:eastAsia="ru-RU"/>
              </w:rPr>
            </w:pPr>
          </w:p>
        </w:tc>
      </w:tr>
      <w:tr w:rsidR="006C4AE6" w:rsidRPr="009C6342" w14:paraId="2E415C3A" w14:textId="77777777" w:rsidTr="00EB4E23">
        <w:trPr>
          <w:trHeight w:val="626"/>
        </w:trPr>
        <w:tc>
          <w:tcPr>
            <w:tcW w:w="5000" w:type="pct"/>
            <w:gridSpan w:val="12"/>
          </w:tcPr>
          <w:p w14:paraId="7878D7ED" w14:textId="2565C22A" w:rsidR="006C4AE6" w:rsidRPr="00EB4E23" w:rsidRDefault="006C4AE6" w:rsidP="006C4AE6">
            <w:pPr>
              <w:autoSpaceDE w:val="0"/>
              <w:autoSpaceDN w:val="0"/>
              <w:spacing w:before="60" w:after="60" w:line="240" w:lineRule="auto"/>
              <w:rPr>
                <w:rFonts w:ascii="Times New Roman" w:eastAsia="Times New Roman" w:hAnsi="Times New Roman"/>
                <w:color w:val="000000"/>
                <w:lang w:eastAsia="ru-RU"/>
              </w:rPr>
            </w:pPr>
            <w:r w:rsidRPr="00EB4E23">
              <w:rPr>
                <w:rFonts w:ascii="Times New Roman" w:eastAsia="Times New Roman" w:hAnsi="Times New Roman"/>
                <w:color w:val="000000"/>
                <w:lang w:eastAsia="ru-RU"/>
              </w:rPr>
              <w:t xml:space="preserve">Итоговый коэффициент вариации и коэффициенты вариации по каждой позиции менее 33% </w:t>
            </w:r>
            <w:r w:rsidR="00AB2466" w:rsidRPr="00EB4E23">
              <w:rPr>
                <w:rFonts w:ascii="Times New Roman" w:eastAsia="Times New Roman" w:hAnsi="Times New Roman"/>
                <w:color w:val="000000"/>
                <w:lang w:eastAsia="ru-RU"/>
              </w:rPr>
              <w:t>–</w:t>
            </w:r>
            <w:r w:rsidRPr="00EB4E23">
              <w:rPr>
                <w:rFonts w:ascii="Times New Roman" w:eastAsia="Times New Roman" w:hAnsi="Times New Roman"/>
                <w:color w:val="000000"/>
                <w:lang w:eastAsia="ru-RU"/>
              </w:rPr>
              <w:t xml:space="preserve"> совокупность цен признается однородной.</w:t>
            </w:r>
          </w:p>
          <w:p w14:paraId="4F00A42B" w14:textId="77777777" w:rsidR="006C4AE6" w:rsidRPr="00EB4E23" w:rsidRDefault="006C4AE6" w:rsidP="006C4AE6">
            <w:pPr>
              <w:autoSpaceDE w:val="0"/>
              <w:autoSpaceDN w:val="0"/>
              <w:spacing w:before="60" w:after="60" w:line="240" w:lineRule="auto"/>
              <w:rPr>
                <w:rFonts w:ascii="Times New Roman" w:eastAsia="Times New Roman" w:hAnsi="Times New Roman"/>
                <w:bCs/>
                <w:lang w:eastAsia="ru-RU"/>
              </w:rPr>
            </w:pPr>
            <w:r w:rsidRPr="00EB4E23">
              <w:rPr>
                <w:rFonts w:ascii="Times New Roman" w:eastAsia="Times New Roman" w:hAnsi="Times New Roman"/>
                <w:bCs/>
                <w:lang w:eastAsia="ru-RU"/>
              </w:rPr>
              <w:t>Оплата осуществляется по цене единицы товара, работы, услуги исходя из количества поставленного товара, объема фактически выполненной работы или оказанной услуги, но в размере, не превышающем максимального значения цены контракта.</w:t>
            </w:r>
          </w:p>
          <w:p w14:paraId="66A6F63C" w14:textId="77777777" w:rsidR="006C4AE6" w:rsidRPr="00EB4E23" w:rsidRDefault="006C4AE6" w:rsidP="006C4AE6">
            <w:pPr>
              <w:autoSpaceDE w:val="0"/>
              <w:autoSpaceDN w:val="0"/>
              <w:spacing w:before="60" w:after="60" w:line="240" w:lineRule="auto"/>
              <w:rPr>
                <w:rFonts w:ascii="Times New Roman" w:eastAsia="Times New Roman" w:hAnsi="Times New Roman"/>
                <w:bCs/>
                <w:lang w:eastAsia="ru-RU"/>
              </w:rPr>
            </w:pPr>
            <w:r w:rsidRPr="00EB4E23">
              <w:rPr>
                <w:rFonts w:ascii="Times New Roman" w:eastAsia="Times New Roman" w:hAnsi="Times New Roman"/>
                <w:bCs/>
                <w:lang w:eastAsia="ru-RU"/>
              </w:rPr>
              <w:t>Максимальное значение цены контракта: ______________ руб.</w:t>
            </w:r>
          </w:p>
        </w:tc>
      </w:tr>
      <w:tr w:rsidR="006C4AE6" w:rsidRPr="009C6342" w14:paraId="2B38F836" w14:textId="77777777" w:rsidTr="000263DB">
        <w:tc>
          <w:tcPr>
            <w:tcW w:w="1630" w:type="pct"/>
            <w:gridSpan w:val="5"/>
            <w:shd w:val="clear" w:color="auto" w:fill="auto"/>
          </w:tcPr>
          <w:p w14:paraId="1C7BDD49" w14:textId="77777777" w:rsidR="006C4AE6" w:rsidRPr="00EB4E23" w:rsidRDefault="006C4AE6" w:rsidP="004239A1">
            <w:pPr>
              <w:tabs>
                <w:tab w:val="left" w:pos="12333"/>
              </w:tabs>
              <w:autoSpaceDE w:val="0"/>
              <w:autoSpaceDN w:val="0"/>
              <w:spacing w:before="120" w:after="120" w:line="240" w:lineRule="auto"/>
              <w:ind w:right="-28"/>
              <w:jc w:val="both"/>
              <w:rPr>
                <w:rFonts w:ascii="Times New Roman" w:eastAsia="Times New Roman" w:hAnsi="Times New Roman"/>
                <w:bCs/>
                <w:lang w:eastAsia="ru-RU"/>
              </w:rPr>
            </w:pPr>
            <w:r w:rsidRPr="00EB4E23">
              <w:rPr>
                <w:rFonts w:ascii="Times New Roman" w:eastAsia="Times New Roman" w:hAnsi="Times New Roman"/>
                <w:bCs/>
                <w:lang w:eastAsia="ru-RU"/>
              </w:rPr>
              <w:t>Должность руководителя</w:t>
            </w:r>
          </w:p>
        </w:tc>
        <w:tc>
          <w:tcPr>
            <w:tcW w:w="3370" w:type="pct"/>
            <w:gridSpan w:val="7"/>
            <w:shd w:val="clear" w:color="auto" w:fill="auto"/>
          </w:tcPr>
          <w:p w14:paraId="56E5068B" w14:textId="77777777" w:rsidR="006C4AE6" w:rsidRPr="00EB4E23" w:rsidRDefault="006C4AE6" w:rsidP="004239A1">
            <w:pPr>
              <w:tabs>
                <w:tab w:val="left" w:pos="12333"/>
              </w:tabs>
              <w:autoSpaceDE w:val="0"/>
              <w:autoSpaceDN w:val="0"/>
              <w:spacing w:before="120" w:after="120" w:line="240" w:lineRule="auto"/>
              <w:ind w:right="-28"/>
              <w:jc w:val="right"/>
              <w:rPr>
                <w:rFonts w:ascii="Times New Roman" w:eastAsia="Times New Roman" w:hAnsi="Times New Roman"/>
                <w:b/>
                <w:bCs/>
                <w:lang w:eastAsia="ru-RU"/>
              </w:rPr>
            </w:pPr>
            <w:r w:rsidRPr="00EB4E23">
              <w:rPr>
                <w:rFonts w:ascii="Times New Roman" w:eastAsia="Times New Roman" w:hAnsi="Times New Roman"/>
                <w:bCs/>
                <w:lang w:eastAsia="ru-RU"/>
              </w:rPr>
              <w:t>___________________</w:t>
            </w:r>
            <w:r w:rsidRPr="00EB4E23">
              <w:rPr>
                <w:rFonts w:ascii="Times New Roman" w:eastAsia="Times New Roman" w:hAnsi="Times New Roman"/>
                <w:b/>
                <w:bCs/>
                <w:lang w:eastAsia="ru-RU"/>
              </w:rPr>
              <w:t xml:space="preserve">/ </w:t>
            </w:r>
            <w:r w:rsidRPr="00EB4E23">
              <w:rPr>
                <w:rFonts w:ascii="Times New Roman" w:eastAsia="Times New Roman" w:hAnsi="Times New Roman"/>
                <w:bCs/>
                <w:lang w:eastAsia="ru-RU"/>
              </w:rPr>
              <w:t>Ф.И.О. руководителя</w:t>
            </w:r>
          </w:p>
        </w:tc>
      </w:tr>
      <w:tr w:rsidR="006C4AE6" w:rsidRPr="009C6342" w14:paraId="31DFC02D" w14:textId="77777777" w:rsidTr="000263DB">
        <w:tc>
          <w:tcPr>
            <w:tcW w:w="1630" w:type="pct"/>
            <w:gridSpan w:val="5"/>
            <w:shd w:val="clear" w:color="auto" w:fill="auto"/>
          </w:tcPr>
          <w:p w14:paraId="4396F0CE" w14:textId="52BC042C" w:rsidR="006C4AE6" w:rsidRPr="00EB4E23" w:rsidRDefault="006C4AE6" w:rsidP="006C4AE6">
            <w:pPr>
              <w:tabs>
                <w:tab w:val="left" w:pos="12333"/>
              </w:tabs>
              <w:autoSpaceDE w:val="0"/>
              <w:autoSpaceDN w:val="0"/>
              <w:spacing w:after="60" w:line="240" w:lineRule="auto"/>
              <w:ind w:right="-29"/>
              <w:jc w:val="both"/>
              <w:rPr>
                <w:rFonts w:ascii="Times New Roman" w:eastAsia="Times New Roman" w:hAnsi="Times New Roman"/>
                <w:bCs/>
                <w:lang w:eastAsia="ru-RU"/>
              </w:rPr>
            </w:pPr>
            <w:r w:rsidRPr="00EB4E23">
              <w:rPr>
                <w:rFonts w:ascii="Times New Roman" w:eastAsia="Times New Roman" w:hAnsi="Times New Roman"/>
                <w:lang w:eastAsia="ru-RU"/>
              </w:rPr>
              <w:t>Работник контрактной службы/контрактный управляющий (</w:t>
            </w:r>
            <w:r w:rsidRPr="00EB4E23">
              <w:rPr>
                <w:rFonts w:ascii="Times New Roman" w:eastAsia="Times New Roman" w:hAnsi="Times New Roman"/>
                <w:bCs/>
                <w:lang w:eastAsia="ru-RU"/>
              </w:rPr>
              <w:t>Ф.И.О. работника):</w:t>
            </w:r>
          </w:p>
          <w:p w14:paraId="10A0E9BA" w14:textId="77777777" w:rsidR="006C4AE6" w:rsidRPr="00EB4E23" w:rsidRDefault="006C4AE6" w:rsidP="006C4AE6">
            <w:pPr>
              <w:tabs>
                <w:tab w:val="left" w:pos="12333"/>
              </w:tabs>
              <w:autoSpaceDE w:val="0"/>
              <w:autoSpaceDN w:val="0"/>
              <w:spacing w:after="120" w:line="240" w:lineRule="auto"/>
              <w:ind w:right="-29"/>
              <w:jc w:val="both"/>
              <w:rPr>
                <w:rFonts w:ascii="Times New Roman" w:eastAsia="Times New Roman" w:hAnsi="Times New Roman"/>
                <w:b/>
                <w:bCs/>
                <w:lang w:eastAsia="ru-RU"/>
              </w:rPr>
            </w:pPr>
            <w:r w:rsidRPr="00EB4E23">
              <w:rPr>
                <w:rFonts w:ascii="Times New Roman" w:eastAsia="Times New Roman" w:hAnsi="Times New Roman"/>
                <w:bCs/>
                <w:lang w:eastAsia="ru-RU"/>
              </w:rPr>
              <w:t xml:space="preserve">Тел. </w:t>
            </w:r>
          </w:p>
        </w:tc>
        <w:tc>
          <w:tcPr>
            <w:tcW w:w="3370" w:type="pct"/>
            <w:gridSpan w:val="7"/>
            <w:shd w:val="clear" w:color="auto" w:fill="auto"/>
          </w:tcPr>
          <w:p w14:paraId="083344B6" w14:textId="77777777" w:rsidR="006C4AE6" w:rsidRPr="00EB4E23" w:rsidRDefault="006C4AE6" w:rsidP="006C4AE6">
            <w:pPr>
              <w:tabs>
                <w:tab w:val="left" w:pos="12333"/>
              </w:tabs>
              <w:autoSpaceDE w:val="0"/>
              <w:autoSpaceDN w:val="0"/>
              <w:spacing w:after="120" w:line="240" w:lineRule="auto"/>
              <w:ind w:right="-29"/>
              <w:jc w:val="both"/>
              <w:rPr>
                <w:rFonts w:ascii="Times New Roman" w:eastAsia="Times New Roman" w:hAnsi="Times New Roman"/>
                <w:b/>
                <w:bCs/>
                <w:lang w:eastAsia="ru-RU"/>
              </w:rPr>
            </w:pPr>
          </w:p>
        </w:tc>
      </w:tr>
    </w:tbl>
    <w:p w14:paraId="7395655B" w14:textId="77777777" w:rsidR="004678FB" w:rsidRPr="009C6342" w:rsidRDefault="004678FB" w:rsidP="004678FB">
      <w:pPr>
        <w:widowControl w:val="0"/>
        <w:autoSpaceDE w:val="0"/>
        <w:autoSpaceDN w:val="0"/>
        <w:adjustRightInd w:val="0"/>
        <w:spacing w:after="0" w:line="240" w:lineRule="auto"/>
        <w:rPr>
          <w:rFonts w:ascii="Times New Roman" w:eastAsia="Times New Roman" w:hAnsi="Times New Roman"/>
          <w:color w:val="4472C4"/>
          <w:szCs w:val="20"/>
          <w:lang w:eastAsia="ru-RU"/>
        </w:rPr>
        <w:sectPr w:rsidR="004678FB" w:rsidRPr="009C6342" w:rsidSect="00393C53">
          <w:pgSz w:w="16838" w:h="11906" w:orient="landscape"/>
          <w:pgMar w:top="1134" w:right="1134" w:bottom="1134" w:left="1134" w:header="709" w:footer="709" w:gutter="0"/>
          <w:pgNumType w:start="1"/>
          <w:cols w:space="708"/>
          <w:titlePg/>
          <w:docGrid w:linePitch="360"/>
        </w:sectPr>
      </w:pPr>
      <w:bookmarkStart w:id="79" w:name="_GoBack"/>
      <w:bookmarkEnd w:id="79"/>
    </w:p>
    <w:p w14:paraId="65AEB0DB" w14:textId="77777777" w:rsidR="003D1574" w:rsidRDefault="004678FB" w:rsidP="00393C53">
      <w:pPr>
        <w:autoSpaceDE w:val="0"/>
        <w:autoSpaceDN w:val="0"/>
        <w:adjustRightInd w:val="0"/>
        <w:spacing w:after="0" w:line="264" w:lineRule="auto"/>
        <w:ind w:left="5670"/>
        <w:rPr>
          <w:rFonts w:ascii="Times New Roman" w:hAnsi="Times New Roman"/>
          <w:sz w:val="26"/>
          <w:szCs w:val="26"/>
        </w:rPr>
      </w:pPr>
      <w:r w:rsidRPr="00393C53">
        <w:rPr>
          <w:rFonts w:ascii="Times New Roman" w:hAnsi="Times New Roman"/>
          <w:sz w:val="26"/>
          <w:szCs w:val="26"/>
        </w:rPr>
        <w:t xml:space="preserve">Приложение №3 к Регламенту управления закупками товаров, работ и услуг для обеспечения муниципальных нужд города Казани </w:t>
      </w:r>
    </w:p>
    <w:p w14:paraId="455E3C5C" w14:textId="79C3BC37" w:rsidR="004678FB" w:rsidRPr="00393C53" w:rsidRDefault="004678FB" w:rsidP="00393C53">
      <w:pPr>
        <w:autoSpaceDE w:val="0"/>
        <w:autoSpaceDN w:val="0"/>
        <w:adjustRightInd w:val="0"/>
        <w:spacing w:after="0" w:line="264" w:lineRule="auto"/>
        <w:ind w:left="5670"/>
        <w:rPr>
          <w:rFonts w:ascii="Times New Roman" w:hAnsi="Times New Roman"/>
          <w:sz w:val="26"/>
          <w:szCs w:val="26"/>
        </w:rPr>
      </w:pPr>
      <w:r w:rsidRPr="00393C53">
        <w:rPr>
          <w:rFonts w:ascii="Times New Roman" w:hAnsi="Times New Roman"/>
          <w:sz w:val="26"/>
          <w:szCs w:val="26"/>
        </w:rPr>
        <w:t>(Форма)</w:t>
      </w:r>
    </w:p>
    <w:p w14:paraId="4B3E74CE" w14:textId="77777777" w:rsidR="004678FB" w:rsidRPr="00393C53" w:rsidRDefault="004678FB" w:rsidP="00393C53">
      <w:pPr>
        <w:pStyle w:val="ConsPlusNonformat"/>
        <w:widowControl/>
        <w:tabs>
          <w:tab w:val="left" w:pos="4820"/>
        </w:tabs>
        <w:spacing w:line="264" w:lineRule="auto"/>
        <w:ind w:left="2127" w:hanging="2127"/>
        <w:jc w:val="center"/>
        <w:rPr>
          <w:rFonts w:ascii="Times New Roman" w:eastAsia="Calibri" w:hAnsi="Times New Roman" w:cs="Times New Roman"/>
          <w:b/>
          <w:sz w:val="26"/>
          <w:szCs w:val="26"/>
          <w:lang w:eastAsia="en-US"/>
        </w:rPr>
      </w:pPr>
    </w:p>
    <w:p w14:paraId="5619C6A6" w14:textId="77777777" w:rsidR="009626E6" w:rsidRPr="00393C53" w:rsidRDefault="004678FB" w:rsidP="00393C53">
      <w:pPr>
        <w:pStyle w:val="ConsPlusNonformat"/>
        <w:widowControl/>
        <w:tabs>
          <w:tab w:val="left" w:pos="4820"/>
        </w:tabs>
        <w:spacing w:line="264" w:lineRule="auto"/>
        <w:jc w:val="center"/>
        <w:rPr>
          <w:rFonts w:ascii="Times New Roman" w:eastAsia="Calibri" w:hAnsi="Times New Roman" w:cs="Times New Roman"/>
          <w:b/>
          <w:sz w:val="26"/>
          <w:szCs w:val="26"/>
          <w:lang w:eastAsia="en-US"/>
        </w:rPr>
      </w:pPr>
      <w:r w:rsidRPr="00393C53">
        <w:rPr>
          <w:rFonts w:ascii="Times New Roman" w:eastAsia="Calibri" w:hAnsi="Times New Roman" w:cs="Times New Roman"/>
          <w:b/>
          <w:sz w:val="26"/>
          <w:szCs w:val="26"/>
          <w:lang w:eastAsia="en-US"/>
        </w:rPr>
        <w:t>Обоснование начальной (максимальной) цены контракта</w:t>
      </w:r>
      <w:r w:rsidR="00DC2169" w:rsidRPr="00393C53">
        <w:rPr>
          <w:rFonts w:ascii="Times New Roman" w:eastAsia="Calibri" w:hAnsi="Times New Roman" w:cs="Times New Roman"/>
          <w:b/>
          <w:sz w:val="26"/>
          <w:szCs w:val="26"/>
          <w:lang w:eastAsia="en-US"/>
        </w:rPr>
        <w:t>/</w:t>
      </w:r>
      <w:r w:rsidR="00B15903" w:rsidRPr="00393C53">
        <w:rPr>
          <w:rFonts w:ascii="Times New Roman" w:eastAsia="Calibri" w:hAnsi="Times New Roman" w:cs="Times New Roman"/>
          <w:b/>
          <w:sz w:val="26"/>
          <w:szCs w:val="26"/>
          <w:lang w:eastAsia="en-US"/>
        </w:rPr>
        <w:t xml:space="preserve">начальной цены единицы </w:t>
      </w:r>
    </w:p>
    <w:p w14:paraId="3613E571" w14:textId="4CB85175" w:rsidR="004678FB" w:rsidRPr="00393C53" w:rsidRDefault="00B15903" w:rsidP="00393C53">
      <w:pPr>
        <w:pStyle w:val="ConsPlusNonformat"/>
        <w:widowControl/>
        <w:tabs>
          <w:tab w:val="left" w:pos="4820"/>
        </w:tabs>
        <w:spacing w:line="264" w:lineRule="auto"/>
        <w:jc w:val="center"/>
        <w:rPr>
          <w:rFonts w:ascii="Times New Roman" w:eastAsia="Calibri" w:hAnsi="Times New Roman" w:cs="Times New Roman"/>
          <w:b/>
          <w:sz w:val="26"/>
          <w:szCs w:val="26"/>
          <w:lang w:eastAsia="en-US"/>
        </w:rPr>
      </w:pPr>
      <w:r w:rsidRPr="00393C53">
        <w:rPr>
          <w:rFonts w:ascii="Times New Roman" w:eastAsia="Calibri" w:hAnsi="Times New Roman" w:cs="Times New Roman"/>
          <w:b/>
          <w:sz w:val="26"/>
          <w:szCs w:val="26"/>
          <w:lang w:eastAsia="en-US"/>
        </w:rPr>
        <w:t>товара, работы, услуги</w:t>
      </w:r>
    </w:p>
    <w:p w14:paraId="3455FB64" w14:textId="77777777" w:rsidR="004678FB" w:rsidRPr="00393C53" w:rsidRDefault="004678FB" w:rsidP="00393C53">
      <w:pPr>
        <w:pStyle w:val="ConsPlusNonformat"/>
        <w:widowControl/>
        <w:tabs>
          <w:tab w:val="left" w:pos="4820"/>
        </w:tabs>
        <w:spacing w:line="264" w:lineRule="auto"/>
        <w:ind w:firstLine="709"/>
        <w:rPr>
          <w:rFonts w:ascii="Times New Roman" w:hAnsi="Times New Roman" w:cs="Times New Roman"/>
          <w:sz w:val="26"/>
          <w:szCs w:val="26"/>
        </w:rPr>
      </w:pPr>
    </w:p>
    <w:p w14:paraId="20137ADA" w14:textId="77777777" w:rsidR="00C6641B" w:rsidRPr="00393C53" w:rsidRDefault="00C6641B" w:rsidP="00393C53">
      <w:pPr>
        <w:autoSpaceDE w:val="0"/>
        <w:autoSpaceDN w:val="0"/>
        <w:spacing w:after="0" w:line="264" w:lineRule="auto"/>
        <w:contextualSpacing/>
        <w:jc w:val="both"/>
        <w:rPr>
          <w:rFonts w:ascii="Times New Roman" w:eastAsia="Times New Roman" w:hAnsi="Times New Roman"/>
          <w:b/>
          <w:bCs/>
          <w:sz w:val="26"/>
          <w:szCs w:val="26"/>
          <w:lang w:eastAsia="ru-RU"/>
        </w:rPr>
      </w:pPr>
      <w:r w:rsidRPr="00393C53">
        <w:rPr>
          <w:rFonts w:ascii="Times New Roman" w:eastAsia="Times New Roman" w:hAnsi="Times New Roman"/>
          <w:b/>
          <w:bCs/>
          <w:sz w:val="26"/>
          <w:szCs w:val="26"/>
          <w:lang w:eastAsia="ru-RU"/>
        </w:rPr>
        <w:t xml:space="preserve">Используемый метод определения начальной (максимальной) цены контракта/начальной цены единицы товара, работы, услуги с обоснованием: </w:t>
      </w:r>
      <w:r w:rsidRPr="00393C53">
        <w:rPr>
          <w:rFonts w:ascii="Times New Roman" w:eastAsia="Times New Roman" w:hAnsi="Times New Roman"/>
          <w:sz w:val="26"/>
          <w:szCs w:val="26"/>
          <w:shd w:val="clear" w:color="auto" w:fill="FFFFFF"/>
          <w:lang w:eastAsia="ru-RU"/>
        </w:rPr>
        <w:t>тарифный метод</w:t>
      </w:r>
      <w:r w:rsidRPr="00393C53">
        <w:rPr>
          <w:rFonts w:ascii="Times New Roman" w:eastAsia="Times New Roman" w:hAnsi="Times New Roman"/>
          <w:color w:val="000000"/>
          <w:sz w:val="26"/>
          <w:szCs w:val="26"/>
          <w:shd w:val="clear" w:color="auto" w:fill="FFFFFF"/>
          <w:lang w:eastAsia="ru-RU"/>
        </w:rPr>
        <w:t xml:space="preserve"> согласно части 8 статьи 22 Федерального закона от 05.04.2013 №44-ФЗ.</w:t>
      </w:r>
    </w:p>
    <w:p w14:paraId="30B7260E" w14:textId="77777777" w:rsidR="00C6641B" w:rsidRPr="00393C53" w:rsidRDefault="00C6641B" w:rsidP="00393C53">
      <w:pPr>
        <w:autoSpaceDE w:val="0"/>
        <w:autoSpaceDN w:val="0"/>
        <w:spacing w:after="0" w:line="264" w:lineRule="auto"/>
        <w:contextualSpacing/>
        <w:jc w:val="both"/>
        <w:rPr>
          <w:rFonts w:ascii="Times New Roman" w:eastAsia="Times New Roman" w:hAnsi="Times New Roman"/>
          <w:b/>
          <w:bCs/>
          <w:sz w:val="26"/>
          <w:szCs w:val="26"/>
          <w:lang w:eastAsia="ru-RU"/>
        </w:rPr>
      </w:pPr>
      <w:r w:rsidRPr="00393C53">
        <w:rPr>
          <w:rFonts w:ascii="Times New Roman" w:eastAsia="Times New Roman" w:hAnsi="Times New Roman"/>
          <w:b/>
          <w:bCs/>
          <w:sz w:val="26"/>
          <w:szCs w:val="26"/>
          <w:lang w:eastAsia="ru-RU"/>
        </w:rPr>
        <w:t xml:space="preserve">Реквизиты подтверждающих документов: </w:t>
      </w:r>
    </w:p>
    <w:p w14:paraId="7D3BBC0D" w14:textId="77777777" w:rsidR="00C6641B" w:rsidRPr="00393C53" w:rsidRDefault="00C6641B" w:rsidP="00393C53">
      <w:pPr>
        <w:autoSpaceDE w:val="0"/>
        <w:autoSpaceDN w:val="0"/>
        <w:spacing w:after="0" w:line="264" w:lineRule="auto"/>
        <w:contextualSpacing/>
        <w:jc w:val="both"/>
        <w:rPr>
          <w:rFonts w:ascii="Times New Roman" w:eastAsia="Times New Roman" w:hAnsi="Times New Roman"/>
          <w:b/>
          <w:sz w:val="26"/>
          <w:szCs w:val="26"/>
          <w:lang w:eastAsia="ru-RU"/>
        </w:rPr>
      </w:pPr>
      <w:r w:rsidRPr="00393C53">
        <w:rPr>
          <w:rFonts w:ascii="Times New Roman" w:eastAsia="Times New Roman" w:hAnsi="Times New Roman"/>
          <w:b/>
          <w:sz w:val="26"/>
          <w:szCs w:val="26"/>
          <w:lang w:eastAsia="ru-RU"/>
        </w:rPr>
        <w:t>Дата составления:</w:t>
      </w:r>
      <w:r w:rsidRPr="00393C53">
        <w:rPr>
          <w:rFonts w:ascii="Times New Roman" w:eastAsia="Times New Roman" w:hAnsi="Times New Roman"/>
          <w:i/>
          <w:color w:val="4472C4"/>
          <w:sz w:val="26"/>
          <w:szCs w:val="26"/>
          <w:lang w:eastAsia="ru-RU"/>
        </w:rPr>
        <w:t xml:space="preserve"> </w:t>
      </w:r>
    </w:p>
    <w:p w14:paraId="628819FF" w14:textId="36F624D4" w:rsidR="00E14E79" w:rsidRDefault="00C6641B" w:rsidP="00393C53">
      <w:pPr>
        <w:autoSpaceDE w:val="0"/>
        <w:autoSpaceDN w:val="0"/>
        <w:spacing w:after="0" w:line="264" w:lineRule="auto"/>
        <w:contextualSpacing/>
        <w:jc w:val="center"/>
        <w:rPr>
          <w:rFonts w:ascii="Times New Roman" w:eastAsia="Times New Roman" w:hAnsi="Times New Roman"/>
          <w:b/>
          <w:bCs/>
          <w:sz w:val="26"/>
          <w:szCs w:val="26"/>
          <w:lang w:eastAsia="ru-RU"/>
        </w:rPr>
      </w:pPr>
      <w:r w:rsidRPr="00393C53">
        <w:rPr>
          <w:rFonts w:ascii="Times New Roman" w:eastAsia="Times New Roman" w:hAnsi="Times New Roman"/>
          <w:b/>
          <w:bCs/>
          <w:sz w:val="26"/>
          <w:szCs w:val="26"/>
          <w:lang w:eastAsia="ru-RU"/>
        </w:rPr>
        <w:t>Расчет начальной (максимальной) цены контракта/расчет начальной цены единицы товара, работы, услуги</w:t>
      </w:r>
    </w:p>
    <w:tbl>
      <w:tblPr>
        <w:tblW w:w="5000" w:type="pct"/>
        <w:tblLook w:val="04A0" w:firstRow="1" w:lastRow="0" w:firstColumn="1" w:lastColumn="0" w:noHBand="0" w:noVBand="1"/>
      </w:tblPr>
      <w:tblGrid>
        <w:gridCol w:w="788"/>
        <w:gridCol w:w="2740"/>
        <w:gridCol w:w="1057"/>
        <w:gridCol w:w="1342"/>
        <w:gridCol w:w="1920"/>
        <w:gridCol w:w="1781"/>
      </w:tblGrid>
      <w:tr w:rsidR="003E1297" w:rsidRPr="009C6342" w14:paraId="30B52943" w14:textId="77777777" w:rsidTr="00BA7DB6">
        <w:trPr>
          <w:trHeight w:val="1064"/>
        </w:trPr>
        <w:tc>
          <w:tcPr>
            <w:tcW w:w="40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96CF749" w14:textId="77777777" w:rsidR="00536A9A" w:rsidRPr="009C6342" w:rsidRDefault="004678FB" w:rsidP="00BA7DB6">
            <w:pPr>
              <w:spacing w:after="0" w:line="240" w:lineRule="auto"/>
              <w:jc w:val="center"/>
              <w:rPr>
                <w:rFonts w:ascii="Times New Roman" w:eastAsia="Times New Roman" w:hAnsi="Times New Roman"/>
                <w:b/>
                <w:color w:val="000000"/>
                <w:sz w:val="24"/>
                <w:szCs w:val="24"/>
                <w:lang w:eastAsia="ru-RU"/>
              </w:rPr>
            </w:pPr>
            <w:r w:rsidRPr="009C6342">
              <w:rPr>
                <w:rFonts w:ascii="Times New Roman" w:eastAsia="Times New Roman" w:hAnsi="Times New Roman"/>
                <w:b/>
                <w:color w:val="000000"/>
                <w:sz w:val="24"/>
                <w:szCs w:val="24"/>
                <w:lang w:eastAsia="ru-RU"/>
              </w:rPr>
              <w:t xml:space="preserve">№ </w:t>
            </w:r>
          </w:p>
          <w:p w14:paraId="44579279" w14:textId="77777777" w:rsidR="004678FB" w:rsidRPr="009C6342" w:rsidRDefault="004678FB" w:rsidP="00BA7DB6">
            <w:pPr>
              <w:spacing w:after="0" w:line="240" w:lineRule="auto"/>
              <w:jc w:val="center"/>
              <w:rPr>
                <w:rFonts w:ascii="Times New Roman" w:eastAsia="Times New Roman" w:hAnsi="Times New Roman"/>
                <w:b/>
                <w:color w:val="000000"/>
                <w:sz w:val="24"/>
                <w:szCs w:val="24"/>
                <w:lang w:eastAsia="ru-RU"/>
              </w:rPr>
            </w:pPr>
            <w:r w:rsidRPr="009C6342">
              <w:rPr>
                <w:rFonts w:ascii="Times New Roman" w:eastAsia="Times New Roman" w:hAnsi="Times New Roman"/>
                <w:b/>
                <w:color w:val="000000"/>
                <w:sz w:val="24"/>
                <w:szCs w:val="24"/>
                <w:lang w:eastAsia="ru-RU"/>
              </w:rPr>
              <w:t>п/п</w:t>
            </w:r>
          </w:p>
        </w:tc>
        <w:tc>
          <w:tcPr>
            <w:tcW w:w="1423" w:type="pct"/>
            <w:tcBorders>
              <w:top w:val="single" w:sz="4" w:space="0" w:color="auto"/>
              <w:left w:val="nil"/>
              <w:bottom w:val="single" w:sz="4" w:space="0" w:color="auto"/>
              <w:right w:val="single" w:sz="4" w:space="0" w:color="auto"/>
            </w:tcBorders>
            <w:shd w:val="clear" w:color="000000" w:fill="FFFFFF"/>
            <w:vAlign w:val="center"/>
            <w:hideMark/>
          </w:tcPr>
          <w:p w14:paraId="6E9AF576" w14:textId="77777777" w:rsidR="004678FB" w:rsidRPr="009C6342" w:rsidRDefault="004678FB" w:rsidP="00BA7DB6">
            <w:pPr>
              <w:spacing w:after="0" w:line="240" w:lineRule="auto"/>
              <w:jc w:val="center"/>
              <w:rPr>
                <w:rFonts w:ascii="Times New Roman" w:eastAsia="Times New Roman" w:hAnsi="Times New Roman"/>
                <w:b/>
                <w:color w:val="000000"/>
                <w:sz w:val="24"/>
                <w:szCs w:val="24"/>
                <w:lang w:eastAsia="ru-RU"/>
              </w:rPr>
            </w:pPr>
            <w:r w:rsidRPr="009C6342">
              <w:rPr>
                <w:rFonts w:ascii="Times New Roman" w:eastAsia="Times New Roman" w:hAnsi="Times New Roman"/>
                <w:b/>
                <w:sz w:val="24"/>
                <w:szCs w:val="24"/>
                <w:lang w:eastAsia="ru-RU"/>
              </w:rPr>
              <w:t>Наименование товара, работы, услуги</w:t>
            </w:r>
          </w:p>
        </w:tc>
        <w:tc>
          <w:tcPr>
            <w:tcW w:w="549" w:type="pct"/>
            <w:tcBorders>
              <w:top w:val="single" w:sz="4" w:space="0" w:color="auto"/>
              <w:left w:val="nil"/>
              <w:bottom w:val="single" w:sz="4" w:space="0" w:color="auto"/>
              <w:right w:val="single" w:sz="4" w:space="0" w:color="auto"/>
            </w:tcBorders>
            <w:shd w:val="clear" w:color="000000" w:fill="FFFFFF"/>
            <w:vAlign w:val="center"/>
            <w:hideMark/>
          </w:tcPr>
          <w:p w14:paraId="49C790F9" w14:textId="77777777" w:rsidR="004678FB" w:rsidRPr="009C6342" w:rsidRDefault="004678FB" w:rsidP="00BA7DB6">
            <w:pPr>
              <w:spacing w:after="0" w:line="240" w:lineRule="auto"/>
              <w:jc w:val="center"/>
              <w:rPr>
                <w:rFonts w:ascii="Times New Roman" w:eastAsia="Times New Roman" w:hAnsi="Times New Roman"/>
                <w:b/>
                <w:color w:val="000000"/>
                <w:sz w:val="24"/>
                <w:szCs w:val="24"/>
                <w:lang w:eastAsia="ru-RU"/>
              </w:rPr>
            </w:pPr>
            <w:r w:rsidRPr="009C6342">
              <w:rPr>
                <w:rFonts w:ascii="Times New Roman" w:eastAsia="Times New Roman" w:hAnsi="Times New Roman"/>
                <w:b/>
                <w:sz w:val="24"/>
                <w:szCs w:val="24"/>
                <w:lang w:eastAsia="ru-RU"/>
              </w:rPr>
              <w:t>Ед. изм.</w:t>
            </w:r>
          </w:p>
        </w:tc>
        <w:tc>
          <w:tcPr>
            <w:tcW w:w="697" w:type="pct"/>
            <w:tcBorders>
              <w:top w:val="single" w:sz="4" w:space="0" w:color="auto"/>
              <w:left w:val="nil"/>
              <w:bottom w:val="single" w:sz="4" w:space="0" w:color="auto"/>
              <w:right w:val="single" w:sz="4" w:space="0" w:color="auto"/>
            </w:tcBorders>
            <w:shd w:val="clear" w:color="000000" w:fill="FFFFFF"/>
            <w:vAlign w:val="center"/>
            <w:hideMark/>
          </w:tcPr>
          <w:p w14:paraId="081189E3" w14:textId="77777777" w:rsidR="004678FB" w:rsidRPr="009C6342" w:rsidRDefault="004678FB" w:rsidP="00BA7DB6">
            <w:pPr>
              <w:spacing w:after="0" w:line="240" w:lineRule="auto"/>
              <w:jc w:val="center"/>
              <w:rPr>
                <w:rFonts w:ascii="Times New Roman" w:eastAsia="Times New Roman" w:hAnsi="Times New Roman"/>
                <w:b/>
                <w:color w:val="000000"/>
                <w:sz w:val="24"/>
                <w:szCs w:val="24"/>
                <w:lang w:eastAsia="ru-RU"/>
              </w:rPr>
            </w:pPr>
            <w:r w:rsidRPr="009C6342">
              <w:rPr>
                <w:rFonts w:ascii="Times New Roman" w:eastAsia="Times New Roman" w:hAnsi="Times New Roman"/>
                <w:b/>
                <w:sz w:val="24"/>
                <w:szCs w:val="24"/>
                <w:lang w:eastAsia="ru-RU"/>
              </w:rPr>
              <w:t>Кол-во (объем)</w:t>
            </w:r>
            <w:r w:rsidR="00B15903" w:rsidRPr="009C6342">
              <w:rPr>
                <w:rStyle w:val="ab"/>
                <w:rFonts w:ascii="Times New Roman" w:eastAsia="Times New Roman" w:hAnsi="Times New Roman"/>
                <w:b/>
                <w:sz w:val="24"/>
                <w:szCs w:val="24"/>
                <w:lang w:eastAsia="ru-RU"/>
              </w:rPr>
              <w:footnoteReference w:id="6"/>
            </w:r>
          </w:p>
        </w:tc>
        <w:tc>
          <w:tcPr>
            <w:tcW w:w="997" w:type="pct"/>
            <w:tcBorders>
              <w:top w:val="single" w:sz="4" w:space="0" w:color="auto"/>
              <w:left w:val="nil"/>
              <w:bottom w:val="single" w:sz="4" w:space="0" w:color="auto"/>
              <w:right w:val="single" w:sz="4" w:space="0" w:color="auto"/>
            </w:tcBorders>
            <w:shd w:val="clear" w:color="auto" w:fill="auto"/>
            <w:vAlign w:val="center"/>
            <w:hideMark/>
          </w:tcPr>
          <w:p w14:paraId="23E36C62" w14:textId="77777777" w:rsidR="004678FB" w:rsidRPr="009C6342" w:rsidRDefault="004678FB" w:rsidP="00BA7DB6">
            <w:pPr>
              <w:spacing w:after="0" w:line="240" w:lineRule="auto"/>
              <w:jc w:val="center"/>
              <w:rPr>
                <w:rFonts w:ascii="Times New Roman" w:eastAsia="Times New Roman" w:hAnsi="Times New Roman"/>
                <w:b/>
                <w:color w:val="000000"/>
                <w:sz w:val="24"/>
                <w:szCs w:val="24"/>
                <w:lang w:eastAsia="ru-RU"/>
              </w:rPr>
            </w:pPr>
            <w:r w:rsidRPr="009C6342">
              <w:rPr>
                <w:rFonts w:ascii="Times New Roman" w:eastAsia="Times New Roman" w:hAnsi="Times New Roman"/>
                <w:b/>
                <w:sz w:val="24"/>
                <w:szCs w:val="24"/>
                <w:lang w:eastAsia="ru-RU"/>
              </w:rPr>
              <w:t>Цена (тариф) единицы товара, работы, услуги, руб.</w:t>
            </w:r>
          </w:p>
        </w:tc>
        <w:tc>
          <w:tcPr>
            <w:tcW w:w="925" w:type="pct"/>
            <w:tcBorders>
              <w:top w:val="single" w:sz="4" w:space="0" w:color="auto"/>
              <w:left w:val="nil"/>
              <w:bottom w:val="single" w:sz="4" w:space="0" w:color="auto"/>
              <w:right w:val="single" w:sz="4" w:space="0" w:color="auto"/>
            </w:tcBorders>
            <w:shd w:val="clear" w:color="000000" w:fill="FFFFFF"/>
            <w:vAlign w:val="center"/>
            <w:hideMark/>
          </w:tcPr>
          <w:p w14:paraId="66C1B7CD" w14:textId="77777777" w:rsidR="004678FB" w:rsidRPr="009C6342" w:rsidRDefault="004678FB" w:rsidP="00BA7DB6">
            <w:pPr>
              <w:spacing w:after="0" w:line="240" w:lineRule="auto"/>
              <w:jc w:val="center"/>
              <w:rPr>
                <w:rFonts w:ascii="Times New Roman" w:eastAsia="Times New Roman" w:hAnsi="Times New Roman"/>
                <w:b/>
                <w:color w:val="000000"/>
                <w:sz w:val="24"/>
                <w:szCs w:val="24"/>
                <w:lang w:eastAsia="ru-RU"/>
              </w:rPr>
            </w:pPr>
            <w:r w:rsidRPr="009C6342">
              <w:rPr>
                <w:rFonts w:ascii="Times New Roman" w:eastAsia="Times New Roman" w:hAnsi="Times New Roman"/>
                <w:b/>
                <w:color w:val="000000"/>
                <w:sz w:val="24"/>
                <w:szCs w:val="24"/>
                <w:lang w:eastAsia="ru-RU"/>
              </w:rPr>
              <w:t>Стоимость согласно тарифу, руб.</w:t>
            </w:r>
          </w:p>
        </w:tc>
      </w:tr>
      <w:tr w:rsidR="003E1297" w:rsidRPr="009C6342" w14:paraId="0DBCE94A" w14:textId="77777777" w:rsidTr="00BA7DB6">
        <w:trPr>
          <w:trHeight w:val="300"/>
        </w:trPr>
        <w:tc>
          <w:tcPr>
            <w:tcW w:w="409" w:type="pct"/>
            <w:tcBorders>
              <w:top w:val="nil"/>
              <w:left w:val="single" w:sz="4" w:space="0" w:color="auto"/>
              <w:bottom w:val="single" w:sz="4" w:space="0" w:color="auto"/>
              <w:right w:val="single" w:sz="4" w:space="0" w:color="auto"/>
            </w:tcBorders>
            <w:shd w:val="clear" w:color="000000" w:fill="FFFFFF"/>
            <w:vAlign w:val="center"/>
            <w:hideMark/>
          </w:tcPr>
          <w:p w14:paraId="30FCB77F" w14:textId="77777777" w:rsidR="004678FB" w:rsidRPr="009C6342" w:rsidRDefault="004678FB" w:rsidP="00BA7DB6">
            <w:pPr>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1</w:t>
            </w:r>
          </w:p>
        </w:tc>
        <w:tc>
          <w:tcPr>
            <w:tcW w:w="1423" w:type="pct"/>
            <w:tcBorders>
              <w:top w:val="nil"/>
              <w:left w:val="nil"/>
              <w:bottom w:val="single" w:sz="4" w:space="0" w:color="auto"/>
              <w:right w:val="single" w:sz="4" w:space="0" w:color="auto"/>
            </w:tcBorders>
            <w:shd w:val="clear" w:color="auto" w:fill="auto"/>
            <w:vAlign w:val="center"/>
            <w:hideMark/>
          </w:tcPr>
          <w:p w14:paraId="6A1859E7" w14:textId="77777777" w:rsidR="004678FB" w:rsidRPr="009C6342" w:rsidRDefault="004678FB" w:rsidP="00BA7DB6">
            <w:pPr>
              <w:spacing w:after="0" w:line="240" w:lineRule="auto"/>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549" w:type="pct"/>
            <w:tcBorders>
              <w:top w:val="nil"/>
              <w:left w:val="nil"/>
              <w:bottom w:val="single" w:sz="4" w:space="0" w:color="auto"/>
              <w:right w:val="single" w:sz="4" w:space="0" w:color="auto"/>
            </w:tcBorders>
            <w:shd w:val="clear" w:color="auto" w:fill="auto"/>
            <w:vAlign w:val="center"/>
            <w:hideMark/>
          </w:tcPr>
          <w:p w14:paraId="433DD9CB" w14:textId="77777777" w:rsidR="004678FB" w:rsidRPr="009C6342" w:rsidRDefault="004678FB" w:rsidP="00BA7DB6">
            <w:pPr>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697" w:type="pct"/>
            <w:tcBorders>
              <w:top w:val="nil"/>
              <w:left w:val="nil"/>
              <w:bottom w:val="single" w:sz="4" w:space="0" w:color="auto"/>
              <w:right w:val="single" w:sz="4" w:space="0" w:color="auto"/>
            </w:tcBorders>
            <w:shd w:val="clear" w:color="auto" w:fill="auto"/>
            <w:vAlign w:val="center"/>
            <w:hideMark/>
          </w:tcPr>
          <w:p w14:paraId="36D929A6" w14:textId="77777777" w:rsidR="004678FB" w:rsidRPr="009C6342" w:rsidRDefault="004678FB" w:rsidP="00BA7DB6">
            <w:pPr>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997" w:type="pct"/>
            <w:tcBorders>
              <w:top w:val="nil"/>
              <w:left w:val="nil"/>
              <w:bottom w:val="single" w:sz="4" w:space="0" w:color="auto"/>
              <w:right w:val="single" w:sz="4" w:space="0" w:color="auto"/>
            </w:tcBorders>
            <w:shd w:val="clear" w:color="auto" w:fill="auto"/>
            <w:vAlign w:val="center"/>
            <w:hideMark/>
          </w:tcPr>
          <w:p w14:paraId="441F842B" w14:textId="77777777" w:rsidR="004678FB" w:rsidRPr="009C6342" w:rsidRDefault="004678FB" w:rsidP="00BA7DB6">
            <w:pPr>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925" w:type="pct"/>
            <w:tcBorders>
              <w:top w:val="nil"/>
              <w:left w:val="nil"/>
              <w:bottom w:val="single" w:sz="4" w:space="0" w:color="auto"/>
              <w:right w:val="single" w:sz="4" w:space="0" w:color="auto"/>
            </w:tcBorders>
            <w:shd w:val="clear" w:color="auto" w:fill="auto"/>
            <w:vAlign w:val="center"/>
          </w:tcPr>
          <w:p w14:paraId="081E4EAD" w14:textId="77777777" w:rsidR="004678FB" w:rsidRPr="009C6342" w:rsidRDefault="004678FB" w:rsidP="00BA7DB6">
            <w:pPr>
              <w:spacing w:after="0" w:line="240" w:lineRule="auto"/>
              <w:jc w:val="center"/>
              <w:rPr>
                <w:rFonts w:ascii="Times New Roman" w:eastAsia="Times New Roman" w:hAnsi="Times New Roman"/>
                <w:color w:val="000000"/>
                <w:sz w:val="24"/>
                <w:szCs w:val="24"/>
                <w:lang w:eastAsia="ru-RU"/>
              </w:rPr>
            </w:pPr>
          </w:p>
        </w:tc>
      </w:tr>
      <w:tr w:rsidR="003E1297" w:rsidRPr="009C6342" w14:paraId="3A4C7698" w14:textId="77777777" w:rsidTr="00BA7DB6">
        <w:trPr>
          <w:trHeight w:val="300"/>
        </w:trPr>
        <w:tc>
          <w:tcPr>
            <w:tcW w:w="409" w:type="pct"/>
            <w:tcBorders>
              <w:top w:val="nil"/>
              <w:left w:val="single" w:sz="4" w:space="0" w:color="auto"/>
              <w:bottom w:val="single" w:sz="4" w:space="0" w:color="auto"/>
              <w:right w:val="single" w:sz="4" w:space="0" w:color="auto"/>
            </w:tcBorders>
            <w:shd w:val="clear" w:color="000000" w:fill="FFFFFF"/>
            <w:vAlign w:val="center"/>
            <w:hideMark/>
          </w:tcPr>
          <w:p w14:paraId="234E7654" w14:textId="77777777" w:rsidR="004678FB" w:rsidRPr="009C6342" w:rsidRDefault="004678FB" w:rsidP="00BA7DB6">
            <w:pPr>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1423" w:type="pct"/>
            <w:tcBorders>
              <w:top w:val="nil"/>
              <w:left w:val="nil"/>
              <w:bottom w:val="single" w:sz="4" w:space="0" w:color="auto"/>
              <w:right w:val="single" w:sz="4" w:space="0" w:color="auto"/>
            </w:tcBorders>
            <w:shd w:val="clear" w:color="auto" w:fill="auto"/>
            <w:vAlign w:val="center"/>
            <w:hideMark/>
          </w:tcPr>
          <w:p w14:paraId="141E4212" w14:textId="77777777" w:rsidR="004678FB" w:rsidRPr="009C6342" w:rsidRDefault="004678FB" w:rsidP="00BA7DB6">
            <w:pPr>
              <w:spacing w:after="0" w:line="240" w:lineRule="auto"/>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549" w:type="pct"/>
            <w:tcBorders>
              <w:top w:val="nil"/>
              <w:left w:val="nil"/>
              <w:bottom w:val="single" w:sz="4" w:space="0" w:color="auto"/>
              <w:right w:val="single" w:sz="4" w:space="0" w:color="auto"/>
            </w:tcBorders>
            <w:shd w:val="clear" w:color="auto" w:fill="auto"/>
            <w:vAlign w:val="center"/>
            <w:hideMark/>
          </w:tcPr>
          <w:p w14:paraId="67D95FF0" w14:textId="77777777" w:rsidR="004678FB" w:rsidRPr="009C6342" w:rsidRDefault="004678FB" w:rsidP="00BA7DB6">
            <w:pPr>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697" w:type="pct"/>
            <w:tcBorders>
              <w:top w:val="nil"/>
              <w:left w:val="nil"/>
              <w:bottom w:val="single" w:sz="4" w:space="0" w:color="auto"/>
              <w:right w:val="single" w:sz="4" w:space="0" w:color="auto"/>
            </w:tcBorders>
            <w:shd w:val="clear" w:color="auto" w:fill="auto"/>
            <w:vAlign w:val="center"/>
            <w:hideMark/>
          </w:tcPr>
          <w:p w14:paraId="19426B42" w14:textId="77777777" w:rsidR="004678FB" w:rsidRPr="009C6342" w:rsidRDefault="004678FB" w:rsidP="00BA7DB6">
            <w:pPr>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997" w:type="pct"/>
            <w:tcBorders>
              <w:top w:val="nil"/>
              <w:left w:val="nil"/>
              <w:bottom w:val="single" w:sz="4" w:space="0" w:color="auto"/>
              <w:right w:val="single" w:sz="4" w:space="0" w:color="auto"/>
            </w:tcBorders>
            <w:shd w:val="clear" w:color="auto" w:fill="auto"/>
            <w:vAlign w:val="center"/>
            <w:hideMark/>
          </w:tcPr>
          <w:p w14:paraId="24197A20" w14:textId="77777777" w:rsidR="004678FB" w:rsidRPr="009C6342" w:rsidRDefault="004678FB" w:rsidP="00BA7DB6">
            <w:pPr>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925" w:type="pct"/>
            <w:tcBorders>
              <w:top w:val="nil"/>
              <w:left w:val="nil"/>
              <w:bottom w:val="single" w:sz="4" w:space="0" w:color="auto"/>
              <w:right w:val="single" w:sz="4" w:space="0" w:color="auto"/>
            </w:tcBorders>
            <w:shd w:val="clear" w:color="auto" w:fill="auto"/>
            <w:vAlign w:val="center"/>
          </w:tcPr>
          <w:p w14:paraId="006EEB7B" w14:textId="77777777" w:rsidR="004678FB" w:rsidRPr="009C6342" w:rsidRDefault="004678FB" w:rsidP="00BA7DB6">
            <w:pPr>
              <w:spacing w:after="0" w:line="240" w:lineRule="auto"/>
              <w:jc w:val="center"/>
              <w:rPr>
                <w:rFonts w:ascii="Times New Roman" w:eastAsia="Times New Roman" w:hAnsi="Times New Roman"/>
                <w:color w:val="000000"/>
                <w:sz w:val="24"/>
                <w:szCs w:val="24"/>
                <w:lang w:eastAsia="ru-RU"/>
              </w:rPr>
            </w:pPr>
          </w:p>
        </w:tc>
      </w:tr>
    </w:tbl>
    <w:p w14:paraId="226E85CE" w14:textId="77777777" w:rsidR="004678FB" w:rsidRPr="009C6342" w:rsidRDefault="004678FB" w:rsidP="004678FB">
      <w:pPr>
        <w:autoSpaceDE w:val="0"/>
        <w:autoSpaceDN w:val="0"/>
        <w:spacing w:after="0" w:line="360" w:lineRule="auto"/>
        <w:ind w:right="1"/>
        <w:rPr>
          <w:rFonts w:ascii="Times New Roman" w:eastAsia="Times New Roman" w:hAnsi="Times New Roman"/>
          <w:b/>
          <w:bCs/>
          <w:color w:val="000000"/>
          <w:sz w:val="24"/>
          <w:szCs w:val="26"/>
          <w:lang w:eastAsia="ru-RU"/>
        </w:rPr>
      </w:pPr>
    </w:p>
    <w:p w14:paraId="050FF3F3" w14:textId="77777777" w:rsidR="004678FB" w:rsidRPr="009C6342" w:rsidRDefault="004678FB" w:rsidP="004678FB">
      <w:pPr>
        <w:tabs>
          <w:tab w:val="left" w:pos="12333"/>
        </w:tabs>
        <w:autoSpaceDE w:val="0"/>
        <w:autoSpaceDN w:val="0"/>
        <w:spacing w:before="120" w:after="120" w:line="240" w:lineRule="auto"/>
        <w:ind w:right="-29"/>
        <w:jc w:val="both"/>
        <w:rPr>
          <w:rFonts w:ascii="Times New Roman" w:eastAsia="Times New Roman" w:hAnsi="Times New Roman"/>
          <w:b/>
          <w:bCs/>
          <w:sz w:val="24"/>
          <w:szCs w:val="20"/>
          <w:lang w:eastAsia="ru-RU"/>
        </w:rPr>
      </w:pPr>
      <w:r w:rsidRPr="009C6342">
        <w:rPr>
          <w:rFonts w:ascii="Times New Roman" w:eastAsia="Times New Roman" w:hAnsi="Times New Roman"/>
          <w:bCs/>
          <w:sz w:val="24"/>
          <w:szCs w:val="24"/>
          <w:lang w:eastAsia="ru-RU"/>
        </w:rPr>
        <w:t>Начальная (максимальная) цена контракта</w:t>
      </w:r>
      <w:r w:rsidR="00DC2169" w:rsidRPr="009C6342">
        <w:rPr>
          <w:rFonts w:ascii="Times New Roman" w:eastAsia="Times New Roman" w:hAnsi="Times New Roman"/>
          <w:bCs/>
          <w:sz w:val="24"/>
          <w:szCs w:val="24"/>
          <w:lang w:eastAsia="ru-RU"/>
        </w:rPr>
        <w:t>/</w:t>
      </w:r>
      <w:r w:rsidR="00E672B6" w:rsidRPr="009C6342">
        <w:rPr>
          <w:rFonts w:ascii="Times New Roman" w:eastAsia="Times New Roman" w:hAnsi="Times New Roman"/>
          <w:bCs/>
          <w:sz w:val="24"/>
          <w:szCs w:val="24"/>
          <w:lang w:eastAsia="ru-RU"/>
        </w:rPr>
        <w:t>м</w:t>
      </w:r>
      <w:r w:rsidR="00DC2169" w:rsidRPr="009C6342">
        <w:rPr>
          <w:rFonts w:ascii="Times New Roman" w:eastAsia="Times New Roman" w:hAnsi="Times New Roman"/>
          <w:bCs/>
          <w:sz w:val="24"/>
          <w:szCs w:val="24"/>
          <w:lang w:eastAsia="ru-RU"/>
        </w:rPr>
        <w:t>аксимальное значение цены контракта</w:t>
      </w:r>
      <w:r w:rsidRPr="009C6342">
        <w:rPr>
          <w:rFonts w:ascii="Times New Roman" w:eastAsia="Times New Roman" w:hAnsi="Times New Roman"/>
          <w:bCs/>
          <w:sz w:val="24"/>
          <w:szCs w:val="24"/>
          <w:lang w:eastAsia="ru-RU"/>
        </w:rPr>
        <w:t>: ______________ руб.</w:t>
      </w:r>
    </w:p>
    <w:p w14:paraId="500E6906" w14:textId="77777777" w:rsidR="004678FB" w:rsidRPr="009C6342" w:rsidRDefault="004678FB" w:rsidP="004678FB">
      <w:pPr>
        <w:tabs>
          <w:tab w:val="left" w:pos="11482"/>
        </w:tabs>
        <w:autoSpaceDE w:val="0"/>
        <w:autoSpaceDN w:val="0"/>
        <w:spacing w:before="120" w:after="120" w:line="240" w:lineRule="auto"/>
        <w:ind w:right="-29"/>
        <w:jc w:val="both"/>
        <w:rPr>
          <w:rFonts w:ascii="Times New Roman" w:eastAsia="Times New Roman" w:hAnsi="Times New Roman"/>
          <w:b/>
          <w:bCs/>
          <w:color w:val="4472C4"/>
          <w:sz w:val="24"/>
          <w:szCs w:val="20"/>
          <w:lang w:eastAsia="ru-RU"/>
        </w:rPr>
      </w:pPr>
    </w:p>
    <w:tbl>
      <w:tblPr>
        <w:tblW w:w="0" w:type="auto"/>
        <w:tblLook w:val="04A0" w:firstRow="1" w:lastRow="0" w:firstColumn="1" w:lastColumn="0" w:noHBand="0" w:noVBand="1"/>
      </w:tblPr>
      <w:tblGrid>
        <w:gridCol w:w="4808"/>
        <w:gridCol w:w="4830"/>
      </w:tblGrid>
      <w:tr w:rsidR="004678FB" w:rsidRPr="009C6342" w14:paraId="783CD6ED" w14:textId="77777777" w:rsidTr="00A05FA8">
        <w:tc>
          <w:tcPr>
            <w:tcW w:w="5210" w:type="dxa"/>
            <w:shd w:val="clear" w:color="auto" w:fill="auto"/>
          </w:tcPr>
          <w:p w14:paraId="53DFEA6A" w14:textId="77777777" w:rsidR="004678FB" w:rsidRPr="007C62B5" w:rsidRDefault="004678FB" w:rsidP="00BA7DB6">
            <w:pPr>
              <w:tabs>
                <w:tab w:val="left" w:pos="12333"/>
              </w:tabs>
              <w:autoSpaceDE w:val="0"/>
              <w:autoSpaceDN w:val="0"/>
              <w:spacing w:before="120" w:after="120" w:line="240" w:lineRule="auto"/>
              <w:ind w:right="-29"/>
              <w:jc w:val="both"/>
              <w:rPr>
                <w:rFonts w:ascii="Times New Roman" w:eastAsia="Times New Roman" w:hAnsi="Times New Roman"/>
                <w:bCs/>
                <w:sz w:val="24"/>
                <w:szCs w:val="20"/>
                <w:lang w:eastAsia="ru-RU"/>
              </w:rPr>
            </w:pPr>
            <w:r w:rsidRPr="007C62B5">
              <w:rPr>
                <w:rFonts w:ascii="Times New Roman" w:eastAsia="Times New Roman" w:hAnsi="Times New Roman"/>
                <w:bCs/>
                <w:sz w:val="24"/>
                <w:szCs w:val="20"/>
                <w:lang w:eastAsia="ru-RU"/>
              </w:rPr>
              <w:t>Должность руководителя</w:t>
            </w:r>
          </w:p>
        </w:tc>
        <w:tc>
          <w:tcPr>
            <w:tcW w:w="5211" w:type="dxa"/>
            <w:shd w:val="clear" w:color="auto" w:fill="auto"/>
          </w:tcPr>
          <w:p w14:paraId="5030B92D" w14:textId="77777777" w:rsidR="004678FB" w:rsidRPr="009C6342" w:rsidRDefault="004678FB" w:rsidP="00BA7DB6">
            <w:pPr>
              <w:tabs>
                <w:tab w:val="left" w:pos="12333"/>
              </w:tabs>
              <w:autoSpaceDE w:val="0"/>
              <w:autoSpaceDN w:val="0"/>
              <w:spacing w:before="120" w:after="120" w:line="240" w:lineRule="auto"/>
              <w:ind w:right="-29"/>
              <w:jc w:val="right"/>
              <w:rPr>
                <w:rFonts w:ascii="Times New Roman" w:eastAsia="Times New Roman" w:hAnsi="Times New Roman"/>
                <w:b/>
                <w:bCs/>
                <w:sz w:val="24"/>
                <w:szCs w:val="20"/>
                <w:lang w:eastAsia="ru-RU"/>
              </w:rPr>
            </w:pPr>
            <w:r w:rsidRPr="007C62B5">
              <w:rPr>
                <w:rFonts w:ascii="Times New Roman" w:eastAsia="Times New Roman" w:hAnsi="Times New Roman"/>
                <w:bCs/>
                <w:sz w:val="24"/>
                <w:szCs w:val="20"/>
                <w:lang w:eastAsia="ru-RU"/>
              </w:rPr>
              <w:t>___________________</w:t>
            </w:r>
            <w:r w:rsidRPr="009C6342">
              <w:rPr>
                <w:rFonts w:ascii="Times New Roman" w:eastAsia="Times New Roman" w:hAnsi="Times New Roman"/>
                <w:b/>
                <w:bCs/>
                <w:sz w:val="24"/>
                <w:szCs w:val="20"/>
                <w:lang w:eastAsia="ru-RU"/>
              </w:rPr>
              <w:t xml:space="preserve">/ </w:t>
            </w:r>
            <w:r w:rsidRPr="007C62B5">
              <w:rPr>
                <w:rFonts w:ascii="Times New Roman" w:eastAsia="Times New Roman" w:hAnsi="Times New Roman"/>
                <w:bCs/>
                <w:sz w:val="24"/>
                <w:szCs w:val="20"/>
                <w:lang w:eastAsia="ru-RU"/>
              </w:rPr>
              <w:t>Ф.И.О. руководителя</w:t>
            </w:r>
          </w:p>
        </w:tc>
      </w:tr>
      <w:tr w:rsidR="004678FB" w:rsidRPr="009C6342" w14:paraId="5C3380DA" w14:textId="77777777" w:rsidTr="00A05FA8">
        <w:tc>
          <w:tcPr>
            <w:tcW w:w="5210" w:type="dxa"/>
            <w:shd w:val="clear" w:color="auto" w:fill="auto"/>
          </w:tcPr>
          <w:p w14:paraId="510E2B4C" w14:textId="13663A43" w:rsidR="004678FB" w:rsidRPr="009C6342" w:rsidRDefault="004678FB" w:rsidP="00BA7DB6">
            <w:pPr>
              <w:tabs>
                <w:tab w:val="left" w:pos="12333"/>
              </w:tabs>
              <w:autoSpaceDE w:val="0"/>
              <w:autoSpaceDN w:val="0"/>
              <w:spacing w:before="120" w:after="120" w:line="240" w:lineRule="auto"/>
              <w:ind w:right="-29"/>
              <w:jc w:val="both"/>
              <w:rPr>
                <w:rFonts w:ascii="Times New Roman" w:eastAsia="Times New Roman" w:hAnsi="Times New Roman"/>
                <w:bCs/>
                <w:sz w:val="24"/>
                <w:szCs w:val="24"/>
                <w:lang w:eastAsia="ru-RU"/>
              </w:rPr>
            </w:pPr>
            <w:r w:rsidRPr="009C6342">
              <w:rPr>
                <w:rFonts w:ascii="Times New Roman" w:eastAsia="Times New Roman" w:hAnsi="Times New Roman"/>
                <w:sz w:val="24"/>
                <w:szCs w:val="24"/>
                <w:lang w:eastAsia="ru-RU"/>
              </w:rPr>
              <w:t>Работник контрактной службы/контрактный управляющий (</w:t>
            </w:r>
            <w:r w:rsidRPr="009C6342">
              <w:rPr>
                <w:rFonts w:ascii="Times New Roman" w:eastAsia="Times New Roman" w:hAnsi="Times New Roman"/>
                <w:bCs/>
                <w:sz w:val="24"/>
                <w:szCs w:val="24"/>
                <w:lang w:eastAsia="ru-RU"/>
              </w:rPr>
              <w:t>Ф.И.О. работника):</w:t>
            </w:r>
          </w:p>
          <w:p w14:paraId="279FDD59" w14:textId="77777777" w:rsidR="004678FB" w:rsidRPr="009C6342" w:rsidRDefault="004678FB" w:rsidP="00BA7DB6">
            <w:pPr>
              <w:tabs>
                <w:tab w:val="left" w:pos="12333"/>
              </w:tabs>
              <w:autoSpaceDE w:val="0"/>
              <w:autoSpaceDN w:val="0"/>
              <w:spacing w:before="120" w:after="120" w:line="240" w:lineRule="auto"/>
              <w:ind w:right="-29"/>
              <w:jc w:val="both"/>
              <w:rPr>
                <w:rFonts w:ascii="Times New Roman" w:eastAsia="Times New Roman" w:hAnsi="Times New Roman"/>
                <w:b/>
                <w:bCs/>
                <w:sz w:val="24"/>
                <w:szCs w:val="20"/>
                <w:lang w:eastAsia="ru-RU"/>
              </w:rPr>
            </w:pPr>
            <w:r w:rsidRPr="009C6342">
              <w:rPr>
                <w:rFonts w:ascii="Times New Roman" w:eastAsia="Times New Roman" w:hAnsi="Times New Roman"/>
                <w:bCs/>
                <w:sz w:val="24"/>
                <w:szCs w:val="24"/>
                <w:lang w:eastAsia="ru-RU"/>
              </w:rPr>
              <w:t xml:space="preserve">Тел. </w:t>
            </w:r>
          </w:p>
        </w:tc>
        <w:tc>
          <w:tcPr>
            <w:tcW w:w="5211" w:type="dxa"/>
            <w:shd w:val="clear" w:color="auto" w:fill="auto"/>
          </w:tcPr>
          <w:p w14:paraId="3AFB77E6" w14:textId="77777777" w:rsidR="004678FB" w:rsidRPr="009C6342" w:rsidRDefault="004678FB" w:rsidP="00BA7DB6">
            <w:pPr>
              <w:tabs>
                <w:tab w:val="left" w:pos="12333"/>
              </w:tabs>
              <w:autoSpaceDE w:val="0"/>
              <w:autoSpaceDN w:val="0"/>
              <w:spacing w:before="120" w:after="120" w:line="240" w:lineRule="auto"/>
              <w:ind w:right="-29"/>
              <w:jc w:val="both"/>
              <w:rPr>
                <w:rFonts w:ascii="Times New Roman" w:eastAsia="Times New Roman" w:hAnsi="Times New Roman"/>
                <w:b/>
                <w:bCs/>
                <w:sz w:val="24"/>
                <w:szCs w:val="20"/>
                <w:lang w:eastAsia="ru-RU"/>
              </w:rPr>
            </w:pPr>
          </w:p>
        </w:tc>
      </w:tr>
    </w:tbl>
    <w:p w14:paraId="3EE32448" w14:textId="77777777" w:rsidR="004678FB" w:rsidRPr="009C6342" w:rsidRDefault="004678FB" w:rsidP="002D5C41">
      <w:pPr>
        <w:autoSpaceDE w:val="0"/>
        <w:autoSpaceDN w:val="0"/>
        <w:adjustRightInd w:val="0"/>
        <w:spacing w:after="0" w:line="360" w:lineRule="auto"/>
        <w:rPr>
          <w:rFonts w:ascii="Times New Roman" w:hAnsi="Times New Roman"/>
          <w:sz w:val="28"/>
          <w:szCs w:val="28"/>
        </w:rPr>
        <w:sectPr w:rsidR="004678FB" w:rsidRPr="009C6342" w:rsidSect="00393C53">
          <w:pgSz w:w="11906" w:h="16838"/>
          <w:pgMar w:top="1134" w:right="1134" w:bottom="1134" w:left="1134" w:header="709" w:footer="709" w:gutter="0"/>
          <w:pgNumType w:start="1"/>
          <w:cols w:space="708"/>
          <w:titlePg/>
          <w:docGrid w:linePitch="360"/>
        </w:sectPr>
      </w:pPr>
    </w:p>
    <w:p w14:paraId="7BC839AD" w14:textId="77777777" w:rsidR="00AB2466" w:rsidRPr="00393C53" w:rsidRDefault="004678FB" w:rsidP="00393C53">
      <w:pPr>
        <w:autoSpaceDE w:val="0"/>
        <w:autoSpaceDN w:val="0"/>
        <w:adjustRightInd w:val="0"/>
        <w:spacing w:after="0" w:line="264" w:lineRule="auto"/>
        <w:ind w:left="6237"/>
        <w:rPr>
          <w:rFonts w:ascii="Times New Roman" w:hAnsi="Times New Roman"/>
          <w:sz w:val="26"/>
          <w:szCs w:val="26"/>
        </w:rPr>
      </w:pPr>
      <w:r w:rsidRPr="00393C53">
        <w:rPr>
          <w:rFonts w:ascii="Times New Roman" w:hAnsi="Times New Roman"/>
          <w:sz w:val="26"/>
          <w:szCs w:val="26"/>
        </w:rPr>
        <w:t xml:space="preserve">Приложение №4 к Регламенту управления закупками товаров, </w:t>
      </w:r>
    </w:p>
    <w:p w14:paraId="71E6EC39" w14:textId="4B599995" w:rsidR="00AB2466" w:rsidRPr="00393C53" w:rsidRDefault="004678FB" w:rsidP="00393C53">
      <w:pPr>
        <w:autoSpaceDE w:val="0"/>
        <w:autoSpaceDN w:val="0"/>
        <w:adjustRightInd w:val="0"/>
        <w:spacing w:after="0" w:line="264" w:lineRule="auto"/>
        <w:ind w:left="6237"/>
        <w:rPr>
          <w:rFonts w:ascii="Times New Roman" w:hAnsi="Times New Roman"/>
          <w:sz w:val="26"/>
          <w:szCs w:val="26"/>
        </w:rPr>
      </w:pPr>
      <w:r w:rsidRPr="00393C53">
        <w:rPr>
          <w:rFonts w:ascii="Times New Roman" w:hAnsi="Times New Roman"/>
          <w:sz w:val="26"/>
          <w:szCs w:val="26"/>
        </w:rPr>
        <w:t xml:space="preserve">работ и услуг для обеспечения муниципальных нужд города Казани </w:t>
      </w:r>
    </w:p>
    <w:p w14:paraId="2AF3A604" w14:textId="43012A5D" w:rsidR="004678FB" w:rsidRDefault="004678FB" w:rsidP="00393C53">
      <w:pPr>
        <w:autoSpaceDE w:val="0"/>
        <w:autoSpaceDN w:val="0"/>
        <w:adjustRightInd w:val="0"/>
        <w:spacing w:after="0" w:line="264" w:lineRule="auto"/>
        <w:ind w:left="6237"/>
        <w:rPr>
          <w:rFonts w:ascii="Times New Roman" w:hAnsi="Times New Roman"/>
          <w:sz w:val="26"/>
          <w:szCs w:val="26"/>
        </w:rPr>
      </w:pPr>
      <w:r w:rsidRPr="00393C53">
        <w:rPr>
          <w:rFonts w:ascii="Times New Roman" w:hAnsi="Times New Roman"/>
          <w:sz w:val="26"/>
          <w:szCs w:val="26"/>
        </w:rPr>
        <w:t>(Форма)</w:t>
      </w:r>
    </w:p>
    <w:p w14:paraId="1D4F9ECC" w14:textId="77777777" w:rsidR="0003740A" w:rsidRPr="00393C53" w:rsidRDefault="0003740A" w:rsidP="00393C53">
      <w:pPr>
        <w:autoSpaceDE w:val="0"/>
        <w:autoSpaceDN w:val="0"/>
        <w:adjustRightInd w:val="0"/>
        <w:spacing w:after="0" w:line="264" w:lineRule="auto"/>
        <w:ind w:left="6237"/>
        <w:rPr>
          <w:rFonts w:ascii="Times New Roman" w:hAnsi="Times New Roman"/>
          <w:sz w:val="26"/>
          <w:szCs w:val="26"/>
        </w:rPr>
      </w:pPr>
    </w:p>
    <w:p w14:paraId="5E450154" w14:textId="77777777" w:rsidR="004678FB" w:rsidRPr="00393C53" w:rsidRDefault="004678FB" w:rsidP="00393C53">
      <w:pPr>
        <w:pStyle w:val="ConsPlusNonformat"/>
        <w:widowControl/>
        <w:tabs>
          <w:tab w:val="left" w:pos="4820"/>
        </w:tabs>
        <w:spacing w:line="264" w:lineRule="auto"/>
        <w:ind w:firstLine="709"/>
        <w:jc w:val="center"/>
        <w:rPr>
          <w:rFonts w:ascii="Times New Roman" w:eastAsia="Calibri" w:hAnsi="Times New Roman" w:cs="Times New Roman"/>
          <w:b/>
          <w:sz w:val="26"/>
          <w:szCs w:val="26"/>
          <w:lang w:eastAsia="en-US"/>
        </w:rPr>
      </w:pPr>
      <w:r w:rsidRPr="00393C53">
        <w:rPr>
          <w:rFonts w:ascii="Times New Roman" w:eastAsia="Calibri" w:hAnsi="Times New Roman" w:cs="Times New Roman"/>
          <w:b/>
          <w:sz w:val="26"/>
          <w:szCs w:val="26"/>
          <w:lang w:eastAsia="en-US"/>
        </w:rPr>
        <w:t>Обоснование начальной (максимальной) цены контракта</w:t>
      </w:r>
      <w:r w:rsidR="00DC2169" w:rsidRPr="00393C53">
        <w:rPr>
          <w:rFonts w:ascii="Times New Roman" w:eastAsia="Calibri" w:hAnsi="Times New Roman" w:cs="Times New Roman"/>
          <w:b/>
          <w:sz w:val="26"/>
          <w:szCs w:val="26"/>
          <w:lang w:eastAsia="en-US"/>
        </w:rPr>
        <w:t>/</w:t>
      </w:r>
      <w:r w:rsidR="00B15903" w:rsidRPr="00393C53">
        <w:rPr>
          <w:rFonts w:ascii="Times New Roman" w:eastAsia="Calibri" w:hAnsi="Times New Roman" w:cs="Times New Roman"/>
          <w:b/>
          <w:sz w:val="26"/>
          <w:szCs w:val="26"/>
          <w:lang w:eastAsia="en-US"/>
        </w:rPr>
        <w:t>начальной цены единицы товара, работы, услуги</w:t>
      </w:r>
    </w:p>
    <w:p w14:paraId="277C642E" w14:textId="77777777" w:rsidR="00AB2466" w:rsidRPr="00393C53" w:rsidRDefault="00AB2466" w:rsidP="00393C53">
      <w:pPr>
        <w:pStyle w:val="ConsPlusNonformat"/>
        <w:widowControl/>
        <w:tabs>
          <w:tab w:val="left" w:pos="4820"/>
        </w:tabs>
        <w:spacing w:line="264" w:lineRule="auto"/>
        <w:ind w:firstLine="709"/>
        <w:rPr>
          <w:rFonts w:ascii="Times New Roman" w:eastAsia="Calibri" w:hAnsi="Times New Roman" w:cs="Times New Roman"/>
          <w:b/>
          <w:sz w:val="26"/>
          <w:szCs w:val="26"/>
          <w:lang w:eastAsia="en-US"/>
        </w:rPr>
      </w:pPr>
    </w:p>
    <w:p w14:paraId="3A1E5771" w14:textId="77777777" w:rsidR="002D5C41" w:rsidRPr="00393C53" w:rsidRDefault="002D5C41" w:rsidP="00393C53">
      <w:pPr>
        <w:spacing w:after="0" w:line="264" w:lineRule="auto"/>
        <w:jc w:val="both"/>
        <w:rPr>
          <w:rFonts w:ascii="Times New Roman" w:eastAsia="Times New Roman" w:hAnsi="Times New Roman"/>
          <w:color w:val="000000"/>
          <w:sz w:val="26"/>
          <w:szCs w:val="26"/>
          <w:shd w:val="clear" w:color="auto" w:fill="FFFFFF"/>
          <w:lang w:eastAsia="ru-RU"/>
        </w:rPr>
      </w:pPr>
      <w:r w:rsidRPr="00393C53">
        <w:rPr>
          <w:rFonts w:ascii="Times New Roman" w:eastAsia="Times New Roman" w:hAnsi="Times New Roman"/>
          <w:b/>
          <w:bCs/>
          <w:sz w:val="26"/>
          <w:szCs w:val="26"/>
          <w:lang w:eastAsia="ru-RU"/>
        </w:rPr>
        <w:t xml:space="preserve">Используемый метод определения начальной (максимальной) цены контракта/начальной цены единицы товара, работы, услуги с обоснованием: </w:t>
      </w:r>
      <w:r w:rsidRPr="00393C53">
        <w:rPr>
          <w:rFonts w:ascii="Times New Roman" w:eastAsia="Times New Roman" w:hAnsi="Times New Roman"/>
          <w:sz w:val="26"/>
          <w:szCs w:val="26"/>
          <w:shd w:val="clear" w:color="auto" w:fill="FFFFFF"/>
          <w:lang w:eastAsia="ru-RU"/>
        </w:rPr>
        <w:t>нормативный метод</w:t>
      </w:r>
      <w:r w:rsidRPr="00393C53">
        <w:rPr>
          <w:rFonts w:ascii="Times New Roman" w:eastAsia="Times New Roman" w:hAnsi="Times New Roman"/>
          <w:color w:val="000000"/>
          <w:sz w:val="26"/>
          <w:szCs w:val="26"/>
          <w:shd w:val="clear" w:color="auto" w:fill="FFFFFF"/>
          <w:lang w:eastAsia="ru-RU"/>
        </w:rPr>
        <w:t xml:space="preserve"> согласно части 7 статьи 22 Федерального закона от 05.04.2013 №44-ФЗ.</w:t>
      </w:r>
    </w:p>
    <w:p w14:paraId="1B492512" w14:textId="77777777" w:rsidR="002D5C41" w:rsidRPr="00393C53" w:rsidRDefault="002D5C41" w:rsidP="00393C53">
      <w:pPr>
        <w:autoSpaceDE w:val="0"/>
        <w:autoSpaceDN w:val="0"/>
        <w:spacing w:after="0" w:line="264" w:lineRule="auto"/>
        <w:ind w:right="1"/>
        <w:rPr>
          <w:rFonts w:ascii="Times New Roman" w:eastAsia="Times New Roman" w:hAnsi="Times New Roman"/>
          <w:i/>
          <w:color w:val="4472C4"/>
          <w:sz w:val="26"/>
          <w:szCs w:val="26"/>
          <w:lang w:eastAsia="ru-RU"/>
        </w:rPr>
      </w:pPr>
      <w:r w:rsidRPr="00393C53">
        <w:rPr>
          <w:rFonts w:ascii="Times New Roman" w:eastAsia="Times New Roman" w:hAnsi="Times New Roman"/>
          <w:b/>
          <w:bCs/>
          <w:sz w:val="26"/>
          <w:szCs w:val="26"/>
          <w:lang w:eastAsia="ru-RU"/>
        </w:rPr>
        <w:t>Реквизиты подтверждающих документов:</w:t>
      </w:r>
    </w:p>
    <w:p w14:paraId="601FD717" w14:textId="77777777" w:rsidR="002D5C41" w:rsidRPr="00393C53" w:rsidRDefault="002D5C41" w:rsidP="00393C53">
      <w:pPr>
        <w:autoSpaceDE w:val="0"/>
        <w:autoSpaceDN w:val="0"/>
        <w:spacing w:after="0" w:line="264" w:lineRule="auto"/>
        <w:ind w:right="1"/>
        <w:rPr>
          <w:rFonts w:ascii="Times New Roman" w:eastAsia="Times New Roman" w:hAnsi="Times New Roman"/>
          <w:b/>
          <w:sz w:val="26"/>
          <w:szCs w:val="26"/>
          <w:lang w:eastAsia="ru-RU"/>
        </w:rPr>
      </w:pPr>
      <w:r w:rsidRPr="00393C53">
        <w:rPr>
          <w:rFonts w:ascii="Times New Roman" w:eastAsia="Times New Roman" w:hAnsi="Times New Roman"/>
          <w:b/>
          <w:sz w:val="26"/>
          <w:szCs w:val="26"/>
          <w:lang w:eastAsia="ru-RU"/>
        </w:rPr>
        <w:t>Дата составления:</w:t>
      </w:r>
      <w:r w:rsidRPr="00393C53">
        <w:rPr>
          <w:rFonts w:ascii="Times New Roman" w:eastAsia="Times New Roman" w:hAnsi="Times New Roman"/>
          <w:i/>
          <w:color w:val="4472C4"/>
          <w:sz w:val="26"/>
          <w:szCs w:val="26"/>
          <w:lang w:eastAsia="ru-RU"/>
        </w:rPr>
        <w:t xml:space="preserve"> </w:t>
      </w:r>
    </w:p>
    <w:p w14:paraId="4B260B3A" w14:textId="408B65FF" w:rsidR="004678FB" w:rsidRPr="00393C53" w:rsidRDefault="002D5C41" w:rsidP="00393C53">
      <w:pPr>
        <w:autoSpaceDE w:val="0"/>
        <w:autoSpaceDN w:val="0"/>
        <w:spacing w:after="0" w:line="264" w:lineRule="auto"/>
        <w:ind w:right="1" w:firstLine="709"/>
        <w:jc w:val="both"/>
        <w:rPr>
          <w:rFonts w:ascii="Times New Roman" w:eastAsia="Times New Roman" w:hAnsi="Times New Roman"/>
          <w:bCs/>
          <w:sz w:val="26"/>
          <w:szCs w:val="26"/>
          <w:lang w:eastAsia="ru-RU"/>
        </w:rPr>
      </w:pPr>
      <w:r w:rsidRPr="00393C53">
        <w:rPr>
          <w:rFonts w:ascii="Times New Roman" w:eastAsia="Times New Roman" w:hAnsi="Times New Roman"/>
          <w:b/>
          <w:bCs/>
          <w:sz w:val="26"/>
          <w:szCs w:val="26"/>
          <w:lang w:eastAsia="ru-RU"/>
        </w:rPr>
        <w:t>Расчет начальной (максимальной) цены контракта/расчет начальной цены единицы товара, работы, услуги</w:t>
      </w:r>
    </w:p>
    <w:tbl>
      <w:tblPr>
        <w:tblW w:w="5000" w:type="pct"/>
        <w:tblLook w:val="04A0" w:firstRow="1" w:lastRow="0" w:firstColumn="1" w:lastColumn="0" w:noHBand="0" w:noVBand="1"/>
      </w:tblPr>
      <w:tblGrid>
        <w:gridCol w:w="1190"/>
        <w:gridCol w:w="4144"/>
        <w:gridCol w:w="1599"/>
        <w:gridCol w:w="2030"/>
        <w:gridCol w:w="2903"/>
        <w:gridCol w:w="2694"/>
      </w:tblGrid>
      <w:tr w:rsidR="003E1297" w:rsidRPr="009C6342" w14:paraId="5D846CCD" w14:textId="77777777" w:rsidTr="00BA7DB6">
        <w:trPr>
          <w:trHeight w:val="1064"/>
        </w:trPr>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899886" w14:textId="77777777" w:rsidR="00B564A7" w:rsidRPr="009C6342" w:rsidRDefault="004678FB" w:rsidP="00BA7DB6">
            <w:pPr>
              <w:autoSpaceDN w:val="0"/>
              <w:spacing w:after="0" w:line="240" w:lineRule="auto"/>
              <w:jc w:val="center"/>
              <w:rPr>
                <w:rFonts w:ascii="Times New Roman" w:eastAsia="Times New Roman" w:hAnsi="Times New Roman"/>
                <w:b/>
                <w:color w:val="000000"/>
                <w:szCs w:val="24"/>
                <w:lang w:eastAsia="ru-RU"/>
              </w:rPr>
            </w:pPr>
            <w:r w:rsidRPr="009C6342">
              <w:rPr>
                <w:rFonts w:ascii="Times New Roman" w:eastAsia="Times New Roman" w:hAnsi="Times New Roman"/>
                <w:b/>
                <w:color w:val="000000"/>
                <w:szCs w:val="24"/>
                <w:lang w:eastAsia="ru-RU"/>
              </w:rPr>
              <w:t xml:space="preserve">№ </w:t>
            </w:r>
          </w:p>
          <w:p w14:paraId="72AD0818" w14:textId="77777777" w:rsidR="004678FB" w:rsidRPr="009C6342" w:rsidRDefault="004678FB" w:rsidP="00BA7DB6">
            <w:pPr>
              <w:autoSpaceDN w:val="0"/>
              <w:spacing w:after="0" w:line="240" w:lineRule="auto"/>
              <w:jc w:val="center"/>
              <w:rPr>
                <w:rFonts w:ascii="Times New Roman" w:eastAsia="Times New Roman" w:hAnsi="Times New Roman"/>
                <w:b/>
                <w:color w:val="000000"/>
                <w:szCs w:val="24"/>
                <w:lang w:eastAsia="ru-RU"/>
              </w:rPr>
            </w:pPr>
            <w:r w:rsidRPr="009C6342">
              <w:rPr>
                <w:rFonts w:ascii="Times New Roman" w:eastAsia="Times New Roman" w:hAnsi="Times New Roman"/>
                <w:b/>
                <w:color w:val="000000"/>
                <w:szCs w:val="24"/>
                <w:lang w:eastAsia="ru-RU"/>
              </w:rPr>
              <w:t>п/п</w:t>
            </w:r>
          </w:p>
        </w:tc>
        <w:tc>
          <w:tcPr>
            <w:tcW w:w="1423" w:type="pct"/>
            <w:tcBorders>
              <w:top w:val="single" w:sz="4" w:space="0" w:color="auto"/>
              <w:left w:val="nil"/>
              <w:bottom w:val="single" w:sz="4" w:space="0" w:color="auto"/>
              <w:right w:val="single" w:sz="4" w:space="0" w:color="auto"/>
            </w:tcBorders>
            <w:shd w:val="clear" w:color="auto" w:fill="FFFFFF"/>
            <w:vAlign w:val="center"/>
            <w:hideMark/>
          </w:tcPr>
          <w:p w14:paraId="731C827E" w14:textId="77777777" w:rsidR="004678FB" w:rsidRPr="009C6342" w:rsidRDefault="004678FB" w:rsidP="00BA7DB6">
            <w:pPr>
              <w:autoSpaceDN w:val="0"/>
              <w:spacing w:after="0" w:line="240" w:lineRule="auto"/>
              <w:jc w:val="center"/>
              <w:rPr>
                <w:rFonts w:ascii="Times New Roman" w:eastAsia="Times New Roman" w:hAnsi="Times New Roman"/>
                <w:b/>
                <w:color w:val="000000"/>
                <w:szCs w:val="24"/>
                <w:lang w:eastAsia="ru-RU"/>
              </w:rPr>
            </w:pPr>
            <w:r w:rsidRPr="009C6342">
              <w:rPr>
                <w:rFonts w:ascii="Times New Roman" w:eastAsia="Times New Roman" w:hAnsi="Times New Roman"/>
                <w:b/>
                <w:szCs w:val="24"/>
                <w:lang w:eastAsia="ru-RU"/>
              </w:rPr>
              <w:t>Наименование товара, работы, услуги</w:t>
            </w:r>
          </w:p>
        </w:tc>
        <w:tc>
          <w:tcPr>
            <w:tcW w:w="549" w:type="pct"/>
            <w:tcBorders>
              <w:top w:val="single" w:sz="4" w:space="0" w:color="auto"/>
              <w:left w:val="nil"/>
              <w:bottom w:val="single" w:sz="4" w:space="0" w:color="auto"/>
              <w:right w:val="single" w:sz="4" w:space="0" w:color="auto"/>
            </w:tcBorders>
            <w:shd w:val="clear" w:color="auto" w:fill="FFFFFF"/>
            <w:vAlign w:val="center"/>
            <w:hideMark/>
          </w:tcPr>
          <w:p w14:paraId="27C70CB1" w14:textId="77777777" w:rsidR="004678FB" w:rsidRPr="009C6342" w:rsidRDefault="004678FB" w:rsidP="00BA7DB6">
            <w:pPr>
              <w:autoSpaceDN w:val="0"/>
              <w:spacing w:after="0" w:line="240" w:lineRule="auto"/>
              <w:jc w:val="center"/>
              <w:rPr>
                <w:rFonts w:ascii="Times New Roman" w:eastAsia="Times New Roman" w:hAnsi="Times New Roman"/>
                <w:b/>
                <w:color w:val="000000"/>
                <w:szCs w:val="24"/>
                <w:lang w:eastAsia="ru-RU"/>
              </w:rPr>
            </w:pPr>
            <w:r w:rsidRPr="009C6342">
              <w:rPr>
                <w:rFonts w:ascii="Times New Roman" w:eastAsia="Times New Roman" w:hAnsi="Times New Roman"/>
                <w:b/>
                <w:szCs w:val="24"/>
                <w:lang w:eastAsia="ru-RU"/>
              </w:rPr>
              <w:t>Ед. изм.</w:t>
            </w:r>
          </w:p>
        </w:tc>
        <w:tc>
          <w:tcPr>
            <w:tcW w:w="697" w:type="pct"/>
            <w:tcBorders>
              <w:top w:val="single" w:sz="4" w:space="0" w:color="auto"/>
              <w:left w:val="nil"/>
              <w:bottom w:val="single" w:sz="4" w:space="0" w:color="auto"/>
              <w:right w:val="single" w:sz="4" w:space="0" w:color="auto"/>
            </w:tcBorders>
            <w:shd w:val="clear" w:color="auto" w:fill="FFFFFF"/>
            <w:vAlign w:val="center"/>
            <w:hideMark/>
          </w:tcPr>
          <w:p w14:paraId="1A3EB1F4" w14:textId="77777777" w:rsidR="004678FB" w:rsidRPr="009C6342" w:rsidRDefault="004678FB" w:rsidP="00BA7DB6">
            <w:pPr>
              <w:autoSpaceDN w:val="0"/>
              <w:spacing w:after="0" w:line="240" w:lineRule="auto"/>
              <w:jc w:val="center"/>
              <w:rPr>
                <w:rFonts w:ascii="Times New Roman" w:eastAsia="Times New Roman" w:hAnsi="Times New Roman"/>
                <w:b/>
                <w:color w:val="000000"/>
                <w:szCs w:val="24"/>
                <w:lang w:eastAsia="ru-RU"/>
              </w:rPr>
            </w:pPr>
            <w:r w:rsidRPr="009C6342">
              <w:rPr>
                <w:rFonts w:ascii="Times New Roman" w:eastAsia="Times New Roman" w:hAnsi="Times New Roman"/>
                <w:b/>
                <w:szCs w:val="24"/>
                <w:lang w:eastAsia="ru-RU"/>
              </w:rPr>
              <w:t>Кол-во (объем)</w:t>
            </w:r>
            <w:r w:rsidR="00B15903" w:rsidRPr="009C6342">
              <w:rPr>
                <w:rStyle w:val="ab"/>
                <w:rFonts w:ascii="Times New Roman" w:eastAsia="Times New Roman" w:hAnsi="Times New Roman"/>
                <w:b/>
                <w:szCs w:val="24"/>
                <w:lang w:eastAsia="ru-RU"/>
              </w:rPr>
              <w:footnoteReference w:id="7"/>
            </w:r>
          </w:p>
        </w:tc>
        <w:tc>
          <w:tcPr>
            <w:tcW w:w="997" w:type="pct"/>
            <w:tcBorders>
              <w:top w:val="single" w:sz="4" w:space="0" w:color="auto"/>
              <w:left w:val="nil"/>
              <w:bottom w:val="single" w:sz="4" w:space="0" w:color="auto"/>
              <w:right w:val="single" w:sz="4" w:space="0" w:color="auto"/>
            </w:tcBorders>
            <w:vAlign w:val="center"/>
            <w:hideMark/>
          </w:tcPr>
          <w:p w14:paraId="723D9456" w14:textId="77777777" w:rsidR="004678FB" w:rsidRPr="009C6342" w:rsidRDefault="004678FB" w:rsidP="00BA7DB6">
            <w:pPr>
              <w:autoSpaceDN w:val="0"/>
              <w:spacing w:after="0" w:line="240" w:lineRule="auto"/>
              <w:jc w:val="center"/>
              <w:rPr>
                <w:rFonts w:ascii="Times New Roman" w:eastAsia="Times New Roman" w:hAnsi="Times New Roman"/>
                <w:b/>
                <w:color w:val="000000"/>
                <w:szCs w:val="24"/>
                <w:lang w:eastAsia="ru-RU"/>
              </w:rPr>
            </w:pPr>
            <w:r w:rsidRPr="009C6342">
              <w:rPr>
                <w:rFonts w:ascii="Times New Roman" w:eastAsia="Times New Roman" w:hAnsi="Times New Roman"/>
                <w:b/>
                <w:szCs w:val="24"/>
                <w:lang w:eastAsia="ru-RU"/>
              </w:rPr>
              <w:t>Предельная цена единицы товара, работы, услуги, руб.</w:t>
            </w:r>
          </w:p>
        </w:tc>
        <w:tc>
          <w:tcPr>
            <w:tcW w:w="925" w:type="pct"/>
            <w:tcBorders>
              <w:top w:val="single" w:sz="4" w:space="0" w:color="auto"/>
              <w:left w:val="nil"/>
              <w:bottom w:val="single" w:sz="4" w:space="0" w:color="auto"/>
              <w:right w:val="single" w:sz="4" w:space="0" w:color="auto"/>
            </w:tcBorders>
            <w:shd w:val="clear" w:color="auto" w:fill="FFFFFF"/>
            <w:vAlign w:val="center"/>
            <w:hideMark/>
          </w:tcPr>
          <w:p w14:paraId="3F709802" w14:textId="77777777" w:rsidR="004678FB" w:rsidRPr="009C6342" w:rsidRDefault="004678FB" w:rsidP="00BA7DB6">
            <w:pPr>
              <w:autoSpaceDN w:val="0"/>
              <w:spacing w:after="0" w:line="240" w:lineRule="auto"/>
              <w:jc w:val="center"/>
              <w:rPr>
                <w:rFonts w:ascii="Times New Roman" w:eastAsia="Times New Roman" w:hAnsi="Times New Roman"/>
                <w:b/>
                <w:color w:val="000000"/>
                <w:szCs w:val="24"/>
                <w:lang w:eastAsia="ru-RU"/>
              </w:rPr>
            </w:pPr>
            <w:r w:rsidRPr="009C6342">
              <w:rPr>
                <w:rFonts w:ascii="Times New Roman" w:eastAsia="Times New Roman" w:hAnsi="Times New Roman"/>
                <w:b/>
                <w:color w:val="000000"/>
                <w:szCs w:val="24"/>
                <w:lang w:eastAsia="ru-RU"/>
              </w:rPr>
              <w:t>Стоимость согласно нормативам, руб.</w:t>
            </w:r>
          </w:p>
        </w:tc>
      </w:tr>
      <w:tr w:rsidR="004678FB" w:rsidRPr="009C6342" w14:paraId="161D05C5" w14:textId="77777777" w:rsidTr="00A05FA8">
        <w:trPr>
          <w:trHeight w:val="300"/>
        </w:trPr>
        <w:tc>
          <w:tcPr>
            <w:tcW w:w="409" w:type="pct"/>
            <w:tcBorders>
              <w:top w:val="nil"/>
              <w:left w:val="single" w:sz="4" w:space="0" w:color="auto"/>
              <w:bottom w:val="single" w:sz="4" w:space="0" w:color="auto"/>
              <w:right w:val="single" w:sz="4" w:space="0" w:color="auto"/>
            </w:tcBorders>
            <w:shd w:val="clear" w:color="auto" w:fill="FFFFFF"/>
            <w:vAlign w:val="center"/>
            <w:hideMark/>
          </w:tcPr>
          <w:p w14:paraId="3C4ED9C7"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1</w:t>
            </w:r>
          </w:p>
        </w:tc>
        <w:tc>
          <w:tcPr>
            <w:tcW w:w="1423" w:type="pct"/>
            <w:tcBorders>
              <w:top w:val="nil"/>
              <w:left w:val="nil"/>
              <w:bottom w:val="single" w:sz="4" w:space="0" w:color="auto"/>
              <w:right w:val="single" w:sz="4" w:space="0" w:color="auto"/>
            </w:tcBorders>
            <w:vAlign w:val="center"/>
            <w:hideMark/>
          </w:tcPr>
          <w:p w14:paraId="380570F3" w14:textId="77777777" w:rsidR="004678FB" w:rsidRPr="009C6342" w:rsidRDefault="004678FB" w:rsidP="00BA7DB6">
            <w:pPr>
              <w:autoSpaceDN w:val="0"/>
              <w:spacing w:after="0" w:line="240" w:lineRule="auto"/>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549" w:type="pct"/>
            <w:tcBorders>
              <w:top w:val="nil"/>
              <w:left w:val="nil"/>
              <w:bottom w:val="single" w:sz="4" w:space="0" w:color="auto"/>
              <w:right w:val="single" w:sz="4" w:space="0" w:color="auto"/>
            </w:tcBorders>
            <w:vAlign w:val="center"/>
            <w:hideMark/>
          </w:tcPr>
          <w:p w14:paraId="43CAE2F5"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697" w:type="pct"/>
            <w:tcBorders>
              <w:top w:val="nil"/>
              <w:left w:val="nil"/>
              <w:bottom w:val="single" w:sz="4" w:space="0" w:color="auto"/>
              <w:right w:val="single" w:sz="4" w:space="0" w:color="auto"/>
            </w:tcBorders>
            <w:vAlign w:val="center"/>
            <w:hideMark/>
          </w:tcPr>
          <w:p w14:paraId="5971B22F"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997" w:type="pct"/>
            <w:tcBorders>
              <w:top w:val="nil"/>
              <w:left w:val="nil"/>
              <w:bottom w:val="single" w:sz="4" w:space="0" w:color="auto"/>
              <w:right w:val="single" w:sz="4" w:space="0" w:color="auto"/>
            </w:tcBorders>
            <w:vAlign w:val="center"/>
            <w:hideMark/>
          </w:tcPr>
          <w:p w14:paraId="79CDA577"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925" w:type="pct"/>
            <w:tcBorders>
              <w:top w:val="nil"/>
              <w:left w:val="nil"/>
              <w:bottom w:val="single" w:sz="4" w:space="0" w:color="auto"/>
              <w:right w:val="single" w:sz="4" w:space="0" w:color="auto"/>
            </w:tcBorders>
            <w:vAlign w:val="center"/>
          </w:tcPr>
          <w:p w14:paraId="6151B1C0"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p>
        </w:tc>
      </w:tr>
      <w:tr w:rsidR="004678FB" w:rsidRPr="009C6342" w14:paraId="1D05FC54" w14:textId="77777777" w:rsidTr="00A05FA8">
        <w:trPr>
          <w:trHeight w:val="300"/>
        </w:trPr>
        <w:tc>
          <w:tcPr>
            <w:tcW w:w="409" w:type="pct"/>
            <w:tcBorders>
              <w:top w:val="nil"/>
              <w:left w:val="single" w:sz="4" w:space="0" w:color="auto"/>
              <w:bottom w:val="single" w:sz="4" w:space="0" w:color="auto"/>
              <w:right w:val="single" w:sz="4" w:space="0" w:color="auto"/>
            </w:tcBorders>
            <w:shd w:val="clear" w:color="auto" w:fill="FFFFFF"/>
            <w:vAlign w:val="center"/>
            <w:hideMark/>
          </w:tcPr>
          <w:p w14:paraId="72730312"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1423" w:type="pct"/>
            <w:tcBorders>
              <w:top w:val="nil"/>
              <w:left w:val="nil"/>
              <w:bottom w:val="single" w:sz="4" w:space="0" w:color="auto"/>
              <w:right w:val="single" w:sz="4" w:space="0" w:color="auto"/>
            </w:tcBorders>
            <w:vAlign w:val="center"/>
            <w:hideMark/>
          </w:tcPr>
          <w:p w14:paraId="4149C5B2" w14:textId="77777777" w:rsidR="004678FB" w:rsidRPr="009C6342" w:rsidRDefault="004678FB" w:rsidP="00BA7DB6">
            <w:pPr>
              <w:autoSpaceDN w:val="0"/>
              <w:spacing w:after="0" w:line="240" w:lineRule="auto"/>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549" w:type="pct"/>
            <w:tcBorders>
              <w:top w:val="nil"/>
              <w:left w:val="nil"/>
              <w:bottom w:val="single" w:sz="4" w:space="0" w:color="auto"/>
              <w:right w:val="single" w:sz="4" w:space="0" w:color="auto"/>
            </w:tcBorders>
            <w:vAlign w:val="center"/>
            <w:hideMark/>
          </w:tcPr>
          <w:p w14:paraId="463216C1"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697" w:type="pct"/>
            <w:tcBorders>
              <w:top w:val="nil"/>
              <w:left w:val="nil"/>
              <w:bottom w:val="single" w:sz="4" w:space="0" w:color="auto"/>
              <w:right w:val="single" w:sz="4" w:space="0" w:color="auto"/>
            </w:tcBorders>
            <w:vAlign w:val="center"/>
            <w:hideMark/>
          </w:tcPr>
          <w:p w14:paraId="0A9FC2D5"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997" w:type="pct"/>
            <w:tcBorders>
              <w:top w:val="nil"/>
              <w:left w:val="nil"/>
              <w:bottom w:val="single" w:sz="4" w:space="0" w:color="auto"/>
              <w:right w:val="single" w:sz="4" w:space="0" w:color="auto"/>
            </w:tcBorders>
            <w:vAlign w:val="center"/>
            <w:hideMark/>
          </w:tcPr>
          <w:p w14:paraId="2E021B41"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925" w:type="pct"/>
            <w:tcBorders>
              <w:top w:val="nil"/>
              <w:left w:val="nil"/>
              <w:bottom w:val="single" w:sz="4" w:space="0" w:color="auto"/>
              <w:right w:val="single" w:sz="4" w:space="0" w:color="auto"/>
            </w:tcBorders>
            <w:vAlign w:val="center"/>
          </w:tcPr>
          <w:p w14:paraId="21DC5718"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p>
        </w:tc>
      </w:tr>
    </w:tbl>
    <w:p w14:paraId="5F81CE55" w14:textId="086825D6" w:rsidR="002D5C41" w:rsidRDefault="004678FB" w:rsidP="004678FB">
      <w:pPr>
        <w:tabs>
          <w:tab w:val="left" w:pos="12333"/>
        </w:tabs>
        <w:autoSpaceDE w:val="0"/>
        <w:autoSpaceDN w:val="0"/>
        <w:spacing w:before="120" w:after="120" w:line="240" w:lineRule="auto"/>
        <w:ind w:right="-29"/>
        <w:jc w:val="both"/>
        <w:rPr>
          <w:rFonts w:ascii="Times New Roman" w:eastAsia="Times New Roman" w:hAnsi="Times New Roman"/>
          <w:bCs/>
          <w:sz w:val="24"/>
          <w:szCs w:val="24"/>
          <w:lang w:eastAsia="ru-RU"/>
        </w:rPr>
      </w:pPr>
      <w:r w:rsidRPr="009C6342">
        <w:rPr>
          <w:rFonts w:ascii="Times New Roman" w:eastAsia="Times New Roman" w:hAnsi="Times New Roman"/>
          <w:bCs/>
          <w:sz w:val="24"/>
          <w:szCs w:val="24"/>
          <w:lang w:eastAsia="ru-RU"/>
        </w:rPr>
        <w:t>Начальная (максимальная) цена контракта</w:t>
      </w:r>
      <w:r w:rsidR="00DC2169" w:rsidRPr="009C6342">
        <w:rPr>
          <w:rFonts w:ascii="Times New Roman" w:eastAsia="Times New Roman" w:hAnsi="Times New Roman"/>
          <w:bCs/>
          <w:sz w:val="24"/>
          <w:szCs w:val="24"/>
          <w:lang w:eastAsia="ru-RU"/>
        </w:rPr>
        <w:t>/</w:t>
      </w:r>
      <w:r w:rsidR="0005494F" w:rsidRPr="009C6342">
        <w:rPr>
          <w:rFonts w:ascii="Times New Roman" w:eastAsia="Times New Roman" w:hAnsi="Times New Roman"/>
          <w:bCs/>
          <w:sz w:val="24"/>
          <w:szCs w:val="24"/>
          <w:lang w:eastAsia="ru-RU"/>
        </w:rPr>
        <w:t>м</w:t>
      </w:r>
      <w:r w:rsidR="00DC2169" w:rsidRPr="009C6342">
        <w:rPr>
          <w:rFonts w:ascii="Times New Roman" w:eastAsia="Times New Roman" w:hAnsi="Times New Roman"/>
          <w:bCs/>
          <w:sz w:val="24"/>
          <w:szCs w:val="24"/>
          <w:lang w:eastAsia="ru-RU"/>
        </w:rPr>
        <w:t>аксимальное значение цены контракта</w:t>
      </w:r>
      <w:r w:rsidRPr="009C6342">
        <w:rPr>
          <w:rFonts w:ascii="Times New Roman" w:eastAsia="Times New Roman" w:hAnsi="Times New Roman"/>
          <w:bCs/>
          <w:sz w:val="24"/>
          <w:szCs w:val="24"/>
          <w:lang w:eastAsia="ru-RU"/>
        </w:rPr>
        <w:t>: ______________ руб.</w:t>
      </w:r>
    </w:p>
    <w:p w14:paraId="1E803D1D" w14:textId="58AF523D" w:rsidR="002D5C41" w:rsidRDefault="002D5C41" w:rsidP="004678FB">
      <w:pPr>
        <w:tabs>
          <w:tab w:val="left" w:pos="12333"/>
        </w:tabs>
        <w:autoSpaceDE w:val="0"/>
        <w:autoSpaceDN w:val="0"/>
        <w:spacing w:before="120" w:after="120" w:line="240" w:lineRule="auto"/>
        <w:ind w:right="-29"/>
        <w:jc w:val="both"/>
        <w:rPr>
          <w:rFonts w:ascii="Times New Roman" w:eastAsia="Times New Roman" w:hAnsi="Times New Roman"/>
          <w:bCs/>
          <w:sz w:val="24"/>
          <w:szCs w:val="24"/>
          <w:lang w:eastAsia="ru-RU"/>
        </w:rPr>
      </w:pPr>
    </w:p>
    <w:p w14:paraId="58F2E1EC" w14:textId="397BF486" w:rsidR="002D5C41" w:rsidRDefault="002D5C41" w:rsidP="004678FB">
      <w:pPr>
        <w:tabs>
          <w:tab w:val="left" w:pos="12333"/>
        </w:tabs>
        <w:autoSpaceDE w:val="0"/>
        <w:autoSpaceDN w:val="0"/>
        <w:spacing w:before="120" w:after="120" w:line="240" w:lineRule="auto"/>
        <w:ind w:right="-29"/>
        <w:jc w:val="both"/>
        <w:rPr>
          <w:rFonts w:ascii="Times New Roman" w:eastAsia="Times New Roman" w:hAnsi="Times New Roman"/>
          <w:bCs/>
          <w:sz w:val="24"/>
          <w:szCs w:val="24"/>
          <w:lang w:eastAsia="ru-RU"/>
        </w:rPr>
      </w:pPr>
    </w:p>
    <w:p w14:paraId="55FFD814" w14:textId="1F0FC1B6" w:rsidR="002D5C41" w:rsidRDefault="002D5C41" w:rsidP="004678FB">
      <w:pPr>
        <w:tabs>
          <w:tab w:val="left" w:pos="12333"/>
        </w:tabs>
        <w:autoSpaceDE w:val="0"/>
        <w:autoSpaceDN w:val="0"/>
        <w:spacing w:before="120" w:after="120" w:line="240" w:lineRule="auto"/>
        <w:ind w:right="-29"/>
        <w:jc w:val="both"/>
        <w:rPr>
          <w:rFonts w:ascii="Times New Roman" w:eastAsia="Times New Roman" w:hAnsi="Times New Roman"/>
          <w:bCs/>
          <w:sz w:val="24"/>
          <w:szCs w:val="24"/>
          <w:lang w:eastAsia="ru-RU"/>
        </w:rPr>
        <w:sectPr w:rsidR="002D5C41" w:rsidSect="00393C53">
          <w:pgSz w:w="16838" w:h="11906" w:orient="landscape"/>
          <w:pgMar w:top="1134" w:right="1134" w:bottom="1134" w:left="1134" w:header="709" w:footer="709" w:gutter="0"/>
          <w:pgNumType w:start="1"/>
          <w:cols w:space="708"/>
          <w:titlePg/>
          <w:docGrid w:linePitch="360"/>
        </w:sectPr>
      </w:pPr>
    </w:p>
    <w:p w14:paraId="2F05D32F" w14:textId="77777777" w:rsidR="008745DE" w:rsidRDefault="008745DE" w:rsidP="007C22B0">
      <w:pPr>
        <w:pStyle w:val="13"/>
        <w:tabs>
          <w:tab w:val="left" w:pos="7797"/>
        </w:tabs>
        <w:spacing w:before="120" w:after="120"/>
        <w:ind w:left="0"/>
        <w:contextualSpacing w:val="0"/>
        <w:jc w:val="center"/>
        <w:rPr>
          <w:rFonts w:eastAsia="Calibri"/>
          <w:sz w:val="26"/>
          <w:szCs w:val="26"/>
        </w:rPr>
      </w:pPr>
    </w:p>
    <w:p w14:paraId="00C5C326" w14:textId="562A3FB6" w:rsidR="008745DE" w:rsidRPr="00393C53" w:rsidRDefault="008745DE" w:rsidP="008745DE">
      <w:pPr>
        <w:autoSpaceDE w:val="0"/>
        <w:autoSpaceDN w:val="0"/>
        <w:adjustRightInd w:val="0"/>
        <w:spacing w:after="0" w:line="264" w:lineRule="auto"/>
        <w:ind w:left="6237"/>
        <w:rPr>
          <w:rFonts w:ascii="Times New Roman" w:hAnsi="Times New Roman"/>
          <w:sz w:val="26"/>
          <w:szCs w:val="26"/>
        </w:rPr>
      </w:pPr>
      <w:r>
        <w:rPr>
          <w:rFonts w:ascii="Times New Roman" w:hAnsi="Times New Roman"/>
          <w:sz w:val="26"/>
          <w:szCs w:val="26"/>
        </w:rPr>
        <w:t>Приложение №5</w:t>
      </w:r>
      <w:r w:rsidRPr="00393C53">
        <w:rPr>
          <w:rFonts w:ascii="Times New Roman" w:hAnsi="Times New Roman"/>
          <w:sz w:val="26"/>
          <w:szCs w:val="26"/>
        </w:rPr>
        <w:t xml:space="preserve"> к Регламенту управления закупками товаров, работ и услуг для обеспечения муниципальных нужд города Казани </w:t>
      </w:r>
    </w:p>
    <w:p w14:paraId="3DDC3E14" w14:textId="77777777" w:rsidR="008745DE" w:rsidRDefault="008745DE" w:rsidP="008745DE">
      <w:pPr>
        <w:autoSpaceDE w:val="0"/>
        <w:autoSpaceDN w:val="0"/>
        <w:adjustRightInd w:val="0"/>
        <w:spacing w:after="0" w:line="264" w:lineRule="auto"/>
        <w:ind w:left="6237"/>
        <w:rPr>
          <w:rFonts w:ascii="Times New Roman" w:hAnsi="Times New Roman"/>
          <w:sz w:val="26"/>
          <w:szCs w:val="26"/>
        </w:rPr>
      </w:pPr>
      <w:r w:rsidRPr="00393C53">
        <w:rPr>
          <w:rFonts w:ascii="Times New Roman" w:hAnsi="Times New Roman"/>
          <w:sz w:val="26"/>
          <w:szCs w:val="26"/>
        </w:rPr>
        <w:t>(Форма)</w:t>
      </w:r>
    </w:p>
    <w:p w14:paraId="329D8A10" w14:textId="4632A8E0" w:rsidR="008745DE" w:rsidRDefault="008745DE" w:rsidP="007C22B0">
      <w:pPr>
        <w:pStyle w:val="13"/>
        <w:tabs>
          <w:tab w:val="left" w:pos="7797"/>
        </w:tabs>
        <w:spacing w:before="120" w:after="120"/>
        <w:ind w:left="0"/>
        <w:contextualSpacing w:val="0"/>
        <w:jc w:val="center"/>
        <w:rPr>
          <w:rFonts w:eastAsia="Calibri"/>
          <w:sz w:val="26"/>
          <w:szCs w:val="26"/>
        </w:rPr>
      </w:pPr>
    </w:p>
    <w:p w14:paraId="0ED2A881" w14:textId="77777777" w:rsidR="008745DE" w:rsidRDefault="008745DE" w:rsidP="007C22B0">
      <w:pPr>
        <w:pStyle w:val="13"/>
        <w:tabs>
          <w:tab w:val="left" w:pos="7797"/>
        </w:tabs>
        <w:spacing w:before="120" w:after="120"/>
        <w:ind w:left="0"/>
        <w:contextualSpacing w:val="0"/>
        <w:jc w:val="center"/>
        <w:rPr>
          <w:rFonts w:eastAsia="Calibri"/>
          <w:sz w:val="26"/>
          <w:szCs w:val="26"/>
        </w:rPr>
      </w:pPr>
    </w:p>
    <w:p w14:paraId="036B3323" w14:textId="192DD860" w:rsidR="007C22B0" w:rsidRPr="00F50EB5" w:rsidRDefault="007C22B0" w:rsidP="007C22B0">
      <w:pPr>
        <w:pStyle w:val="13"/>
        <w:tabs>
          <w:tab w:val="left" w:pos="7797"/>
        </w:tabs>
        <w:spacing w:before="120" w:after="120"/>
        <w:ind w:left="0"/>
        <w:contextualSpacing w:val="0"/>
        <w:jc w:val="center"/>
        <w:rPr>
          <w:rFonts w:eastAsia="Calibri"/>
          <w:b/>
          <w:sz w:val="26"/>
          <w:szCs w:val="26"/>
        </w:rPr>
      </w:pPr>
      <w:r w:rsidRPr="00F50EB5">
        <w:rPr>
          <w:rFonts w:eastAsia="Calibri"/>
          <w:b/>
          <w:sz w:val="26"/>
          <w:szCs w:val="26"/>
        </w:rPr>
        <w:t>Обоснование начальной (максимальной) цены контракта</w:t>
      </w:r>
    </w:p>
    <w:p w14:paraId="429587F4" w14:textId="77777777" w:rsidR="007C22B0" w:rsidRPr="00F50EB5" w:rsidRDefault="007C22B0" w:rsidP="007C22B0">
      <w:pPr>
        <w:pStyle w:val="13"/>
        <w:tabs>
          <w:tab w:val="left" w:pos="7797"/>
        </w:tabs>
        <w:spacing w:before="120" w:after="120"/>
        <w:ind w:left="0"/>
        <w:contextualSpacing w:val="0"/>
        <w:jc w:val="center"/>
        <w:rPr>
          <w:rFonts w:eastAsia="Calibri"/>
          <w:b/>
          <w:sz w:val="26"/>
          <w:szCs w:val="26"/>
        </w:rPr>
      </w:pPr>
      <w:r w:rsidRPr="00F50EB5">
        <w:rPr>
          <w:rFonts w:eastAsia="Calibri"/>
          <w:b/>
          <w:sz w:val="26"/>
          <w:szCs w:val="26"/>
        </w:rPr>
        <w:t>Иным методом</w:t>
      </w:r>
    </w:p>
    <w:p w14:paraId="345A651D" w14:textId="77777777" w:rsidR="002C7077" w:rsidRDefault="007C22B0" w:rsidP="007C22B0">
      <w:pPr>
        <w:spacing w:after="240"/>
        <w:jc w:val="center"/>
        <w:rPr>
          <w:rFonts w:ascii="Times New Roman" w:hAnsi="Times New Roman"/>
          <w:b/>
          <w:bCs/>
          <w:sz w:val="26"/>
          <w:szCs w:val="26"/>
        </w:rPr>
      </w:pPr>
      <w:r w:rsidRPr="00F50EB5">
        <w:rPr>
          <w:rFonts w:ascii="Times New Roman" w:hAnsi="Times New Roman"/>
          <w:b/>
          <w:bCs/>
          <w:sz w:val="26"/>
          <w:szCs w:val="26"/>
        </w:rPr>
        <w:t xml:space="preserve">(в случае заявки на охрану, обоснованную на основании </w:t>
      </w:r>
    </w:p>
    <w:p w14:paraId="7D8D64FE" w14:textId="26C37B35" w:rsidR="007C22B0" w:rsidRPr="00F50EB5" w:rsidRDefault="007C22B0" w:rsidP="007C22B0">
      <w:pPr>
        <w:spacing w:after="240"/>
        <w:jc w:val="center"/>
        <w:rPr>
          <w:rFonts w:ascii="Times New Roman" w:hAnsi="Times New Roman"/>
          <w:b/>
          <w:bCs/>
          <w:sz w:val="26"/>
          <w:szCs w:val="26"/>
        </w:rPr>
      </w:pPr>
      <w:r w:rsidRPr="00F50EB5">
        <w:rPr>
          <w:rFonts w:ascii="Times New Roman" w:hAnsi="Times New Roman"/>
          <w:b/>
          <w:bCs/>
          <w:sz w:val="26"/>
          <w:szCs w:val="26"/>
        </w:rPr>
        <w:t>Приказа Росгвардии №45)</w:t>
      </w:r>
    </w:p>
    <w:p w14:paraId="34685DCF" w14:textId="77777777" w:rsidR="007C22B0" w:rsidRPr="00F50EB5" w:rsidRDefault="007C22B0" w:rsidP="007C22B0">
      <w:pPr>
        <w:spacing w:after="0" w:line="240" w:lineRule="auto"/>
        <w:rPr>
          <w:rFonts w:ascii="Times New Roman" w:hAnsi="Times New Roman"/>
          <w:sz w:val="26"/>
          <w:szCs w:val="26"/>
        </w:rPr>
      </w:pPr>
    </w:p>
    <w:p w14:paraId="22E399A7" w14:textId="77777777" w:rsidR="007C22B0" w:rsidRPr="00F50EB5" w:rsidRDefault="007C22B0" w:rsidP="007C22B0">
      <w:pPr>
        <w:pStyle w:val="ConsPlusNonformat"/>
        <w:widowControl/>
        <w:tabs>
          <w:tab w:val="left" w:pos="4820"/>
        </w:tabs>
        <w:jc w:val="center"/>
        <w:rPr>
          <w:rFonts w:ascii="Times New Roman" w:eastAsia="Calibri" w:hAnsi="Times New Roman" w:cs="Times New Roman"/>
          <w:b/>
          <w:sz w:val="26"/>
          <w:szCs w:val="26"/>
          <w:lang w:eastAsia="en-US"/>
        </w:rPr>
      </w:pPr>
    </w:p>
    <w:p w14:paraId="108A7223" w14:textId="77777777" w:rsidR="007C22B0" w:rsidRPr="00F50EB5" w:rsidRDefault="007C22B0" w:rsidP="007C22B0">
      <w:pPr>
        <w:autoSpaceDE w:val="0"/>
        <w:autoSpaceDN w:val="0"/>
        <w:spacing w:after="0" w:line="312" w:lineRule="auto"/>
        <w:ind w:right="1"/>
        <w:rPr>
          <w:rFonts w:ascii="Times New Roman" w:eastAsia="Times New Roman" w:hAnsi="Times New Roman"/>
          <w:bCs/>
          <w:i/>
          <w:sz w:val="26"/>
          <w:szCs w:val="26"/>
          <w:lang w:eastAsia="ru-RU"/>
        </w:rPr>
      </w:pPr>
      <w:r w:rsidRPr="00F50EB5">
        <w:rPr>
          <w:rFonts w:ascii="Times New Roman" w:eastAsia="Times New Roman" w:hAnsi="Times New Roman"/>
          <w:b/>
          <w:sz w:val="26"/>
          <w:szCs w:val="26"/>
          <w:lang w:eastAsia="ru-RU"/>
        </w:rPr>
        <w:t>Дата составления:</w:t>
      </w:r>
      <w:r w:rsidRPr="00F50EB5">
        <w:rPr>
          <w:rFonts w:ascii="Times New Roman" w:eastAsia="Times New Roman" w:hAnsi="Times New Roman"/>
          <w:i/>
          <w:color w:val="4472C4"/>
          <w:sz w:val="26"/>
          <w:szCs w:val="26"/>
          <w:lang w:eastAsia="ru-RU"/>
        </w:rPr>
        <w:t xml:space="preserve"> </w:t>
      </w:r>
    </w:p>
    <w:p w14:paraId="2A4973B8" w14:textId="77777777" w:rsidR="007C22B0" w:rsidRPr="00F50EB5" w:rsidRDefault="007C22B0" w:rsidP="007C22B0">
      <w:pPr>
        <w:pStyle w:val="ConsPlusNonformat"/>
        <w:widowControl/>
        <w:tabs>
          <w:tab w:val="left" w:pos="4820"/>
        </w:tabs>
        <w:ind w:left="2127"/>
        <w:rPr>
          <w:rFonts w:ascii="Times New Roman" w:hAnsi="Times New Roman" w:cs="Times New Roman"/>
          <w:sz w:val="26"/>
          <w:szCs w:val="26"/>
        </w:rPr>
      </w:pPr>
    </w:p>
    <w:p w14:paraId="5EE92CDD" w14:textId="77777777" w:rsidR="007C22B0" w:rsidRPr="00F50EB5" w:rsidRDefault="007C22B0" w:rsidP="007C22B0">
      <w:pPr>
        <w:autoSpaceDE w:val="0"/>
        <w:autoSpaceDN w:val="0"/>
        <w:spacing w:after="0" w:line="312" w:lineRule="auto"/>
        <w:ind w:right="1"/>
        <w:jc w:val="both"/>
        <w:rPr>
          <w:rFonts w:ascii="Times New Roman" w:eastAsia="Times New Roman" w:hAnsi="Times New Roman"/>
          <w:b/>
          <w:bCs/>
          <w:sz w:val="26"/>
          <w:szCs w:val="26"/>
          <w:lang w:eastAsia="ru-RU"/>
        </w:rPr>
      </w:pPr>
      <w:r w:rsidRPr="00F50EB5">
        <w:rPr>
          <w:rFonts w:ascii="Times New Roman" w:eastAsia="Times New Roman" w:hAnsi="Times New Roman"/>
          <w:b/>
          <w:bCs/>
          <w:sz w:val="26"/>
          <w:szCs w:val="26"/>
          <w:lang w:eastAsia="ru-RU"/>
        </w:rPr>
        <w:t xml:space="preserve">Используемый метод определения начальной (максимальной) цены контракта/начальной цены единицы товара, работы, услуги с обоснованием: </w:t>
      </w:r>
    </w:p>
    <w:p w14:paraId="326AFE04" w14:textId="77777777" w:rsidR="007C22B0" w:rsidRPr="00F50EB5" w:rsidRDefault="007C22B0" w:rsidP="007C22B0">
      <w:pPr>
        <w:autoSpaceDE w:val="0"/>
        <w:autoSpaceDN w:val="0"/>
        <w:spacing w:after="0" w:line="312" w:lineRule="auto"/>
        <w:ind w:right="1"/>
        <w:jc w:val="both"/>
        <w:rPr>
          <w:rFonts w:ascii="Times New Roman" w:eastAsia="Times New Roman" w:hAnsi="Times New Roman"/>
          <w:b/>
          <w:bCs/>
          <w:sz w:val="26"/>
          <w:szCs w:val="26"/>
          <w:lang w:eastAsia="ru-RU"/>
        </w:rPr>
      </w:pPr>
    </w:p>
    <w:p w14:paraId="4D9FB03A" w14:textId="74525EA3" w:rsidR="007C22B0" w:rsidRPr="00F50EB5" w:rsidRDefault="007C22B0" w:rsidP="007C22B0">
      <w:pPr>
        <w:spacing w:after="0" w:line="312" w:lineRule="auto"/>
        <w:ind w:firstLine="708"/>
        <w:jc w:val="both"/>
        <w:rPr>
          <w:rFonts w:ascii="Times New Roman" w:hAnsi="Times New Roman"/>
          <w:sz w:val="26"/>
          <w:szCs w:val="26"/>
        </w:rPr>
      </w:pPr>
      <w:r w:rsidRPr="00F50EB5">
        <w:rPr>
          <w:rFonts w:ascii="Times New Roman" w:hAnsi="Times New Roman"/>
          <w:sz w:val="26"/>
          <w:szCs w:val="26"/>
        </w:rPr>
        <w:t>В соответствии с частью 12 статьи 22 Федерального закона от 05.04.2013 № 44-ФЗ  начальная (максимальная) цена муниципального контракта определена и обоснована иным методом (расчетный).</w:t>
      </w:r>
    </w:p>
    <w:p w14:paraId="02387392" w14:textId="77777777" w:rsidR="007C22B0" w:rsidRPr="00F50EB5" w:rsidRDefault="007C22B0" w:rsidP="007C22B0">
      <w:pPr>
        <w:spacing w:after="0" w:line="312" w:lineRule="auto"/>
        <w:ind w:firstLine="709"/>
        <w:contextualSpacing/>
        <w:jc w:val="both"/>
        <w:rPr>
          <w:rFonts w:ascii="Times New Roman" w:hAnsi="Times New Roman"/>
          <w:sz w:val="26"/>
          <w:szCs w:val="26"/>
        </w:rPr>
      </w:pPr>
      <w:r w:rsidRPr="00F50EB5">
        <w:rPr>
          <w:rFonts w:ascii="Times New Roman" w:hAnsi="Times New Roman"/>
          <w:sz w:val="26"/>
          <w:szCs w:val="26"/>
        </w:rPr>
        <w:t>Обоснование применения иного метода для работ по объекту закупки:</w:t>
      </w:r>
    </w:p>
    <w:p w14:paraId="4AB65AFD" w14:textId="77777777" w:rsidR="007C22B0" w:rsidRPr="00F50EB5" w:rsidRDefault="007C22B0" w:rsidP="007C22B0">
      <w:pPr>
        <w:spacing w:after="0" w:line="312" w:lineRule="auto"/>
        <w:contextualSpacing/>
        <w:jc w:val="both"/>
        <w:rPr>
          <w:rFonts w:ascii="Times New Roman" w:hAnsi="Times New Roman"/>
          <w:sz w:val="26"/>
          <w:szCs w:val="26"/>
        </w:rPr>
      </w:pPr>
      <w:r w:rsidRPr="00F50EB5">
        <w:rPr>
          <w:rFonts w:ascii="Times New Roman" w:hAnsi="Times New Roman"/>
          <w:sz w:val="26"/>
          <w:szCs w:val="26"/>
        </w:rPr>
        <w:tab/>
        <w:t>- нормативный метод не применим, так как не установлены какие-либо предельные цены на оказание данных услуг;</w:t>
      </w:r>
    </w:p>
    <w:p w14:paraId="50CD8988" w14:textId="77777777" w:rsidR="007C22B0" w:rsidRPr="00F50EB5" w:rsidRDefault="007C22B0" w:rsidP="007C22B0">
      <w:pPr>
        <w:spacing w:after="0" w:line="312" w:lineRule="auto"/>
        <w:contextualSpacing/>
        <w:jc w:val="both"/>
        <w:rPr>
          <w:rFonts w:ascii="Times New Roman" w:hAnsi="Times New Roman"/>
          <w:sz w:val="26"/>
          <w:szCs w:val="26"/>
        </w:rPr>
      </w:pPr>
      <w:r w:rsidRPr="00F50EB5">
        <w:rPr>
          <w:rFonts w:ascii="Times New Roman" w:hAnsi="Times New Roman"/>
          <w:sz w:val="26"/>
          <w:szCs w:val="26"/>
        </w:rPr>
        <w:tab/>
        <w:t>- тарифный метод не применим, так как не установлены какие-либо тарифы на оказание данных услуг;</w:t>
      </w:r>
    </w:p>
    <w:p w14:paraId="78220D48" w14:textId="77777777" w:rsidR="007C22B0" w:rsidRPr="00F50EB5" w:rsidRDefault="007C22B0" w:rsidP="007C22B0">
      <w:pPr>
        <w:spacing w:after="0" w:line="312" w:lineRule="auto"/>
        <w:contextualSpacing/>
        <w:jc w:val="both"/>
        <w:rPr>
          <w:rFonts w:ascii="Times New Roman" w:hAnsi="Times New Roman"/>
          <w:sz w:val="26"/>
          <w:szCs w:val="26"/>
        </w:rPr>
      </w:pPr>
      <w:r w:rsidRPr="00F50EB5">
        <w:rPr>
          <w:rFonts w:ascii="Times New Roman" w:hAnsi="Times New Roman"/>
          <w:sz w:val="26"/>
          <w:szCs w:val="26"/>
        </w:rPr>
        <w:tab/>
        <w:t>-  проектно-сметный метод не может быть применен, так как объектом закупки не является строительство, реконструкция, капитальный ремонт объекта капитального строительства, проведение работ по сохранению объектов культурного наследия (памятников истории и культуры) народов Российской Федерации, текущий ремонт зданий, строений, сооружений, помещений;</w:t>
      </w:r>
    </w:p>
    <w:p w14:paraId="4D646C0E" w14:textId="77777777" w:rsidR="007C22B0" w:rsidRPr="00F50EB5" w:rsidRDefault="007C22B0" w:rsidP="007C22B0">
      <w:pPr>
        <w:spacing w:after="0" w:line="312" w:lineRule="auto"/>
        <w:contextualSpacing/>
        <w:jc w:val="both"/>
        <w:rPr>
          <w:rFonts w:ascii="Times New Roman" w:hAnsi="Times New Roman"/>
          <w:sz w:val="26"/>
          <w:szCs w:val="26"/>
        </w:rPr>
      </w:pPr>
      <w:r w:rsidRPr="00F50EB5">
        <w:rPr>
          <w:rFonts w:ascii="Times New Roman" w:hAnsi="Times New Roman"/>
          <w:sz w:val="26"/>
          <w:szCs w:val="26"/>
        </w:rPr>
        <w:tab/>
        <w:t>- затратный метод не может быть применен, так как данный метод заключается в определении цены контракта,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 Указанная материальная база отсутствует у заказчика, и в связи с отсутствием необходимой информации применение затратного метода невозможно;</w:t>
      </w:r>
    </w:p>
    <w:p w14:paraId="20923A51" w14:textId="77777777" w:rsidR="007C22B0" w:rsidRPr="00F50EB5" w:rsidRDefault="007C22B0" w:rsidP="007C22B0">
      <w:pPr>
        <w:spacing w:after="0" w:line="312" w:lineRule="auto"/>
        <w:ind w:firstLine="708"/>
        <w:jc w:val="both"/>
        <w:rPr>
          <w:rFonts w:ascii="Times New Roman" w:hAnsi="Times New Roman"/>
          <w:sz w:val="26"/>
          <w:szCs w:val="26"/>
        </w:rPr>
      </w:pPr>
      <w:r w:rsidRPr="00F50EB5">
        <w:rPr>
          <w:rFonts w:ascii="Times New Roman" w:hAnsi="Times New Roman"/>
          <w:sz w:val="26"/>
          <w:szCs w:val="26"/>
        </w:rPr>
        <w:t>- метод сопоставимых рыночных цен не применяется заказчиком в связи с необходимостью осуществлять деятельность в соответствии с приказом Федеральной службы войск национальной гвардии Российской Федерации от 15.02.2021 № 45 "Об утверждении Порядка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при осуществлении закупок охранных услуг"</w:t>
      </w:r>
    </w:p>
    <w:p w14:paraId="24D3F81D" w14:textId="77777777" w:rsidR="007C22B0" w:rsidRPr="00F50EB5" w:rsidRDefault="007C22B0" w:rsidP="007C22B0">
      <w:pPr>
        <w:spacing w:after="0" w:line="312" w:lineRule="auto"/>
        <w:ind w:firstLine="708"/>
        <w:jc w:val="both"/>
        <w:rPr>
          <w:rFonts w:ascii="Times New Roman" w:hAnsi="Times New Roman"/>
          <w:sz w:val="26"/>
          <w:szCs w:val="26"/>
        </w:rPr>
      </w:pPr>
    </w:p>
    <w:p w14:paraId="72E23D55" w14:textId="77777777" w:rsidR="007C22B0" w:rsidRPr="00F50EB5" w:rsidRDefault="007C22B0" w:rsidP="007C22B0">
      <w:pPr>
        <w:autoSpaceDE w:val="0"/>
        <w:autoSpaceDN w:val="0"/>
        <w:spacing w:after="0" w:line="360" w:lineRule="auto"/>
        <w:ind w:right="1"/>
        <w:jc w:val="both"/>
        <w:rPr>
          <w:rFonts w:ascii="Times New Roman" w:eastAsia="Times New Roman" w:hAnsi="Times New Roman"/>
          <w:b/>
          <w:bCs/>
          <w:sz w:val="26"/>
          <w:szCs w:val="26"/>
          <w:lang w:eastAsia="ru-RU"/>
        </w:rPr>
      </w:pPr>
      <w:r w:rsidRPr="00F50EB5">
        <w:rPr>
          <w:rFonts w:ascii="Times New Roman" w:eastAsia="Times New Roman" w:hAnsi="Times New Roman"/>
          <w:b/>
          <w:bCs/>
          <w:sz w:val="26"/>
          <w:szCs w:val="26"/>
          <w:lang w:eastAsia="ru-RU"/>
        </w:rPr>
        <w:t xml:space="preserve">Реквизиты подтверждающих документов: </w:t>
      </w:r>
    </w:p>
    <w:p w14:paraId="6C57ED0C" w14:textId="77777777" w:rsidR="007C22B0" w:rsidRPr="00F50EB5" w:rsidRDefault="007C22B0" w:rsidP="007C22B0">
      <w:pPr>
        <w:autoSpaceDE w:val="0"/>
        <w:autoSpaceDN w:val="0"/>
        <w:spacing w:after="0" w:line="360" w:lineRule="auto"/>
        <w:ind w:right="1"/>
        <w:jc w:val="both"/>
        <w:rPr>
          <w:rFonts w:ascii="Times New Roman" w:hAnsi="Times New Roman"/>
          <w:sz w:val="26"/>
          <w:szCs w:val="26"/>
        </w:rPr>
      </w:pPr>
      <w:r w:rsidRPr="00F50EB5">
        <w:rPr>
          <w:rFonts w:ascii="Times New Roman" w:hAnsi="Times New Roman"/>
          <w:sz w:val="26"/>
          <w:szCs w:val="26"/>
        </w:rPr>
        <w:t>- Приказ Федеральной службы войск национальной гвардии Российской Федерации от 15.02.2021 № 45 "Об утверждении Порядка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при осуществлении закупок охранных услуг"</w:t>
      </w:r>
    </w:p>
    <w:p w14:paraId="042DD947" w14:textId="77777777" w:rsidR="007C22B0" w:rsidRPr="003173D9" w:rsidRDefault="007C22B0" w:rsidP="007C22B0">
      <w:pPr>
        <w:spacing w:after="0" w:line="312" w:lineRule="auto"/>
        <w:jc w:val="both"/>
        <w:rPr>
          <w:rFonts w:ascii="Times New Roman" w:hAnsi="Times New Roman"/>
          <w:sz w:val="28"/>
          <w:szCs w:val="28"/>
        </w:rPr>
      </w:pPr>
    </w:p>
    <w:p w14:paraId="6DF52C44" w14:textId="77777777" w:rsidR="007C22B0" w:rsidRPr="003173D9" w:rsidRDefault="007C22B0" w:rsidP="007C22B0">
      <w:pPr>
        <w:spacing w:after="0" w:line="312" w:lineRule="auto"/>
        <w:jc w:val="both"/>
        <w:rPr>
          <w:rFonts w:ascii="Times New Roman" w:hAnsi="Times New Roman"/>
          <w:sz w:val="28"/>
          <w:szCs w:val="28"/>
        </w:rPr>
      </w:pPr>
      <w:r w:rsidRPr="003173D9">
        <w:rPr>
          <w:rFonts w:ascii="Times New Roman" w:hAnsi="Times New Roman"/>
          <w:sz w:val="28"/>
          <w:szCs w:val="28"/>
        </w:rPr>
        <w:t>Расчет производится по формуле:</w:t>
      </w:r>
    </w:p>
    <w:p w14:paraId="71B024BC" w14:textId="77777777" w:rsidR="007C22B0" w:rsidRPr="003173D9" w:rsidRDefault="007C22B0" w:rsidP="007C22B0">
      <w:pPr>
        <w:spacing w:after="0" w:line="312" w:lineRule="auto"/>
        <w:ind w:firstLine="708"/>
        <w:jc w:val="both"/>
        <w:rPr>
          <w:rFonts w:ascii="Times New Roman" w:hAnsi="Times New Roman"/>
          <w:sz w:val="28"/>
          <w:szCs w:val="28"/>
        </w:rPr>
      </w:pPr>
      <m:oMath>
        <m:r>
          <w:rPr>
            <w:rFonts w:ascii="Cambria Math" w:eastAsia="Times New Roman" w:hAnsi="Cambria Math"/>
            <w:color w:val="000000"/>
            <w:sz w:val="28"/>
            <w:szCs w:val="28"/>
            <w:lang w:eastAsia="ru-RU"/>
          </w:rPr>
          <m:t>НМЦК=(</m:t>
        </m:r>
        <m:nary>
          <m:naryPr>
            <m:chr m:val="∑"/>
            <m:ctrlPr>
              <w:rPr>
                <w:rFonts w:ascii="Cambria Math" w:eastAsia="Times New Roman" w:hAnsi="Cambria Math"/>
                <w:i/>
                <w:iCs/>
                <w:color w:val="000000"/>
                <w:sz w:val="28"/>
                <w:szCs w:val="28"/>
                <w:lang w:eastAsia="ru-RU"/>
              </w:rPr>
            </m:ctrlPr>
          </m:naryPr>
          <m:sub>
            <m:r>
              <w:rPr>
                <w:rFonts w:ascii="Cambria Math" w:eastAsia="Times New Roman" w:hAnsi="Cambria Math"/>
                <w:color w:val="000000"/>
                <w:sz w:val="28"/>
                <w:szCs w:val="28"/>
                <w:lang w:val="en-US" w:eastAsia="ru-RU"/>
              </w:rPr>
              <m:t>u</m:t>
            </m:r>
            <m:r>
              <w:rPr>
                <w:rFonts w:ascii="Cambria Math" w:eastAsia="Times New Roman" w:hAnsi="Cambria Math"/>
                <w:color w:val="000000"/>
                <w:sz w:val="28"/>
                <w:szCs w:val="28"/>
                <w:lang w:eastAsia="ru-RU"/>
              </w:rPr>
              <m:t>=1</m:t>
            </m:r>
          </m:sub>
          <m:sup>
            <m:r>
              <w:rPr>
                <w:rFonts w:ascii="Cambria Math" w:eastAsia="Times New Roman" w:hAnsi="Cambria Math"/>
                <w:color w:val="000000"/>
                <w:sz w:val="28"/>
                <w:szCs w:val="28"/>
                <w:lang w:val="en-US" w:eastAsia="ru-RU"/>
              </w:rPr>
              <m:t>n</m:t>
            </m:r>
          </m:sup>
          <m:e>
            <m:r>
              <w:rPr>
                <w:rFonts w:ascii="Cambria Math" w:eastAsia="Times New Roman" w:hAnsi="Cambria Math"/>
                <w:color w:val="000000"/>
                <w:sz w:val="28"/>
                <w:szCs w:val="28"/>
                <w:lang w:eastAsia="ru-RU"/>
              </w:rPr>
              <m:t>(</m:t>
            </m:r>
            <m:sSub>
              <m:sSubPr>
                <m:ctrlPr>
                  <w:rPr>
                    <w:rFonts w:ascii="Cambria Math" w:eastAsia="Times New Roman" w:hAnsi="Cambria Math"/>
                    <w:i/>
                    <w:iCs/>
                    <w:color w:val="000000"/>
                    <w:sz w:val="28"/>
                    <w:szCs w:val="28"/>
                    <w:lang w:val="en-US" w:eastAsia="ru-RU"/>
                  </w:rPr>
                </m:ctrlPr>
              </m:sSubPr>
              <m:e>
                <m:r>
                  <w:rPr>
                    <w:rFonts w:ascii="Cambria Math" w:eastAsia="Times New Roman" w:hAnsi="Cambria Math"/>
                    <w:color w:val="000000"/>
                    <w:sz w:val="28"/>
                    <w:szCs w:val="28"/>
                    <w:lang w:val="en-US" w:eastAsia="ru-RU"/>
                  </w:rPr>
                  <m:t>C</m:t>
                </m:r>
              </m:e>
              <m:sub>
                <m:r>
                  <w:rPr>
                    <w:rFonts w:ascii="Cambria Math" w:eastAsia="Times New Roman" w:hAnsi="Cambria Math"/>
                    <w:color w:val="000000"/>
                    <w:sz w:val="28"/>
                    <w:szCs w:val="28"/>
                    <w:lang w:val="en-US" w:eastAsia="ru-RU"/>
                  </w:rPr>
                  <m:t>u</m:t>
                </m:r>
              </m:sub>
            </m:sSub>
          </m:e>
        </m:nary>
      </m:oMath>
      <w:r w:rsidRPr="003173D9">
        <w:rPr>
          <w:rFonts w:ascii="Times New Roman" w:hAnsi="Times New Roman"/>
          <w:sz w:val="28"/>
          <w:szCs w:val="28"/>
        </w:rPr>
        <w:t>*</w:t>
      </w:r>
      <m:oMath>
        <m:sSub>
          <m:sSubPr>
            <m:ctrlPr>
              <w:rPr>
                <w:rFonts w:ascii="Cambria Math" w:eastAsia="Times New Roman" w:hAnsi="Cambria Math"/>
                <w:i/>
                <w:iCs/>
                <w:color w:val="000000"/>
                <w:sz w:val="28"/>
                <w:szCs w:val="28"/>
                <w:lang w:val="en-US" w:eastAsia="ru-RU"/>
              </w:rPr>
            </m:ctrlPr>
          </m:sSubPr>
          <m:e>
            <m:r>
              <w:rPr>
                <w:rFonts w:ascii="Cambria Math" w:eastAsia="Times New Roman" w:hAnsi="Cambria Math"/>
                <w:color w:val="000000"/>
                <w:sz w:val="28"/>
                <w:szCs w:val="28"/>
                <w:lang w:val="en-US" w:eastAsia="ru-RU"/>
              </w:rPr>
              <m:t>K</m:t>
            </m:r>
          </m:e>
          <m:sub>
            <m:r>
              <w:rPr>
                <w:rFonts w:ascii="Cambria Math" w:eastAsia="Times New Roman" w:hAnsi="Cambria Math"/>
                <w:color w:val="000000"/>
                <w:sz w:val="28"/>
                <w:szCs w:val="28"/>
                <w:lang w:val="en-US" w:eastAsia="ru-RU"/>
              </w:rPr>
              <m:t>u</m:t>
            </m:r>
          </m:sub>
        </m:sSub>
      </m:oMath>
      <w:r w:rsidRPr="003173D9">
        <w:rPr>
          <w:rFonts w:ascii="Times New Roman" w:hAnsi="Times New Roman"/>
          <w:sz w:val="28"/>
          <w:szCs w:val="28"/>
        </w:rPr>
        <w:t>)+</w:t>
      </w:r>
      <w:r w:rsidRPr="003173D9">
        <w:rPr>
          <w:rFonts w:ascii="Times New Roman" w:hAnsi="Times New Roman"/>
          <w:sz w:val="28"/>
          <w:szCs w:val="28"/>
          <w:lang w:val="en-US"/>
        </w:rPr>
        <w:t>KP</w:t>
      </w:r>
      <w:r w:rsidRPr="003173D9">
        <w:rPr>
          <w:rFonts w:ascii="Times New Roman" w:hAnsi="Times New Roman"/>
          <w:sz w:val="28"/>
          <w:szCs w:val="28"/>
        </w:rPr>
        <w:t>+П+</w:t>
      </w:r>
      <m:oMath>
        <m:sSub>
          <m:sSubPr>
            <m:ctrlPr>
              <w:rPr>
                <w:rFonts w:ascii="Cambria Math" w:eastAsia="Times New Roman" w:hAnsi="Cambria Math"/>
                <w:i/>
                <w:iCs/>
                <w:color w:val="000000"/>
                <w:sz w:val="28"/>
                <w:szCs w:val="28"/>
                <w:lang w:eastAsia="ru-RU"/>
              </w:rPr>
            </m:ctrlPr>
          </m:sSubPr>
          <m:e>
            <m:r>
              <w:rPr>
                <w:rFonts w:ascii="Cambria Math" w:eastAsia="Times New Roman" w:hAnsi="Cambria Math"/>
                <w:color w:val="000000"/>
                <w:sz w:val="28"/>
                <w:szCs w:val="28"/>
                <w:lang w:eastAsia="ru-RU"/>
              </w:rPr>
              <m:t>С</m:t>
            </m:r>
          </m:e>
          <m:sub>
            <m:r>
              <w:rPr>
                <w:rFonts w:ascii="Cambria Math" w:eastAsia="Times New Roman" w:hAnsi="Cambria Math"/>
                <w:color w:val="000000"/>
                <w:sz w:val="28"/>
                <w:szCs w:val="28"/>
                <w:lang w:eastAsia="ru-RU"/>
              </w:rPr>
              <m:t>ТСО</m:t>
            </m:r>
          </m:sub>
        </m:sSub>
      </m:oMath>
      <w:r w:rsidRPr="003173D9">
        <w:rPr>
          <w:rFonts w:ascii="Times New Roman" w:hAnsi="Times New Roman"/>
          <w:sz w:val="28"/>
          <w:szCs w:val="28"/>
        </w:rPr>
        <w:t>+</w:t>
      </w:r>
      <m:oMath>
        <m:sSub>
          <m:sSubPr>
            <m:ctrlPr>
              <w:rPr>
                <w:rFonts w:ascii="Cambria Math" w:eastAsia="Times New Roman" w:hAnsi="Cambria Math"/>
                <w:i/>
                <w:iCs/>
                <w:color w:val="000000"/>
                <w:sz w:val="28"/>
                <w:szCs w:val="28"/>
                <w:lang w:eastAsia="ru-RU"/>
              </w:rPr>
            </m:ctrlPr>
          </m:sSubPr>
          <m:e>
            <m:r>
              <w:rPr>
                <w:rFonts w:ascii="Cambria Math" w:eastAsia="Times New Roman" w:hAnsi="Cambria Math"/>
                <w:color w:val="000000"/>
                <w:sz w:val="28"/>
                <w:szCs w:val="28"/>
                <w:lang w:eastAsia="ru-RU"/>
              </w:rPr>
              <m:t>С</m:t>
            </m:r>
          </m:e>
          <m:sub>
            <m:r>
              <w:rPr>
                <w:rFonts w:ascii="Cambria Math" w:eastAsia="Times New Roman" w:hAnsi="Cambria Math"/>
                <w:color w:val="000000"/>
                <w:sz w:val="28"/>
                <w:szCs w:val="28"/>
                <w:lang w:eastAsia="ru-RU"/>
              </w:rPr>
              <m:t>ЗЖ</m:t>
            </m:r>
          </m:sub>
        </m:sSub>
      </m:oMath>
      <w:r w:rsidRPr="003173D9">
        <w:rPr>
          <w:rFonts w:ascii="Times New Roman" w:hAnsi="Times New Roman"/>
          <w:sz w:val="28"/>
          <w:szCs w:val="28"/>
        </w:rPr>
        <w:t>)*</w:t>
      </w:r>
      <m:oMath>
        <m:sSub>
          <m:sSubPr>
            <m:ctrlPr>
              <w:rPr>
                <w:rFonts w:ascii="Cambria Math" w:eastAsia="Times New Roman" w:hAnsi="Cambria Math"/>
                <w:i/>
                <w:iCs/>
                <w:color w:val="000000"/>
                <w:sz w:val="28"/>
                <w:szCs w:val="28"/>
                <w:lang w:eastAsia="ru-RU"/>
              </w:rPr>
            </m:ctrlPr>
          </m:sSubPr>
          <m:e>
            <m:r>
              <w:rPr>
                <w:rFonts w:ascii="Cambria Math" w:eastAsia="Times New Roman" w:hAnsi="Cambria Math"/>
                <w:color w:val="000000"/>
                <w:sz w:val="28"/>
                <w:szCs w:val="28"/>
                <w:lang w:val="en-US" w:eastAsia="ru-RU"/>
              </w:rPr>
              <m:t>I</m:t>
            </m:r>
          </m:e>
          <m:sub>
            <m:r>
              <w:rPr>
                <w:rFonts w:ascii="Cambria Math" w:eastAsia="Times New Roman" w:hAnsi="Cambria Math"/>
                <w:color w:val="000000"/>
                <w:sz w:val="28"/>
                <w:szCs w:val="28"/>
                <w:lang w:eastAsia="ru-RU"/>
              </w:rPr>
              <m:t>инфл</m:t>
            </m:r>
          </m:sub>
        </m:sSub>
      </m:oMath>
      <w:r w:rsidRPr="003173D9">
        <w:rPr>
          <w:rFonts w:ascii="Times New Roman" w:hAnsi="Times New Roman"/>
          <w:sz w:val="28"/>
          <w:szCs w:val="28"/>
        </w:rPr>
        <w:t>+НДС,</w:t>
      </w:r>
    </w:p>
    <w:p w14:paraId="0D7E4034" w14:textId="77777777" w:rsidR="007C22B0" w:rsidRPr="003173D9" w:rsidRDefault="007C22B0" w:rsidP="007C22B0">
      <w:pPr>
        <w:spacing w:after="0" w:line="312" w:lineRule="auto"/>
        <w:ind w:firstLine="708"/>
        <w:jc w:val="both"/>
        <w:rPr>
          <w:rFonts w:ascii="Times New Roman" w:hAnsi="Times New Roman"/>
          <w:sz w:val="28"/>
          <w:szCs w:val="28"/>
        </w:rPr>
      </w:pPr>
    </w:p>
    <w:p w14:paraId="3F71C0C4" w14:textId="77777777" w:rsidR="007C22B0" w:rsidRPr="003173D9" w:rsidRDefault="007C22B0" w:rsidP="007C22B0">
      <w:pPr>
        <w:spacing w:after="0" w:line="312" w:lineRule="auto"/>
        <w:ind w:firstLine="708"/>
        <w:jc w:val="both"/>
        <w:rPr>
          <w:rFonts w:ascii="Times New Roman" w:hAnsi="Times New Roman"/>
          <w:sz w:val="28"/>
          <w:szCs w:val="28"/>
        </w:rPr>
      </w:pPr>
      <w:r w:rsidRPr="003173D9">
        <w:rPr>
          <w:rFonts w:ascii="Times New Roman" w:eastAsia="Times New Roman" w:hAnsi="Times New Roman"/>
          <w:noProof/>
          <w:color w:val="000000"/>
          <w:sz w:val="28"/>
          <w:szCs w:val="28"/>
          <w:lang w:eastAsia="ru-RU"/>
        </w:rPr>
        <mc:AlternateContent>
          <mc:Choice Requires="wps">
            <w:drawing>
              <wp:anchor distT="0" distB="0" distL="114300" distR="114300" simplePos="0" relativeHeight="251660288" behindDoc="0" locked="0" layoutInCell="1" allowOverlap="1" wp14:anchorId="589A00AD" wp14:editId="2718C7BD">
                <wp:simplePos x="0" y="0"/>
                <wp:positionH relativeFrom="column">
                  <wp:posOffset>191135</wp:posOffset>
                </wp:positionH>
                <wp:positionV relativeFrom="paragraph">
                  <wp:posOffset>868680</wp:posOffset>
                </wp:positionV>
                <wp:extent cx="8562975" cy="276225"/>
                <wp:effectExtent l="0" t="0" r="0" b="9525"/>
                <wp:wrapNone/>
                <wp:docPr id="1" name="Надпись 1"/>
                <wp:cNvGraphicFramePr/>
                <a:graphic xmlns:a="http://schemas.openxmlformats.org/drawingml/2006/main">
                  <a:graphicData uri="http://schemas.microsoft.com/office/word/2010/wordprocessingShape">
                    <wps:wsp>
                      <wps:cNvSpPr txBox="1"/>
                      <wps:spPr>
                        <a:xfrm>
                          <a:off x="0" y="0"/>
                          <a:ext cx="8562975" cy="276225"/>
                        </a:xfrm>
                        <a:prstGeom prst="rect">
                          <a:avLst/>
                        </a:prstGeom>
                        <a:noFill/>
                        <a:ln>
                          <a:noFill/>
                        </a:ln>
                        <a:effectLst/>
                      </wps:spPr>
                      <wps:txbx>
                        <w:txbxContent>
                          <w:p w14:paraId="270FEFC5" w14:textId="77777777" w:rsidR="00F80426" w:rsidRDefault="00F80426" w:rsidP="007C22B0">
                            <w:pPr>
                              <w:pStyle w:val="a3"/>
                              <w:spacing w:before="0" w:beforeAutospacing="0" w:after="0" w:afterAutospacing="0"/>
                            </w:pPr>
                            <m:oMath>
                              <m:sSub>
                                <m:sSubPr>
                                  <m:ctrlPr>
                                    <w:rPr>
                                      <w:rFonts w:ascii="Cambria Math" w:eastAsiaTheme="minorEastAsia" w:hAnsi="Cambria Math" w:cstheme="minorBidi"/>
                                      <w:i/>
                                      <w:iCs/>
                                      <w:color w:val="000000"/>
                                    </w:rPr>
                                  </m:ctrlPr>
                                </m:sSubPr>
                                <m:e>
                                  <m:r>
                                    <w:rPr>
                                      <w:rFonts w:ascii="Cambria Math" w:hAnsi="Cambria Math" w:cstheme="minorBidi"/>
                                      <w:color w:val="000000"/>
                                      <w:lang w:val="en-US"/>
                                    </w:rPr>
                                    <m:t>K</m:t>
                                  </m:r>
                                </m:e>
                                <m:sub>
                                  <m:r>
                                    <w:rPr>
                                      <w:rFonts w:ascii="Cambria Math" w:hAnsi="Cambria Math" w:cstheme="minorBidi"/>
                                      <w:color w:val="000000"/>
                                      <w:lang w:val="en-US"/>
                                    </w:rPr>
                                    <m:t>u</m:t>
                                  </m:r>
                                </m:sub>
                              </m:sSub>
                            </m:oMath>
                            <w:r w:rsidRPr="00495CC1">
                              <w:rPr>
                                <w:color w:val="000000"/>
                                <w:lang w:val="ru-RU"/>
                              </w:rPr>
                              <w:t xml:space="preserve"> - </w:t>
                            </w:r>
                            <w:r>
                              <w:rPr>
                                <w:color w:val="000000"/>
                              </w:rPr>
                              <w:t xml:space="preserve"> </w:t>
                            </w:r>
                            <w:r>
                              <w:rPr>
                                <w:color w:val="22272F"/>
                              </w:rPr>
                              <w:t xml:space="preserve">количество часов работы работника по контракту на </w:t>
                            </w:r>
                            <w:r>
                              <w:rPr>
                                <w:color w:val="22272F"/>
                                <w:lang w:val="en-US"/>
                              </w:rPr>
                              <w:t>u</w:t>
                            </w:r>
                            <w:r w:rsidRPr="00495CC1">
                              <w:rPr>
                                <w:color w:val="22272F"/>
                                <w:lang w:val="ru-RU"/>
                              </w:rPr>
                              <w:t>-</w:t>
                            </w:r>
                            <w:r>
                              <w:rPr>
                                <w:color w:val="22272F"/>
                              </w:rPr>
                              <w:t>ом посту охраны</w:t>
                            </w:r>
                          </w:p>
                        </w:txbxContent>
                      </wps:txbx>
                      <wps:bodyPr vertOverflow="clip" horzOverflow="clip" wrap="square" rtlCol="0" anchor="t">
                        <a:noAutofit/>
                      </wps:bodyPr>
                    </wps:wsp>
                  </a:graphicData>
                </a:graphic>
                <wp14:sizeRelH relativeFrom="page">
                  <wp14:pctWidth>0</wp14:pctWidth>
                </wp14:sizeRelH>
                <wp14:sizeRelV relativeFrom="page">
                  <wp14:pctHeight>0</wp14:pctHeight>
                </wp14:sizeRelV>
              </wp:anchor>
            </w:drawing>
          </mc:Choice>
          <mc:Fallback>
            <w:pict>
              <v:shapetype w14:anchorId="589A00AD" id="_x0000_t202" coordsize="21600,21600" o:spt="202" path="m,l,21600r21600,l21600,xe">
                <v:stroke joinstyle="miter"/>
                <v:path gradientshapeok="t" o:connecttype="rect"/>
              </v:shapetype>
              <v:shape id="Надпись 1" o:spid="_x0000_s1026" type="#_x0000_t202" style="position:absolute;left:0;text-align:left;margin-left:15.05pt;margin-top:68.4pt;width:674.25pt;height:2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" filled="f" stroked="f">
                <v:textbox>
                  <w:txbxContent>
                    <w:p w14:paraId="270FEFC5" w14:textId="77777777" w:rsidR="00F80426" w:rsidRDefault="00F80426" w:rsidP="007C22B0">
                      <w:pPr>
                        <w:pStyle w:val="a3"/>
                        <w:spacing w:before="0" w:beforeAutospacing="0" w:after="0" w:afterAutospacing="0"/>
                      </w:pPr>
                      <m:oMath>
                        <m:sSub>
                          <m:sSubPr>
                            <m:ctrlPr>
                              <w:rPr>
                                <w:rFonts w:ascii="Cambria Math" w:eastAsiaTheme="minorEastAsia" w:hAnsi="Cambria Math" w:cstheme="minorBidi"/>
                                <w:i/>
                                <w:iCs/>
                                <w:color w:val="000000"/>
                              </w:rPr>
                            </m:ctrlPr>
                          </m:sSubPr>
                          <m:e>
                            <m:r>
                              <w:rPr>
                                <w:rFonts w:ascii="Cambria Math" w:hAnsi="Cambria Math" w:cstheme="minorBidi"/>
                                <w:color w:val="000000"/>
                                <w:lang w:val="en-US"/>
                              </w:rPr>
                              <m:t>K</m:t>
                            </m:r>
                          </m:e>
                          <m:sub>
                            <m:r>
                              <w:rPr>
                                <w:rFonts w:ascii="Cambria Math" w:hAnsi="Cambria Math" w:cstheme="minorBidi"/>
                                <w:color w:val="000000"/>
                                <w:lang w:val="en-US"/>
                              </w:rPr>
                              <m:t>u</m:t>
                            </m:r>
                          </m:sub>
                        </m:sSub>
                      </m:oMath>
                      <w:r w:rsidRPr="00495CC1">
                        <w:rPr>
                          <w:color w:val="000000"/>
                          <w:lang w:val="ru-RU"/>
                        </w:rPr>
                        <w:t xml:space="preserve"> - </w:t>
                      </w:r>
                      <w:r>
                        <w:rPr>
                          <w:color w:val="000000"/>
                        </w:rPr>
                        <w:t xml:space="preserve"> </w:t>
                      </w:r>
                      <w:r>
                        <w:rPr>
                          <w:color w:val="22272F"/>
                        </w:rPr>
                        <w:t xml:space="preserve">количество часов работы работника по контракту на </w:t>
                      </w:r>
                      <w:r>
                        <w:rPr>
                          <w:color w:val="22272F"/>
                          <w:lang w:val="en-US"/>
                        </w:rPr>
                        <w:t>u</w:t>
                      </w:r>
                      <w:r w:rsidRPr="00495CC1">
                        <w:rPr>
                          <w:color w:val="22272F"/>
                          <w:lang w:val="ru-RU"/>
                        </w:rPr>
                        <w:t>-</w:t>
                      </w:r>
                      <w:r>
                        <w:rPr>
                          <w:color w:val="22272F"/>
                        </w:rPr>
                        <w:t>ом посту охраны</w:t>
                      </w:r>
                    </w:p>
                  </w:txbxContent>
                </v:textbox>
              </v:shape>
            </w:pict>
          </mc:Fallback>
        </mc:AlternateContent>
      </w:r>
      <w:r w:rsidRPr="003173D9">
        <w:rPr>
          <w:rFonts w:ascii="Times New Roman" w:hAnsi="Times New Roman"/>
          <w:sz w:val="28"/>
          <w:szCs w:val="28"/>
        </w:rPr>
        <w:t>где</w:t>
      </w:r>
    </w:p>
    <w:tbl>
      <w:tblPr>
        <w:tblW w:w="15596" w:type="dxa"/>
        <w:tblInd w:w="108" w:type="dxa"/>
        <w:tblLook w:val="04A0" w:firstRow="1" w:lastRow="0" w:firstColumn="1" w:lastColumn="0" w:noHBand="0" w:noVBand="1"/>
      </w:tblPr>
      <w:tblGrid>
        <w:gridCol w:w="15596"/>
      </w:tblGrid>
      <w:tr w:rsidR="007C22B0" w:rsidRPr="003173D9" w14:paraId="70229708" w14:textId="77777777" w:rsidTr="00131DA1">
        <w:trPr>
          <w:trHeight w:val="420"/>
        </w:trPr>
        <w:tc>
          <w:tcPr>
            <w:tcW w:w="15596" w:type="dxa"/>
            <w:tcBorders>
              <w:top w:val="nil"/>
              <w:left w:val="nil"/>
              <w:bottom w:val="nil"/>
              <w:right w:val="nil"/>
            </w:tcBorders>
            <w:shd w:val="clear" w:color="auto" w:fill="auto"/>
            <w:noWrap/>
            <w:vAlign w:val="bottom"/>
            <w:hideMark/>
          </w:tcPr>
          <w:p w14:paraId="09FCE9AF" w14:textId="79375A9F" w:rsidR="007C22B0" w:rsidRPr="003173D9" w:rsidRDefault="007C22B0" w:rsidP="00131DA1">
            <w:pPr>
              <w:spacing w:after="0" w:line="240" w:lineRule="auto"/>
              <w:rPr>
                <w:rFonts w:ascii="Times New Roman" w:eastAsia="Times New Roman" w:hAnsi="Times New Roman"/>
                <w:color w:val="000000"/>
                <w:sz w:val="28"/>
                <w:szCs w:val="28"/>
                <w:lang w:eastAsia="ru-RU"/>
              </w:rPr>
            </w:pPr>
            <w:r w:rsidRPr="003173D9">
              <w:rPr>
                <w:rFonts w:ascii="Times New Roman" w:eastAsia="Times New Roman" w:hAnsi="Times New Roman"/>
                <w:noProof/>
                <w:color w:val="000000"/>
                <w:sz w:val="28"/>
                <w:szCs w:val="28"/>
                <w:lang w:eastAsia="ru-RU"/>
              </w:rPr>
              <mc:AlternateContent>
                <mc:Choice Requires="wps">
                  <w:drawing>
                    <wp:anchor distT="0" distB="0" distL="114300" distR="114300" simplePos="0" relativeHeight="251659264" behindDoc="0" locked="0" layoutInCell="1" allowOverlap="1" wp14:anchorId="7CB35DCC" wp14:editId="08224789">
                      <wp:simplePos x="0" y="0"/>
                      <wp:positionH relativeFrom="column">
                        <wp:posOffset>19050</wp:posOffset>
                      </wp:positionH>
                      <wp:positionV relativeFrom="paragraph">
                        <wp:posOffset>9525</wp:posOffset>
                      </wp:positionV>
                      <wp:extent cx="8562975" cy="276225"/>
                      <wp:effectExtent l="0" t="0" r="0" b="0"/>
                      <wp:wrapNone/>
                      <wp:docPr id="2" name="Надпись 2"/>
                      <wp:cNvGraphicFramePr/>
                      <a:graphic xmlns:a="http://schemas.openxmlformats.org/drawingml/2006/main">
                        <a:graphicData uri="http://schemas.microsoft.com/office/word/2010/wordprocessingShape">
                          <wps:wsp>
                            <wps:cNvSpPr txBox="1"/>
                            <wps:spPr>
                              <a:xfrm>
                                <a:off x="0" y="0"/>
                                <a:ext cx="8562975" cy="28020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296E316F" w14:textId="77777777" w:rsidR="00F80426" w:rsidRDefault="00F80426" w:rsidP="007C22B0">
                                  <w:pPr>
                                    <w:pStyle w:val="a3"/>
                                    <w:spacing w:before="0" w:beforeAutospacing="0" w:after="0" w:afterAutospacing="0"/>
                                    <w:ind w:right="3844"/>
                                  </w:pPr>
                                  <m:oMath>
                                    <m:sSub>
                                      <m:sSubPr>
                                        <m:ctrlPr>
                                          <w:rPr>
                                            <w:rFonts w:ascii="Cambria Math" w:eastAsiaTheme="minorEastAsia" w:hAnsi="Cambria Math" w:cstheme="minorBidi"/>
                                            <w:i/>
                                            <w:iCs/>
                                            <w:color w:val="000000" w:themeColor="text1"/>
                                          </w:rPr>
                                        </m:ctrlPr>
                                      </m:sSubPr>
                                      <m:e>
                                        <m:r>
                                          <w:rPr>
                                            <w:rFonts w:ascii="Cambria Math" w:hAnsi="Cambria Math" w:cstheme="minorBidi"/>
                                            <w:color w:val="000000" w:themeColor="text1"/>
                                            <w:lang w:val="en-US"/>
                                          </w:rPr>
                                          <m:t>C</m:t>
                                        </m:r>
                                      </m:e>
                                      <m:sub>
                                        <m:r>
                                          <w:rPr>
                                            <w:rFonts w:ascii="Cambria Math" w:hAnsi="Cambria Math" w:cstheme="minorBidi"/>
                                            <w:color w:val="000000" w:themeColor="text1"/>
                                            <w:lang w:val="en-US"/>
                                          </w:rPr>
                                          <m:t>u</m:t>
                                        </m:r>
                                      </m:sub>
                                    </m:sSub>
                                  </m:oMath>
                                  <w:r w:rsidRPr="00495CC1">
                                    <w:rPr>
                                      <w:color w:val="000000" w:themeColor="text1"/>
                                      <w:lang w:val="ru-RU"/>
                                    </w:rPr>
                                    <w:t xml:space="preserve"> - </w:t>
                                  </w:r>
                                  <w:r>
                                    <w:rPr>
                                      <w:color w:val="000000" w:themeColor="text1"/>
                                    </w:rPr>
                                    <w:t xml:space="preserve"> прямые затраты на часовую работу </w:t>
                                  </w:r>
                                  <w:r>
                                    <w:rPr>
                                      <w:color w:val="000000" w:themeColor="text1"/>
                                      <w:lang w:val="en-US"/>
                                    </w:rPr>
                                    <w:t>u</w:t>
                                  </w:r>
                                  <w:r w:rsidRPr="00495CC1">
                                    <w:rPr>
                                      <w:color w:val="000000" w:themeColor="text1"/>
                                      <w:lang w:val="ru-RU"/>
                                    </w:rPr>
                                    <w:t>-</w:t>
                                  </w:r>
                                  <w:r>
                                    <w:rPr>
                                      <w:color w:val="000000" w:themeColor="text1"/>
                                    </w:rPr>
                                    <w:t>го поста охраны в составе одного работника в смене в рублях</w:t>
                                  </w:r>
                                </w:p>
                              </w:txbxContent>
                            </wps:txbx>
                            <wps:bodyPr vertOverflow="clip" horzOverflow="clip" wrap="square" rtlCol="0" anchor="t">
                              <a:spAutoFit/>
                            </wps:bodyPr>
                          </wps:wsp>
                        </a:graphicData>
                      </a:graphic>
                      <wp14:sizeRelH relativeFrom="page">
                        <wp14:pctWidth>0</wp14:pctWidth>
                      </wp14:sizeRelH>
                      <wp14:sizeRelV relativeFrom="page">
                        <wp14:pctHeight>0</wp14:pctHeight>
                      </wp14:sizeRelV>
                    </wp:anchor>
                  </w:drawing>
                </mc:Choice>
                <mc:Fallback>
                  <w:pict>
                    <v:shape w14:anchorId="7CB35DCC" id="Надпись 2" o:spid="_x0000_s1027" type="#_x0000_t202" style="position:absolute;margin-left:1.5pt;margin-top:.75pt;width:674.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" filled="f" stroked="f">
                      <v:textbox style="mso-fit-shape-to-text:t">
                        <w:txbxContent>
                          <w:p w14:paraId="296E316F" w14:textId="77777777" w:rsidR="00F80426" w:rsidRDefault="00F80426" w:rsidP="007C22B0">
                            <w:pPr>
                              <w:pStyle w:val="a3"/>
                              <w:spacing w:before="0" w:beforeAutospacing="0" w:after="0" w:afterAutospacing="0"/>
                              <w:ind w:right="3844"/>
                            </w:pPr>
                            <m:oMath>
                              <m:sSub>
                                <m:sSubPr>
                                  <m:ctrlPr>
                                    <w:rPr>
                                      <w:rFonts w:ascii="Cambria Math" w:eastAsiaTheme="minorEastAsia" w:hAnsi="Cambria Math" w:cstheme="minorBidi"/>
                                      <w:i/>
                                      <w:iCs/>
                                      <w:color w:val="000000" w:themeColor="text1"/>
                                    </w:rPr>
                                  </m:ctrlPr>
                                </m:sSubPr>
                                <m:e>
                                  <m:r>
                                    <w:rPr>
                                      <w:rFonts w:ascii="Cambria Math" w:hAnsi="Cambria Math" w:cstheme="minorBidi"/>
                                      <w:color w:val="000000" w:themeColor="text1"/>
                                      <w:lang w:val="en-US"/>
                                    </w:rPr>
                                    <m:t>C</m:t>
                                  </m:r>
                                </m:e>
                                <m:sub>
                                  <m:r>
                                    <w:rPr>
                                      <w:rFonts w:ascii="Cambria Math" w:hAnsi="Cambria Math" w:cstheme="minorBidi"/>
                                      <w:color w:val="000000" w:themeColor="text1"/>
                                      <w:lang w:val="en-US"/>
                                    </w:rPr>
                                    <m:t>u</m:t>
                                  </m:r>
                                </m:sub>
                              </m:sSub>
                            </m:oMath>
                            <w:r w:rsidRPr="00495CC1">
                              <w:rPr>
                                <w:color w:val="000000" w:themeColor="text1"/>
                                <w:lang w:val="ru-RU"/>
                              </w:rPr>
                              <w:t xml:space="preserve"> - </w:t>
                            </w:r>
                            <w:r>
                              <w:rPr>
                                <w:color w:val="000000" w:themeColor="text1"/>
                              </w:rPr>
                              <w:t xml:space="preserve"> прямые затраты на часовую работу </w:t>
                            </w:r>
                            <w:r>
                              <w:rPr>
                                <w:color w:val="000000" w:themeColor="text1"/>
                                <w:lang w:val="en-US"/>
                              </w:rPr>
                              <w:t>u</w:t>
                            </w:r>
                            <w:r w:rsidRPr="00495CC1">
                              <w:rPr>
                                <w:color w:val="000000" w:themeColor="text1"/>
                                <w:lang w:val="ru-RU"/>
                              </w:rPr>
                              <w:t>-</w:t>
                            </w:r>
                            <w:r>
                              <w:rPr>
                                <w:color w:val="000000" w:themeColor="text1"/>
                              </w:rPr>
                              <w:t>го поста охраны в составе одного работника в смене в рублях</w:t>
                            </w:r>
                          </w:p>
                        </w:txbxContent>
                      </v:textbox>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5380"/>
            </w:tblGrid>
            <w:tr w:rsidR="007C22B0" w:rsidRPr="003173D9" w14:paraId="292369ED" w14:textId="77777777" w:rsidTr="00131DA1">
              <w:trPr>
                <w:trHeight w:val="420"/>
                <w:tblCellSpacing w:w="0" w:type="dxa"/>
              </w:trPr>
              <w:tc>
                <w:tcPr>
                  <w:tcW w:w="15380" w:type="dxa"/>
                  <w:tcBorders>
                    <w:top w:val="nil"/>
                    <w:left w:val="nil"/>
                    <w:bottom w:val="nil"/>
                    <w:right w:val="nil"/>
                  </w:tcBorders>
                  <w:shd w:val="clear" w:color="auto" w:fill="auto"/>
                  <w:noWrap/>
                  <w:vAlign w:val="bottom"/>
                  <w:hideMark/>
                </w:tcPr>
                <w:p w14:paraId="469DA72E" w14:textId="77777777" w:rsidR="007C22B0" w:rsidRPr="003173D9" w:rsidRDefault="007C22B0" w:rsidP="00131DA1">
                  <w:pPr>
                    <w:spacing w:after="0" w:line="240" w:lineRule="auto"/>
                    <w:jc w:val="center"/>
                    <w:rPr>
                      <w:rFonts w:ascii="Times New Roman" w:eastAsia="Times New Roman" w:hAnsi="Times New Roman"/>
                      <w:color w:val="000000"/>
                      <w:sz w:val="28"/>
                      <w:szCs w:val="28"/>
                      <w:lang w:eastAsia="ru-RU"/>
                    </w:rPr>
                  </w:pPr>
                  <w:r w:rsidRPr="003173D9">
                    <w:rPr>
                      <w:rFonts w:ascii="Times New Roman" w:eastAsia="Times New Roman" w:hAnsi="Times New Roman"/>
                      <w:color w:val="000000"/>
                      <w:sz w:val="28"/>
                      <w:szCs w:val="28"/>
                      <w:lang w:eastAsia="ru-RU"/>
                    </w:rPr>
                    <w:t xml:space="preserve"> </w:t>
                  </w:r>
                </w:p>
              </w:tc>
            </w:tr>
          </w:tbl>
          <w:p w14:paraId="4EA3773F" w14:textId="77777777" w:rsidR="007C22B0" w:rsidRPr="003173D9" w:rsidRDefault="007C22B0" w:rsidP="00131DA1">
            <w:pPr>
              <w:spacing w:after="0" w:line="240" w:lineRule="auto"/>
              <w:rPr>
                <w:rFonts w:ascii="Times New Roman" w:eastAsia="Times New Roman" w:hAnsi="Times New Roman"/>
                <w:color w:val="000000"/>
                <w:sz w:val="28"/>
                <w:szCs w:val="28"/>
                <w:lang w:eastAsia="ru-RU"/>
              </w:rPr>
            </w:pPr>
          </w:p>
        </w:tc>
      </w:tr>
      <w:tr w:rsidR="007C22B0" w:rsidRPr="003173D9" w14:paraId="46F96ABB" w14:textId="77777777" w:rsidTr="00131DA1">
        <w:trPr>
          <w:trHeight w:val="450"/>
        </w:trPr>
        <w:tc>
          <w:tcPr>
            <w:tcW w:w="15596" w:type="dxa"/>
            <w:tcBorders>
              <w:top w:val="nil"/>
              <w:left w:val="nil"/>
              <w:bottom w:val="nil"/>
              <w:right w:val="nil"/>
            </w:tcBorders>
            <w:shd w:val="clear" w:color="auto" w:fill="auto"/>
            <w:noWrap/>
            <w:vAlign w:val="bottom"/>
            <w:hideMark/>
          </w:tcPr>
          <w:p w14:paraId="7A09045D" w14:textId="77777777" w:rsidR="007C22B0" w:rsidRPr="003173D9" w:rsidRDefault="007C22B0" w:rsidP="00131DA1">
            <w:pPr>
              <w:spacing w:after="0" w:line="240" w:lineRule="auto"/>
              <w:rPr>
                <w:rFonts w:ascii="Times New Roman" w:eastAsia="Times New Roman" w:hAnsi="Times New Roman"/>
                <w:sz w:val="28"/>
                <w:szCs w:val="28"/>
                <w:lang w:eastAsia="ru-RU"/>
              </w:rPr>
            </w:pPr>
          </w:p>
        </w:tc>
      </w:tr>
    </w:tbl>
    <w:p w14:paraId="69806704" w14:textId="77777777" w:rsidR="007C22B0" w:rsidRPr="002D593A" w:rsidRDefault="007C22B0" w:rsidP="007C22B0">
      <w:pPr>
        <w:spacing w:after="0" w:line="312" w:lineRule="auto"/>
        <w:jc w:val="both"/>
        <w:rPr>
          <w:rFonts w:ascii="Times New Roman" w:hAnsi="Times New Roman"/>
          <w:sz w:val="24"/>
          <w:szCs w:val="24"/>
        </w:rPr>
      </w:pPr>
    </w:p>
    <w:p w14:paraId="7DFCF18C" w14:textId="77777777" w:rsidR="007C22B0" w:rsidRPr="002D593A" w:rsidRDefault="007C22B0" w:rsidP="007C22B0">
      <w:pPr>
        <w:spacing w:after="0" w:line="312" w:lineRule="auto"/>
        <w:ind w:firstLine="708"/>
        <w:jc w:val="both"/>
        <w:rPr>
          <w:rFonts w:ascii="Times New Roman" w:hAnsi="Times New Roman"/>
          <w:sz w:val="24"/>
          <w:szCs w:val="24"/>
        </w:rPr>
      </w:pPr>
    </w:p>
    <w:p w14:paraId="6BCB73AE" w14:textId="77777777" w:rsidR="007C22B0" w:rsidRPr="002D593A" w:rsidRDefault="007C22B0" w:rsidP="007C22B0">
      <w:pPr>
        <w:autoSpaceDE w:val="0"/>
        <w:autoSpaceDN w:val="0"/>
        <w:spacing w:after="0" w:line="360" w:lineRule="auto"/>
        <w:ind w:right="1"/>
        <w:jc w:val="both"/>
        <w:rPr>
          <w:rFonts w:ascii="Times New Roman" w:eastAsia="Times New Roman" w:hAnsi="Times New Roman"/>
          <w:b/>
          <w:bCs/>
          <w:sz w:val="24"/>
          <w:szCs w:val="24"/>
          <w:lang w:eastAsia="ru-RU"/>
        </w:rPr>
      </w:pPr>
      <w:r w:rsidRPr="002D593A">
        <w:rPr>
          <w:rFonts w:ascii="Times New Roman" w:eastAsia="Times New Roman" w:hAnsi="Times New Roman"/>
          <w:b/>
          <w:bCs/>
          <w:sz w:val="24"/>
          <w:szCs w:val="24"/>
          <w:lang w:eastAsia="ru-RU"/>
        </w:rPr>
        <w:t xml:space="preserve">Расчет начальной (максимальной) цены контракта/расчет начальной цены единицы товара, работы, услуги: </w:t>
      </w:r>
    </w:p>
    <w:tbl>
      <w:tblPr>
        <w:tblW w:w="5521" w:type="pct"/>
        <w:tblInd w:w="-147" w:type="dxa"/>
        <w:tblLayout w:type="fixed"/>
        <w:tblLook w:val="04A0" w:firstRow="1" w:lastRow="0" w:firstColumn="1" w:lastColumn="0" w:noHBand="0" w:noVBand="1"/>
      </w:tblPr>
      <w:tblGrid>
        <w:gridCol w:w="500"/>
        <w:gridCol w:w="2054"/>
        <w:gridCol w:w="806"/>
        <w:gridCol w:w="1035"/>
        <w:gridCol w:w="840"/>
        <w:gridCol w:w="1146"/>
        <w:gridCol w:w="1001"/>
        <w:gridCol w:w="1359"/>
        <w:gridCol w:w="1890"/>
      </w:tblGrid>
      <w:tr w:rsidR="00F50EB5" w:rsidRPr="00F50EB5" w14:paraId="5B47280D" w14:textId="77777777" w:rsidTr="00F50EB5">
        <w:trPr>
          <w:trHeight w:val="1064"/>
        </w:trPr>
        <w:tc>
          <w:tcPr>
            <w:tcW w:w="23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721C2BC" w14:textId="77777777" w:rsidR="007C22B0" w:rsidRPr="00F50EB5" w:rsidRDefault="007C22B0" w:rsidP="00131DA1">
            <w:pPr>
              <w:spacing w:after="0" w:line="240" w:lineRule="auto"/>
              <w:jc w:val="center"/>
              <w:rPr>
                <w:rFonts w:ascii="Times New Roman" w:eastAsia="Times New Roman" w:hAnsi="Times New Roman"/>
                <w:b/>
                <w:color w:val="000000"/>
                <w:sz w:val="24"/>
                <w:szCs w:val="24"/>
                <w:lang w:eastAsia="ru-RU"/>
              </w:rPr>
            </w:pPr>
            <w:r w:rsidRPr="00F50EB5">
              <w:rPr>
                <w:rFonts w:ascii="Times New Roman" w:eastAsia="Times New Roman" w:hAnsi="Times New Roman"/>
                <w:b/>
                <w:color w:val="000000"/>
                <w:sz w:val="24"/>
                <w:szCs w:val="24"/>
                <w:lang w:eastAsia="ru-RU"/>
              </w:rPr>
              <w:t xml:space="preserve">№ </w:t>
            </w:r>
          </w:p>
          <w:p w14:paraId="65388F1F" w14:textId="77777777" w:rsidR="007C22B0" w:rsidRPr="00F50EB5" w:rsidRDefault="007C22B0" w:rsidP="00131DA1">
            <w:pPr>
              <w:spacing w:after="0" w:line="240" w:lineRule="auto"/>
              <w:jc w:val="center"/>
              <w:rPr>
                <w:rFonts w:ascii="Times New Roman" w:eastAsia="Times New Roman" w:hAnsi="Times New Roman"/>
                <w:b/>
                <w:color w:val="000000"/>
                <w:sz w:val="24"/>
                <w:szCs w:val="24"/>
                <w:lang w:eastAsia="ru-RU"/>
              </w:rPr>
            </w:pPr>
            <w:r w:rsidRPr="00F50EB5">
              <w:rPr>
                <w:rFonts w:ascii="Times New Roman" w:eastAsia="Times New Roman" w:hAnsi="Times New Roman"/>
                <w:b/>
                <w:color w:val="000000"/>
                <w:sz w:val="24"/>
                <w:szCs w:val="24"/>
                <w:lang w:eastAsia="ru-RU"/>
              </w:rPr>
              <w:t>п/п</w:t>
            </w:r>
          </w:p>
        </w:tc>
        <w:tc>
          <w:tcPr>
            <w:tcW w:w="966" w:type="pct"/>
            <w:tcBorders>
              <w:top w:val="single" w:sz="4" w:space="0" w:color="auto"/>
              <w:left w:val="nil"/>
              <w:bottom w:val="single" w:sz="4" w:space="0" w:color="auto"/>
              <w:right w:val="single" w:sz="4" w:space="0" w:color="auto"/>
            </w:tcBorders>
            <w:shd w:val="clear" w:color="000000" w:fill="FFFFFF"/>
            <w:vAlign w:val="center"/>
            <w:hideMark/>
          </w:tcPr>
          <w:p w14:paraId="45D77699" w14:textId="77777777" w:rsidR="007C22B0" w:rsidRPr="00F50EB5" w:rsidRDefault="007C22B0" w:rsidP="00131DA1">
            <w:pPr>
              <w:spacing w:after="0" w:line="240" w:lineRule="auto"/>
              <w:jc w:val="center"/>
              <w:rPr>
                <w:rFonts w:ascii="Times New Roman" w:eastAsia="Times New Roman" w:hAnsi="Times New Roman"/>
                <w:b/>
                <w:color w:val="000000"/>
                <w:sz w:val="24"/>
                <w:szCs w:val="24"/>
                <w:lang w:eastAsia="ru-RU"/>
              </w:rPr>
            </w:pPr>
            <w:r w:rsidRPr="00F50EB5">
              <w:rPr>
                <w:rFonts w:ascii="Times New Roman" w:eastAsia="Times New Roman" w:hAnsi="Times New Roman"/>
                <w:b/>
                <w:sz w:val="24"/>
                <w:szCs w:val="24"/>
                <w:lang w:eastAsia="ru-RU"/>
              </w:rPr>
              <w:t>Наименование товара, работы, услуги</w:t>
            </w:r>
          </w:p>
        </w:tc>
        <w:tc>
          <w:tcPr>
            <w:tcW w:w="379" w:type="pct"/>
            <w:tcBorders>
              <w:top w:val="single" w:sz="4" w:space="0" w:color="auto"/>
              <w:left w:val="nil"/>
              <w:bottom w:val="single" w:sz="4" w:space="0" w:color="auto"/>
              <w:right w:val="single" w:sz="4" w:space="0" w:color="auto"/>
            </w:tcBorders>
            <w:shd w:val="clear" w:color="000000" w:fill="FFFFFF"/>
            <w:vAlign w:val="center"/>
            <w:hideMark/>
          </w:tcPr>
          <w:p w14:paraId="75ED995B" w14:textId="77777777" w:rsidR="007C22B0" w:rsidRPr="00F50EB5" w:rsidRDefault="007C22B0" w:rsidP="00131DA1">
            <w:pPr>
              <w:spacing w:after="0" w:line="240" w:lineRule="auto"/>
              <w:jc w:val="center"/>
              <w:rPr>
                <w:rFonts w:ascii="Times New Roman" w:eastAsia="Times New Roman" w:hAnsi="Times New Roman"/>
                <w:b/>
                <w:color w:val="000000"/>
                <w:sz w:val="24"/>
                <w:szCs w:val="24"/>
                <w:lang w:eastAsia="ru-RU"/>
              </w:rPr>
            </w:pPr>
            <w:r w:rsidRPr="00F50EB5">
              <w:rPr>
                <w:rFonts w:ascii="Times New Roman" w:eastAsia="Times New Roman" w:hAnsi="Times New Roman"/>
                <w:b/>
                <w:sz w:val="24"/>
                <w:szCs w:val="24"/>
                <w:lang w:eastAsia="ru-RU"/>
              </w:rPr>
              <w:t>Ед. изм.</w:t>
            </w:r>
          </w:p>
        </w:tc>
        <w:tc>
          <w:tcPr>
            <w:tcW w:w="487" w:type="pct"/>
            <w:tcBorders>
              <w:top w:val="single" w:sz="4" w:space="0" w:color="auto"/>
              <w:left w:val="nil"/>
              <w:bottom w:val="single" w:sz="4" w:space="0" w:color="auto"/>
              <w:right w:val="single" w:sz="4" w:space="0" w:color="auto"/>
            </w:tcBorders>
            <w:shd w:val="clear" w:color="000000" w:fill="FFFFFF"/>
            <w:vAlign w:val="center"/>
            <w:hideMark/>
          </w:tcPr>
          <w:p w14:paraId="372126BB" w14:textId="77777777" w:rsidR="007C22B0" w:rsidRPr="00F50EB5" w:rsidRDefault="007C22B0" w:rsidP="00131DA1">
            <w:pPr>
              <w:spacing w:after="0" w:line="240" w:lineRule="auto"/>
              <w:jc w:val="center"/>
              <w:rPr>
                <w:rFonts w:ascii="Times New Roman" w:eastAsia="Times New Roman" w:hAnsi="Times New Roman"/>
                <w:b/>
                <w:color w:val="000000"/>
                <w:sz w:val="24"/>
                <w:szCs w:val="24"/>
                <w:lang w:eastAsia="ru-RU"/>
              </w:rPr>
            </w:pPr>
            <w:r w:rsidRPr="00F50EB5">
              <w:rPr>
                <w:rFonts w:ascii="Times New Roman" w:eastAsia="Times New Roman" w:hAnsi="Times New Roman"/>
                <w:b/>
                <w:sz w:val="24"/>
                <w:szCs w:val="24"/>
                <w:lang w:eastAsia="ru-RU"/>
              </w:rPr>
              <w:t>Кол-во (объем)</w:t>
            </w:r>
          </w:p>
        </w:tc>
        <w:tc>
          <w:tcPr>
            <w:tcW w:w="395" w:type="pct"/>
            <w:tcBorders>
              <w:top w:val="single" w:sz="4" w:space="0" w:color="auto"/>
              <w:left w:val="nil"/>
              <w:bottom w:val="single" w:sz="4" w:space="0" w:color="auto"/>
              <w:right w:val="single" w:sz="4" w:space="0" w:color="auto"/>
            </w:tcBorders>
            <w:shd w:val="clear" w:color="auto" w:fill="auto"/>
            <w:vAlign w:val="center"/>
            <w:hideMark/>
          </w:tcPr>
          <w:p w14:paraId="0DD7925A" w14:textId="77777777" w:rsidR="007C22B0" w:rsidRPr="00F50EB5" w:rsidRDefault="007C22B0" w:rsidP="00131DA1">
            <w:pPr>
              <w:spacing w:after="0" w:line="240" w:lineRule="auto"/>
              <w:jc w:val="center"/>
              <w:rPr>
                <w:rFonts w:ascii="Times New Roman" w:eastAsia="Times New Roman" w:hAnsi="Times New Roman"/>
                <w:b/>
                <w:color w:val="000000"/>
                <w:sz w:val="24"/>
                <w:szCs w:val="24"/>
                <w:lang w:eastAsia="ru-RU"/>
              </w:rPr>
            </w:pPr>
            <w:r w:rsidRPr="00F50EB5">
              <w:rPr>
                <w:rFonts w:ascii="Times New Roman" w:eastAsia="Times New Roman" w:hAnsi="Times New Roman"/>
                <w:b/>
                <w:sz w:val="24"/>
                <w:szCs w:val="24"/>
                <w:lang w:eastAsia="ru-RU"/>
              </w:rPr>
              <w:t>Цена единицы услуги, руб.</w:t>
            </w:r>
          </w:p>
        </w:tc>
        <w:tc>
          <w:tcPr>
            <w:tcW w:w="539" w:type="pct"/>
            <w:tcBorders>
              <w:top w:val="single" w:sz="4" w:space="0" w:color="auto"/>
              <w:left w:val="nil"/>
              <w:bottom w:val="single" w:sz="4" w:space="0" w:color="auto"/>
              <w:right w:val="single" w:sz="4" w:space="0" w:color="auto"/>
            </w:tcBorders>
            <w:shd w:val="clear" w:color="000000" w:fill="FFFFFF"/>
            <w:vAlign w:val="center"/>
            <w:hideMark/>
          </w:tcPr>
          <w:p w14:paraId="221645F0" w14:textId="77777777" w:rsidR="007C22B0" w:rsidRPr="00F50EB5" w:rsidRDefault="007C22B0" w:rsidP="00131DA1">
            <w:pPr>
              <w:spacing w:after="0" w:line="240" w:lineRule="auto"/>
              <w:jc w:val="center"/>
              <w:rPr>
                <w:rFonts w:ascii="Times New Roman" w:eastAsia="Times New Roman" w:hAnsi="Times New Roman"/>
                <w:b/>
                <w:color w:val="000000"/>
                <w:sz w:val="24"/>
                <w:szCs w:val="24"/>
                <w:lang w:eastAsia="ru-RU"/>
              </w:rPr>
            </w:pPr>
            <w:r w:rsidRPr="00F50EB5">
              <w:rPr>
                <w:rFonts w:ascii="Times New Roman" w:eastAsia="Times New Roman" w:hAnsi="Times New Roman"/>
                <w:b/>
                <w:color w:val="000000"/>
                <w:sz w:val="24"/>
                <w:szCs w:val="24"/>
                <w:lang w:eastAsia="ru-RU"/>
              </w:rPr>
              <w:t>Стоимость товара, работы, услуги, руб.</w:t>
            </w:r>
          </w:p>
        </w:tc>
        <w:tc>
          <w:tcPr>
            <w:tcW w:w="471" w:type="pct"/>
            <w:tcBorders>
              <w:top w:val="single" w:sz="4" w:space="0" w:color="auto"/>
              <w:left w:val="nil"/>
              <w:bottom w:val="single" w:sz="4" w:space="0" w:color="auto"/>
              <w:right w:val="single" w:sz="4" w:space="0" w:color="auto"/>
            </w:tcBorders>
            <w:shd w:val="clear" w:color="000000" w:fill="FFFFFF"/>
          </w:tcPr>
          <w:p w14:paraId="4B85C75A" w14:textId="77777777" w:rsidR="007C22B0" w:rsidRPr="00F50EB5" w:rsidRDefault="007C22B0" w:rsidP="00131DA1">
            <w:pPr>
              <w:spacing w:after="0" w:line="240" w:lineRule="auto"/>
              <w:jc w:val="center"/>
              <w:rPr>
                <w:rFonts w:ascii="Times New Roman" w:eastAsia="Times New Roman" w:hAnsi="Times New Roman"/>
                <w:b/>
                <w:color w:val="000000"/>
                <w:sz w:val="24"/>
                <w:szCs w:val="24"/>
                <w:lang w:eastAsia="ru-RU"/>
              </w:rPr>
            </w:pPr>
            <w:r w:rsidRPr="00F50EB5">
              <w:rPr>
                <w:rFonts w:ascii="Times New Roman" w:eastAsia="Times New Roman" w:hAnsi="Times New Roman"/>
                <w:b/>
                <w:color w:val="000000"/>
                <w:sz w:val="24"/>
                <w:szCs w:val="24"/>
                <w:lang w:eastAsia="ru-RU"/>
              </w:rPr>
              <w:t>Понижающий коэф-т</w:t>
            </w:r>
          </w:p>
          <w:p w14:paraId="663DA641" w14:textId="77777777" w:rsidR="007C22B0" w:rsidRPr="00F50EB5" w:rsidRDefault="007C22B0" w:rsidP="00131DA1">
            <w:pPr>
              <w:spacing w:after="0" w:line="240" w:lineRule="auto"/>
              <w:jc w:val="center"/>
              <w:rPr>
                <w:rFonts w:ascii="Times New Roman" w:eastAsia="Times New Roman" w:hAnsi="Times New Roman"/>
                <w:b/>
                <w:color w:val="000000"/>
                <w:sz w:val="24"/>
                <w:szCs w:val="24"/>
                <w:lang w:eastAsia="ru-RU"/>
              </w:rPr>
            </w:pPr>
            <w:r w:rsidRPr="00F50EB5">
              <w:rPr>
                <w:rFonts w:ascii="Times New Roman" w:eastAsia="Times New Roman" w:hAnsi="Times New Roman"/>
                <w:b/>
                <w:color w:val="000000"/>
                <w:sz w:val="24"/>
                <w:szCs w:val="24"/>
                <w:lang w:eastAsia="ru-RU"/>
              </w:rPr>
              <w:t>(при наличии)</w:t>
            </w:r>
          </w:p>
        </w:tc>
        <w:tc>
          <w:tcPr>
            <w:tcW w:w="639" w:type="pct"/>
            <w:tcBorders>
              <w:top w:val="single" w:sz="4" w:space="0" w:color="auto"/>
              <w:left w:val="nil"/>
              <w:bottom w:val="single" w:sz="4" w:space="0" w:color="auto"/>
              <w:right w:val="single" w:sz="4" w:space="0" w:color="auto"/>
            </w:tcBorders>
            <w:shd w:val="clear" w:color="000000" w:fill="FFFFFF"/>
          </w:tcPr>
          <w:p w14:paraId="661FEE4B" w14:textId="77777777" w:rsidR="007C22B0" w:rsidRPr="00F50EB5" w:rsidRDefault="007C22B0" w:rsidP="00131DA1">
            <w:pPr>
              <w:spacing w:after="0" w:line="240" w:lineRule="auto"/>
              <w:jc w:val="center"/>
              <w:rPr>
                <w:rFonts w:ascii="Times New Roman" w:eastAsia="Times New Roman" w:hAnsi="Times New Roman"/>
                <w:b/>
                <w:color w:val="000000"/>
                <w:sz w:val="24"/>
                <w:szCs w:val="24"/>
                <w:lang w:eastAsia="ru-RU"/>
              </w:rPr>
            </w:pPr>
            <w:r w:rsidRPr="00F50EB5">
              <w:rPr>
                <w:rFonts w:ascii="Times New Roman" w:eastAsia="Times New Roman" w:hAnsi="Times New Roman"/>
                <w:b/>
                <w:color w:val="000000"/>
                <w:sz w:val="24"/>
                <w:szCs w:val="24"/>
                <w:lang w:eastAsia="ru-RU"/>
              </w:rPr>
              <w:t>Цена ед.услуги, с учетом понижающего к-та, руб</w:t>
            </w:r>
          </w:p>
        </w:tc>
        <w:tc>
          <w:tcPr>
            <w:tcW w:w="890" w:type="pct"/>
            <w:tcBorders>
              <w:top w:val="single" w:sz="4" w:space="0" w:color="auto"/>
              <w:left w:val="single" w:sz="4" w:space="0" w:color="auto"/>
              <w:bottom w:val="single" w:sz="4" w:space="0" w:color="auto"/>
              <w:right w:val="single" w:sz="4" w:space="0" w:color="auto"/>
            </w:tcBorders>
            <w:shd w:val="clear" w:color="000000" w:fill="FFFFFF"/>
          </w:tcPr>
          <w:p w14:paraId="7205958D" w14:textId="77777777" w:rsidR="007C22B0" w:rsidRPr="00F50EB5" w:rsidRDefault="007C22B0" w:rsidP="00131DA1">
            <w:pPr>
              <w:spacing w:after="0" w:line="240" w:lineRule="auto"/>
              <w:jc w:val="center"/>
              <w:rPr>
                <w:rFonts w:ascii="Times New Roman" w:eastAsia="Times New Roman" w:hAnsi="Times New Roman"/>
                <w:b/>
                <w:color w:val="000000"/>
                <w:sz w:val="24"/>
                <w:szCs w:val="24"/>
                <w:lang w:eastAsia="ru-RU"/>
              </w:rPr>
            </w:pPr>
            <w:r w:rsidRPr="00F50EB5">
              <w:rPr>
                <w:rFonts w:ascii="Times New Roman" w:eastAsia="Times New Roman" w:hAnsi="Times New Roman"/>
                <w:b/>
                <w:color w:val="000000"/>
                <w:sz w:val="24"/>
                <w:szCs w:val="24"/>
                <w:lang w:eastAsia="ru-RU"/>
              </w:rPr>
              <w:t>Стоимость, с учетом понижающего коэффициента, руб</w:t>
            </w:r>
          </w:p>
        </w:tc>
      </w:tr>
      <w:tr w:rsidR="00F50EB5" w:rsidRPr="00F50EB5" w14:paraId="34CBDF0E" w14:textId="77777777" w:rsidTr="00F50EB5">
        <w:trPr>
          <w:trHeight w:val="300"/>
        </w:trPr>
        <w:tc>
          <w:tcPr>
            <w:tcW w:w="23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3D84EDE" w14:textId="77777777" w:rsidR="007C22B0" w:rsidRPr="00F50EB5" w:rsidRDefault="007C22B0" w:rsidP="00131DA1">
            <w:pPr>
              <w:spacing w:after="0" w:line="240" w:lineRule="auto"/>
              <w:jc w:val="center"/>
              <w:rPr>
                <w:rFonts w:ascii="Times New Roman" w:eastAsia="Times New Roman" w:hAnsi="Times New Roman"/>
                <w:color w:val="000000"/>
                <w:sz w:val="24"/>
                <w:szCs w:val="24"/>
                <w:lang w:eastAsia="ru-RU"/>
              </w:rPr>
            </w:pPr>
            <w:r w:rsidRPr="00F50EB5">
              <w:rPr>
                <w:rFonts w:ascii="Times New Roman" w:eastAsia="Times New Roman" w:hAnsi="Times New Roman"/>
                <w:color w:val="000000"/>
                <w:sz w:val="24"/>
                <w:szCs w:val="24"/>
                <w:lang w:eastAsia="ru-RU"/>
              </w:rPr>
              <w:t> 1</w:t>
            </w:r>
          </w:p>
        </w:tc>
        <w:tc>
          <w:tcPr>
            <w:tcW w:w="966" w:type="pct"/>
            <w:tcBorders>
              <w:top w:val="single" w:sz="4" w:space="0" w:color="auto"/>
              <w:left w:val="nil"/>
              <w:bottom w:val="single" w:sz="4" w:space="0" w:color="auto"/>
              <w:right w:val="single" w:sz="4" w:space="0" w:color="auto"/>
            </w:tcBorders>
            <w:shd w:val="clear" w:color="auto" w:fill="auto"/>
            <w:hideMark/>
          </w:tcPr>
          <w:p w14:paraId="2C5673D1" w14:textId="77777777" w:rsidR="007C22B0" w:rsidRPr="00F50EB5" w:rsidRDefault="007C22B0" w:rsidP="00131DA1">
            <w:pPr>
              <w:spacing w:after="0" w:line="240" w:lineRule="auto"/>
              <w:jc w:val="center"/>
              <w:rPr>
                <w:rFonts w:ascii="Times New Roman" w:eastAsia="Times New Roman" w:hAnsi="Times New Roman"/>
                <w:color w:val="000000"/>
                <w:sz w:val="24"/>
                <w:szCs w:val="24"/>
                <w:lang w:eastAsia="ru-RU"/>
              </w:rPr>
            </w:pPr>
          </w:p>
        </w:tc>
        <w:tc>
          <w:tcPr>
            <w:tcW w:w="379" w:type="pct"/>
            <w:tcBorders>
              <w:top w:val="single" w:sz="4" w:space="0" w:color="auto"/>
              <w:left w:val="nil"/>
              <w:bottom w:val="single" w:sz="4" w:space="0" w:color="auto"/>
              <w:right w:val="single" w:sz="4" w:space="0" w:color="auto"/>
            </w:tcBorders>
            <w:shd w:val="clear" w:color="auto" w:fill="auto"/>
            <w:hideMark/>
          </w:tcPr>
          <w:p w14:paraId="0BA5D240" w14:textId="77777777" w:rsidR="007C22B0" w:rsidRPr="00F50EB5" w:rsidRDefault="007C22B0" w:rsidP="00131DA1">
            <w:pPr>
              <w:spacing w:after="0" w:line="240" w:lineRule="auto"/>
              <w:jc w:val="center"/>
              <w:rPr>
                <w:rFonts w:ascii="Times New Roman" w:eastAsia="Times New Roman" w:hAnsi="Times New Roman"/>
                <w:color w:val="000000"/>
                <w:sz w:val="24"/>
                <w:szCs w:val="24"/>
                <w:lang w:eastAsia="ru-RU"/>
              </w:rPr>
            </w:pPr>
          </w:p>
        </w:tc>
        <w:tc>
          <w:tcPr>
            <w:tcW w:w="487" w:type="pct"/>
            <w:tcBorders>
              <w:top w:val="single" w:sz="4" w:space="0" w:color="auto"/>
              <w:left w:val="nil"/>
              <w:bottom w:val="single" w:sz="4" w:space="0" w:color="auto"/>
              <w:right w:val="single" w:sz="4" w:space="0" w:color="auto"/>
            </w:tcBorders>
            <w:shd w:val="clear" w:color="auto" w:fill="auto"/>
            <w:vAlign w:val="center"/>
            <w:hideMark/>
          </w:tcPr>
          <w:p w14:paraId="737F9300" w14:textId="77777777" w:rsidR="007C22B0" w:rsidRPr="00F50EB5" w:rsidRDefault="007C22B0" w:rsidP="00131DA1">
            <w:pPr>
              <w:spacing w:after="0" w:line="240" w:lineRule="auto"/>
              <w:jc w:val="center"/>
              <w:rPr>
                <w:rFonts w:ascii="Times New Roman" w:eastAsia="Times New Roman" w:hAnsi="Times New Roman"/>
                <w:color w:val="000000"/>
                <w:sz w:val="24"/>
                <w:szCs w:val="24"/>
                <w:lang w:eastAsia="ru-RU"/>
              </w:rPr>
            </w:pPr>
          </w:p>
        </w:tc>
        <w:tc>
          <w:tcPr>
            <w:tcW w:w="395" w:type="pct"/>
            <w:tcBorders>
              <w:top w:val="single" w:sz="4" w:space="0" w:color="auto"/>
              <w:left w:val="nil"/>
              <w:bottom w:val="single" w:sz="4" w:space="0" w:color="auto"/>
              <w:right w:val="single" w:sz="4" w:space="0" w:color="auto"/>
            </w:tcBorders>
            <w:shd w:val="clear" w:color="auto" w:fill="auto"/>
            <w:vAlign w:val="center"/>
            <w:hideMark/>
          </w:tcPr>
          <w:p w14:paraId="00375839" w14:textId="77777777" w:rsidR="007C22B0" w:rsidRPr="00F50EB5" w:rsidRDefault="007C22B0" w:rsidP="00131DA1">
            <w:pPr>
              <w:spacing w:after="0" w:line="240" w:lineRule="auto"/>
              <w:jc w:val="center"/>
              <w:rPr>
                <w:rFonts w:ascii="Times New Roman" w:eastAsia="Times New Roman" w:hAnsi="Times New Roman"/>
                <w:color w:val="000000"/>
                <w:sz w:val="24"/>
                <w:szCs w:val="24"/>
                <w:lang w:eastAsia="ru-RU"/>
              </w:rPr>
            </w:pPr>
          </w:p>
        </w:tc>
        <w:tc>
          <w:tcPr>
            <w:tcW w:w="539" w:type="pct"/>
            <w:tcBorders>
              <w:top w:val="single" w:sz="4" w:space="0" w:color="auto"/>
              <w:left w:val="nil"/>
              <w:bottom w:val="single" w:sz="4" w:space="0" w:color="auto"/>
              <w:right w:val="single" w:sz="4" w:space="0" w:color="auto"/>
            </w:tcBorders>
            <w:shd w:val="clear" w:color="auto" w:fill="auto"/>
            <w:vAlign w:val="center"/>
          </w:tcPr>
          <w:p w14:paraId="66402180" w14:textId="77777777" w:rsidR="007C22B0" w:rsidRPr="00F50EB5" w:rsidRDefault="007C22B0" w:rsidP="00131DA1">
            <w:pPr>
              <w:spacing w:after="0" w:line="240" w:lineRule="auto"/>
              <w:rPr>
                <w:rFonts w:ascii="Times New Roman" w:eastAsia="Times New Roman" w:hAnsi="Times New Roman"/>
                <w:color w:val="000000"/>
                <w:sz w:val="24"/>
                <w:szCs w:val="24"/>
                <w:lang w:eastAsia="ru-RU"/>
              </w:rPr>
            </w:pPr>
          </w:p>
        </w:tc>
        <w:tc>
          <w:tcPr>
            <w:tcW w:w="471" w:type="pct"/>
            <w:tcBorders>
              <w:top w:val="single" w:sz="4" w:space="0" w:color="auto"/>
              <w:left w:val="nil"/>
              <w:bottom w:val="single" w:sz="4" w:space="0" w:color="auto"/>
              <w:right w:val="single" w:sz="4" w:space="0" w:color="auto"/>
            </w:tcBorders>
          </w:tcPr>
          <w:p w14:paraId="45521E71" w14:textId="77777777" w:rsidR="007C22B0" w:rsidRPr="00F50EB5" w:rsidRDefault="007C22B0" w:rsidP="00131DA1">
            <w:pPr>
              <w:spacing w:after="0" w:line="240" w:lineRule="auto"/>
              <w:rPr>
                <w:rFonts w:ascii="Times New Roman" w:eastAsia="Times New Roman" w:hAnsi="Times New Roman"/>
                <w:color w:val="000000"/>
                <w:sz w:val="24"/>
                <w:szCs w:val="24"/>
                <w:lang w:eastAsia="ru-RU"/>
              </w:rPr>
            </w:pPr>
          </w:p>
        </w:tc>
        <w:tc>
          <w:tcPr>
            <w:tcW w:w="639" w:type="pct"/>
            <w:tcBorders>
              <w:top w:val="single" w:sz="4" w:space="0" w:color="auto"/>
              <w:left w:val="nil"/>
              <w:bottom w:val="single" w:sz="4" w:space="0" w:color="auto"/>
              <w:right w:val="single" w:sz="4" w:space="0" w:color="auto"/>
            </w:tcBorders>
          </w:tcPr>
          <w:p w14:paraId="7A66AF56" w14:textId="77777777" w:rsidR="007C22B0" w:rsidRPr="00F50EB5" w:rsidRDefault="007C22B0" w:rsidP="00131DA1">
            <w:pPr>
              <w:spacing w:after="0" w:line="240" w:lineRule="auto"/>
              <w:jc w:val="right"/>
              <w:rPr>
                <w:rFonts w:ascii="Times New Roman" w:eastAsia="Times New Roman" w:hAnsi="Times New Roman"/>
                <w:color w:val="000000"/>
                <w:sz w:val="24"/>
                <w:szCs w:val="24"/>
                <w:lang w:eastAsia="ru-RU"/>
              </w:rPr>
            </w:pPr>
          </w:p>
          <w:p w14:paraId="506171B9" w14:textId="77777777" w:rsidR="007C22B0" w:rsidRPr="00F50EB5" w:rsidRDefault="007C22B0" w:rsidP="00131DA1">
            <w:pPr>
              <w:jc w:val="center"/>
              <w:rPr>
                <w:rFonts w:ascii="Times New Roman" w:eastAsia="Times New Roman" w:hAnsi="Times New Roman"/>
                <w:sz w:val="24"/>
                <w:szCs w:val="24"/>
                <w:lang w:eastAsia="ru-RU"/>
              </w:rPr>
            </w:pPr>
          </w:p>
        </w:tc>
        <w:tc>
          <w:tcPr>
            <w:tcW w:w="890" w:type="pct"/>
            <w:tcBorders>
              <w:top w:val="single" w:sz="4" w:space="0" w:color="auto"/>
              <w:left w:val="single" w:sz="4" w:space="0" w:color="auto"/>
              <w:bottom w:val="single" w:sz="4" w:space="0" w:color="auto"/>
              <w:right w:val="single" w:sz="4" w:space="0" w:color="auto"/>
            </w:tcBorders>
          </w:tcPr>
          <w:p w14:paraId="4554AD3C" w14:textId="77777777" w:rsidR="007C22B0" w:rsidRPr="00F50EB5" w:rsidRDefault="007C22B0" w:rsidP="00131DA1">
            <w:pPr>
              <w:spacing w:after="0" w:line="240" w:lineRule="auto"/>
              <w:jc w:val="right"/>
              <w:rPr>
                <w:rFonts w:ascii="Times New Roman" w:eastAsia="Times New Roman" w:hAnsi="Times New Roman"/>
                <w:color w:val="000000"/>
                <w:sz w:val="24"/>
                <w:szCs w:val="24"/>
                <w:lang w:eastAsia="ru-RU"/>
              </w:rPr>
            </w:pPr>
          </w:p>
          <w:p w14:paraId="5C86A745" w14:textId="77777777" w:rsidR="007C22B0" w:rsidRPr="00F50EB5" w:rsidRDefault="007C22B0" w:rsidP="00131DA1">
            <w:pPr>
              <w:spacing w:after="0" w:line="240" w:lineRule="auto"/>
              <w:jc w:val="right"/>
              <w:rPr>
                <w:rFonts w:ascii="Times New Roman" w:eastAsia="Times New Roman" w:hAnsi="Times New Roman"/>
                <w:color w:val="000000"/>
                <w:sz w:val="24"/>
                <w:szCs w:val="24"/>
                <w:lang w:eastAsia="ru-RU"/>
              </w:rPr>
            </w:pPr>
          </w:p>
        </w:tc>
      </w:tr>
      <w:tr w:rsidR="00F50EB5" w:rsidRPr="00F50EB5" w14:paraId="5453CF8F" w14:textId="77777777" w:rsidTr="00F50EB5">
        <w:trPr>
          <w:trHeight w:val="300"/>
        </w:trPr>
        <w:tc>
          <w:tcPr>
            <w:tcW w:w="235" w:type="pct"/>
            <w:tcBorders>
              <w:top w:val="single" w:sz="4" w:space="0" w:color="auto"/>
              <w:left w:val="single" w:sz="4" w:space="0" w:color="auto"/>
              <w:bottom w:val="single" w:sz="4" w:space="0" w:color="auto"/>
              <w:right w:val="single" w:sz="4" w:space="0" w:color="auto"/>
            </w:tcBorders>
            <w:shd w:val="clear" w:color="000000" w:fill="FFFFFF"/>
            <w:vAlign w:val="center"/>
          </w:tcPr>
          <w:p w14:paraId="0C38DF86" w14:textId="77777777" w:rsidR="007C22B0" w:rsidRPr="00F50EB5" w:rsidRDefault="007C22B0" w:rsidP="00131DA1">
            <w:pPr>
              <w:spacing w:after="0" w:line="240" w:lineRule="auto"/>
              <w:jc w:val="center"/>
              <w:rPr>
                <w:rFonts w:ascii="Times New Roman" w:eastAsia="Times New Roman" w:hAnsi="Times New Roman"/>
                <w:color w:val="000000"/>
                <w:sz w:val="24"/>
                <w:szCs w:val="24"/>
                <w:lang w:eastAsia="ru-RU"/>
              </w:rPr>
            </w:pPr>
          </w:p>
        </w:tc>
        <w:tc>
          <w:tcPr>
            <w:tcW w:w="966" w:type="pct"/>
            <w:tcBorders>
              <w:top w:val="single" w:sz="4" w:space="0" w:color="auto"/>
              <w:left w:val="nil"/>
              <w:bottom w:val="single" w:sz="4" w:space="0" w:color="auto"/>
              <w:right w:val="single" w:sz="4" w:space="0" w:color="auto"/>
            </w:tcBorders>
            <w:shd w:val="clear" w:color="auto" w:fill="auto"/>
          </w:tcPr>
          <w:p w14:paraId="7CE3DD6F" w14:textId="77777777" w:rsidR="007C22B0" w:rsidRPr="00F50EB5" w:rsidRDefault="007C22B0" w:rsidP="00131DA1">
            <w:pPr>
              <w:spacing w:after="0" w:line="240" w:lineRule="auto"/>
              <w:jc w:val="center"/>
              <w:rPr>
                <w:rFonts w:ascii="Times New Roman" w:eastAsia="Times New Roman" w:hAnsi="Times New Roman"/>
                <w:color w:val="000000"/>
                <w:sz w:val="24"/>
                <w:szCs w:val="24"/>
                <w:lang w:eastAsia="ru-RU"/>
              </w:rPr>
            </w:pPr>
            <w:r w:rsidRPr="00F50EB5">
              <w:rPr>
                <w:rFonts w:ascii="Times New Roman" w:eastAsia="Times New Roman" w:hAnsi="Times New Roman"/>
                <w:color w:val="000000"/>
                <w:sz w:val="24"/>
                <w:szCs w:val="24"/>
                <w:lang w:eastAsia="ru-RU"/>
              </w:rPr>
              <w:t>Итого</w:t>
            </w:r>
          </w:p>
        </w:tc>
        <w:tc>
          <w:tcPr>
            <w:tcW w:w="379" w:type="pct"/>
            <w:tcBorders>
              <w:top w:val="single" w:sz="4" w:space="0" w:color="auto"/>
              <w:left w:val="nil"/>
              <w:bottom w:val="single" w:sz="4" w:space="0" w:color="auto"/>
              <w:right w:val="single" w:sz="4" w:space="0" w:color="auto"/>
            </w:tcBorders>
            <w:shd w:val="clear" w:color="auto" w:fill="auto"/>
          </w:tcPr>
          <w:p w14:paraId="4CB2EFA6" w14:textId="77777777" w:rsidR="007C22B0" w:rsidRPr="00F50EB5" w:rsidRDefault="007C22B0" w:rsidP="00131DA1">
            <w:pPr>
              <w:spacing w:after="0" w:line="240" w:lineRule="auto"/>
              <w:jc w:val="center"/>
              <w:rPr>
                <w:rFonts w:ascii="Times New Roman" w:eastAsia="Times New Roman" w:hAnsi="Times New Roman"/>
                <w:color w:val="000000"/>
                <w:sz w:val="24"/>
                <w:szCs w:val="24"/>
                <w:lang w:eastAsia="ru-RU"/>
              </w:rPr>
            </w:pPr>
          </w:p>
        </w:tc>
        <w:tc>
          <w:tcPr>
            <w:tcW w:w="487" w:type="pct"/>
            <w:tcBorders>
              <w:top w:val="single" w:sz="4" w:space="0" w:color="auto"/>
              <w:left w:val="nil"/>
              <w:bottom w:val="single" w:sz="4" w:space="0" w:color="auto"/>
              <w:right w:val="single" w:sz="4" w:space="0" w:color="auto"/>
            </w:tcBorders>
            <w:shd w:val="clear" w:color="auto" w:fill="auto"/>
            <w:vAlign w:val="center"/>
          </w:tcPr>
          <w:p w14:paraId="07A084C1" w14:textId="77777777" w:rsidR="007C22B0" w:rsidRPr="00F50EB5" w:rsidRDefault="007C22B0" w:rsidP="00131DA1">
            <w:pPr>
              <w:spacing w:after="0" w:line="240" w:lineRule="auto"/>
              <w:jc w:val="center"/>
              <w:rPr>
                <w:rFonts w:ascii="Times New Roman" w:eastAsia="Times New Roman" w:hAnsi="Times New Roman"/>
                <w:color w:val="000000"/>
                <w:sz w:val="24"/>
                <w:szCs w:val="24"/>
                <w:lang w:eastAsia="ru-RU"/>
              </w:rPr>
            </w:pPr>
          </w:p>
        </w:tc>
        <w:tc>
          <w:tcPr>
            <w:tcW w:w="395" w:type="pct"/>
            <w:tcBorders>
              <w:top w:val="single" w:sz="4" w:space="0" w:color="auto"/>
              <w:left w:val="nil"/>
              <w:bottom w:val="single" w:sz="4" w:space="0" w:color="auto"/>
              <w:right w:val="single" w:sz="4" w:space="0" w:color="auto"/>
            </w:tcBorders>
            <w:shd w:val="clear" w:color="auto" w:fill="auto"/>
            <w:vAlign w:val="center"/>
          </w:tcPr>
          <w:p w14:paraId="3411A499" w14:textId="77777777" w:rsidR="007C22B0" w:rsidRPr="00F50EB5" w:rsidRDefault="007C22B0" w:rsidP="00131DA1">
            <w:pPr>
              <w:spacing w:after="0" w:line="240" w:lineRule="auto"/>
              <w:jc w:val="center"/>
              <w:rPr>
                <w:rFonts w:ascii="Times New Roman" w:eastAsia="Times New Roman" w:hAnsi="Times New Roman"/>
                <w:color w:val="000000"/>
                <w:sz w:val="24"/>
                <w:szCs w:val="24"/>
                <w:lang w:eastAsia="ru-RU"/>
              </w:rPr>
            </w:pPr>
          </w:p>
        </w:tc>
        <w:tc>
          <w:tcPr>
            <w:tcW w:w="539" w:type="pct"/>
            <w:tcBorders>
              <w:top w:val="single" w:sz="4" w:space="0" w:color="auto"/>
              <w:left w:val="nil"/>
              <w:bottom w:val="single" w:sz="4" w:space="0" w:color="auto"/>
              <w:right w:val="single" w:sz="4" w:space="0" w:color="auto"/>
            </w:tcBorders>
            <w:shd w:val="clear" w:color="auto" w:fill="auto"/>
            <w:vAlign w:val="center"/>
          </w:tcPr>
          <w:p w14:paraId="23E45C2C" w14:textId="77777777" w:rsidR="007C22B0" w:rsidRPr="00F50EB5" w:rsidRDefault="007C22B0" w:rsidP="00131DA1">
            <w:pPr>
              <w:spacing w:after="0" w:line="240" w:lineRule="auto"/>
              <w:rPr>
                <w:rFonts w:ascii="Times New Roman" w:eastAsia="Times New Roman" w:hAnsi="Times New Roman"/>
                <w:color w:val="000000"/>
                <w:sz w:val="24"/>
                <w:szCs w:val="24"/>
                <w:lang w:eastAsia="ru-RU"/>
              </w:rPr>
            </w:pPr>
          </w:p>
        </w:tc>
        <w:tc>
          <w:tcPr>
            <w:tcW w:w="471" w:type="pct"/>
            <w:tcBorders>
              <w:top w:val="single" w:sz="4" w:space="0" w:color="auto"/>
              <w:left w:val="nil"/>
              <w:bottom w:val="single" w:sz="4" w:space="0" w:color="auto"/>
              <w:right w:val="single" w:sz="4" w:space="0" w:color="auto"/>
            </w:tcBorders>
          </w:tcPr>
          <w:p w14:paraId="0AB0CE9E" w14:textId="77777777" w:rsidR="007C22B0" w:rsidRPr="00F50EB5" w:rsidRDefault="007C22B0" w:rsidP="00131DA1">
            <w:pPr>
              <w:spacing w:after="0" w:line="240" w:lineRule="auto"/>
              <w:jc w:val="right"/>
              <w:rPr>
                <w:rFonts w:ascii="Times New Roman" w:hAnsi="Times New Roman"/>
                <w:sz w:val="24"/>
                <w:szCs w:val="24"/>
              </w:rPr>
            </w:pPr>
          </w:p>
        </w:tc>
        <w:tc>
          <w:tcPr>
            <w:tcW w:w="639" w:type="pct"/>
            <w:tcBorders>
              <w:top w:val="single" w:sz="4" w:space="0" w:color="auto"/>
              <w:left w:val="nil"/>
              <w:bottom w:val="single" w:sz="4" w:space="0" w:color="auto"/>
              <w:right w:val="single" w:sz="4" w:space="0" w:color="auto"/>
            </w:tcBorders>
          </w:tcPr>
          <w:p w14:paraId="3BF33394" w14:textId="77777777" w:rsidR="007C22B0" w:rsidRPr="00F50EB5" w:rsidRDefault="007C22B0" w:rsidP="00131DA1">
            <w:pPr>
              <w:spacing w:after="0" w:line="240" w:lineRule="auto"/>
              <w:jc w:val="right"/>
              <w:rPr>
                <w:rFonts w:ascii="Times New Roman" w:eastAsia="Times New Roman" w:hAnsi="Times New Roman"/>
                <w:color w:val="000000"/>
                <w:sz w:val="24"/>
                <w:szCs w:val="24"/>
                <w:lang w:eastAsia="ru-RU"/>
              </w:rPr>
            </w:pPr>
          </w:p>
        </w:tc>
        <w:tc>
          <w:tcPr>
            <w:tcW w:w="890" w:type="pct"/>
            <w:tcBorders>
              <w:top w:val="single" w:sz="4" w:space="0" w:color="auto"/>
              <w:left w:val="single" w:sz="4" w:space="0" w:color="auto"/>
              <w:bottom w:val="single" w:sz="4" w:space="0" w:color="auto"/>
              <w:right w:val="single" w:sz="4" w:space="0" w:color="auto"/>
            </w:tcBorders>
            <w:shd w:val="clear" w:color="auto" w:fill="auto"/>
          </w:tcPr>
          <w:p w14:paraId="7C0E86BC" w14:textId="77777777" w:rsidR="007C22B0" w:rsidRPr="00F50EB5" w:rsidRDefault="007C22B0" w:rsidP="00131DA1">
            <w:pPr>
              <w:spacing w:after="0" w:line="240" w:lineRule="auto"/>
              <w:jc w:val="right"/>
              <w:rPr>
                <w:rFonts w:ascii="Times New Roman" w:eastAsia="Times New Roman" w:hAnsi="Times New Roman"/>
                <w:color w:val="000000"/>
                <w:sz w:val="24"/>
                <w:szCs w:val="24"/>
                <w:highlight w:val="yellow"/>
                <w:lang w:eastAsia="ru-RU"/>
              </w:rPr>
            </w:pPr>
          </w:p>
        </w:tc>
      </w:tr>
    </w:tbl>
    <w:p w14:paraId="2E4E8521" w14:textId="77777777" w:rsidR="007C22B0" w:rsidRPr="003173D9" w:rsidRDefault="007C22B0" w:rsidP="007C22B0">
      <w:pPr>
        <w:pStyle w:val="af2"/>
        <w:spacing w:before="480"/>
        <w:rPr>
          <w:rFonts w:ascii="Times New Roman" w:hAnsi="Times New Roman"/>
          <w:sz w:val="28"/>
          <w:szCs w:val="28"/>
        </w:rPr>
      </w:pPr>
      <w:r w:rsidRPr="003173D9">
        <w:rPr>
          <w:rFonts w:ascii="Times New Roman" w:hAnsi="Times New Roman"/>
          <w:sz w:val="28"/>
          <w:szCs w:val="28"/>
        </w:rPr>
        <w:t xml:space="preserve">Примечание. </w:t>
      </w:r>
    </w:p>
    <w:p w14:paraId="15561736" w14:textId="77777777" w:rsidR="007C22B0" w:rsidRPr="003173D9" w:rsidRDefault="007C22B0" w:rsidP="007C22B0">
      <w:pPr>
        <w:pStyle w:val="af2"/>
        <w:spacing w:after="0"/>
        <w:ind w:firstLine="709"/>
        <w:contextualSpacing/>
        <w:jc w:val="both"/>
        <w:rPr>
          <w:rFonts w:ascii="Times New Roman" w:hAnsi="Times New Roman"/>
          <w:sz w:val="28"/>
          <w:szCs w:val="28"/>
          <w:lang w:val="ru-RU"/>
        </w:rPr>
      </w:pPr>
      <w:r w:rsidRPr="003173D9">
        <w:rPr>
          <w:rFonts w:ascii="Times New Roman" w:hAnsi="Times New Roman"/>
          <w:sz w:val="28"/>
          <w:szCs w:val="28"/>
          <w:lang w:val="ru-RU"/>
        </w:rPr>
        <w:t>В случае применения понижающего коэффициента делается обоснование:</w:t>
      </w:r>
    </w:p>
    <w:p w14:paraId="22C52C64" w14:textId="77777777" w:rsidR="007C22B0" w:rsidRPr="003173D9" w:rsidRDefault="007C22B0" w:rsidP="007C22B0">
      <w:pPr>
        <w:spacing w:after="0" w:line="312" w:lineRule="auto"/>
        <w:ind w:firstLine="708"/>
        <w:jc w:val="both"/>
        <w:rPr>
          <w:rFonts w:ascii="Times New Roman" w:hAnsi="Times New Roman"/>
          <w:sz w:val="28"/>
          <w:szCs w:val="28"/>
        </w:rPr>
      </w:pPr>
      <w:r w:rsidRPr="003173D9">
        <w:rPr>
          <w:rFonts w:ascii="Times New Roman" w:hAnsi="Times New Roman"/>
          <w:sz w:val="28"/>
          <w:szCs w:val="28"/>
        </w:rPr>
        <w:t xml:space="preserve">Начальная (максимальная) цена контракта, определенная на основании Приказа №45 от 15.02.2021г., равна ________ руб. Общая сумма доведенных лимитов составляет ___________ руб. Руководствуясь пунктом 2 статьи 72, пунктом 3 статьи 219 Бюджетного кодекса РФ и принимая во внимание доведенные лимиты бюджетных обязательств, начальная (максимальная) цена контракта с учетом применения понижающего коэффициента ___________ устанавливается в размере </w:t>
      </w:r>
      <w:r w:rsidRPr="003173D9">
        <w:rPr>
          <w:rFonts w:ascii="Times New Roman" w:eastAsia="Times New Roman" w:hAnsi="Times New Roman"/>
          <w:color w:val="000000"/>
          <w:sz w:val="28"/>
          <w:szCs w:val="28"/>
          <w:lang w:eastAsia="ru-RU"/>
        </w:rPr>
        <w:t xml:space="preserve">________ </w:t>
      </w:r>
      <w:r w:rsidRPr="003173D9">
        <w:rPr>
          <w:rFonts w:ascii="Times New Roman" w:hAnsi="Times New Roman"/>
          <w:sz w:val="28"/>
          <w:szCs w:val="28"/>
        </w:rPr>
        <w:t xml:space="preserve">руб., а цена единицы услуги составит </w:t>
      </w:r>
      <w:r w:rsidRPr="003173D9">
        <w:rPr>
          <w:rFonts w:ascii="Times New Roman" w:eastAsia="Times New Roman" w:hAnsi="Times New Roman"/>
          <w:sz w:val="28"/>
          <w:szCs w:val="28"/>
          <w:lang w:eastAsia="ru-RU"/>
        </w:rPr>
        <w:t xml:space="preserve">________ </w:t>
      </w:r>
      <w:r w:rsidRPr="003173D9">
        <w:rPr>
          <w:rFonts w:ascii="Times New Roman" w:hAnsi="Times New Roman"/>
          <w:sz w:val="28"/>
          <w:szCs w:val="28"/>
        </w:rPr>
        <w:t>руб.</w:t>
      </w:r>
    </w:p>
    <w:p w14:paraId="0144AD88" w14:textId="77777777" w:rsidR="007C22B0" w:rsidRDefault="007C22B0" w:rsidP="007C22B0">
      <w:pPr>
        <w:spacing w:after="0" w:line="312" w:lineRule="auto"/>
        <w:ind w:firstLine="708"/>
        <w:jc w:val="both"/>
        <w:rPr>
          <w:rFonts w:ascii="Times New Roman" w:hAnsi="Times New Roman"/>
          <w:sz w:val="24"/>
          <w:szCs w:val="24"/>
        </w:rPr>
      </w:pPr>
    </w:p>
    <w:p w14:paraId="42C1EC89" w14:textId="77777777" w:rsidR="007C22B0" w:rsidRDefault="007C22B0" w:rsidP="007C22B0">
      <w:pPr>
        <w:spacing w:after="0" w:line="312" w:lineRule="auto"/>
        <w:ind w:firstLine="708"/>
        <w:jc w:val="both"/>
        <w:rPr>
          <w:rFonts w:ascii="Times New Roman" w:hAnsi="Times New Roman"/>
          <w:sz w:val="24"/>
          <w:szCs w:val="24"/>
        </w:rPr>
      </w:pPr>
    </w:p>
    <w:p w14:paraId="249C0B1B" w14:textId="77777777" w:rsidR="007C22B0" w:rsidRDefault="007C22B0" w:rsidP="007C22B0">
      <w:pPr>
        <w:spacing w:after="0" w:line="312" w:lineRule="auto"/>
        <w:ind w:firstLine="708"/>
        <w:jc w:val="both"/>
        <w:rPr>
          <w:rFonts w:ascii="Times New Roman" w:hAnsi="Times New Roman"/>
          <w:sz w:val="24"/>
          <w:szCs w:val="24"/>
        </w:rPr>
      </w:pPr>
    </w:p>
    <w:p w14:paraId="1162C6C1" w14:textId="77777777" w:rsidR="007C22B0" w:rsidRDefault="007C22B0" w:rsidP="007C22B0">
      <w:pPr>
        <w:spacing w:after="0" w:line="312" w:lineRule="auto"/>
        <w:ind w:left="708"/>
        <w:jc w:val="both"/>
        <w:rPr>
          <w:rFonts w:ascii="Times New Roman" w:hAnsi="Times New Roman"/>
          <w:b/>
          <w:sz w:val="24"/>
          <w:szCs w:val="24"/>
        </w:rPr>
      </w:pPr>
      <w:r w:rsidRPr="00B8415E">
        <w:rPr>
          <w:rFonts w:ascii="Times New Roman" w:hAnsi="Times New Roman"/>
          <w:b/>
          <w:sz w:val="24"/>
          <w:szCs w:val="24"/>
        </w:rPr>
        <w:t xml:space="preserve">ИТОГО начальная (максимальная) цена контракта: </w:t>
      </w:r>
      <w:r>
        <w:rPr>
          <w:rFonts w:ascii="Times New Roman" w:eastAsia="Times New Roman" w:hAnsi="Times New Roman"/>
          <w:b/>
          <w:color w:val="000000"/>
          <w:sz w:val="24"/>
          <w:szCs w:val="24"/>
          <w:lang w:eastAsia="ru-RU"/>
        </w:rPr>
        <w:t xml:space="preserve">___________ </w:t>
      </w:r>
      <w:r>
        <w:rPr>
          <w:rFonts w:ascii="Times New Roman" w:hAnsi="Times New Roman"/>
          <w:b/>
          <w:sz w:val="24"/>
          <w:szCs w:val="24"/>
        </w:rPr>
        <w:t xml:space="preserve">руб.__ </w:t>
      </w:r>
      <w:r w:rsidRPr="00B8415E">
        <w:rPr>
          <w:rFonts w:ascii="Times New Roman" w:hAnsi="Times New Roman"/>
          <w:b/>
          <w:sz w:val="24"/>
          <w:szCs w:val="24"/>
        </w:rPr>
        <w:t>коп.</w:t>
      </w:r>
    </w:p>
    <w:p w14:paraId="156F9995" w14:textId="77777777" w:rsidR="007C22B0" w:rsidRDefault="007C22B0" w:rsidP="007C22B0"/>
    <w:p w14:paraId="756396D5" w14:textId="77777777" w:rsidR="007C22B0" w:rsidRDefault="007C22B0" w:rsidP="007C22B0"/>
    <w:tbl>
      <w:tblPr>
        <w:tblW w:w="0" w:type="auto"/>
        <w:tblLook w:val="04A0" w:firstRow="1" w:lastRow="0" w:firstColumn="1" w:lastColumn="0" w:noHBand="0" w:noVBand="1"/>
      </w:tblPr>
      <w:tblGrid>
        <w:gridCol w:w="4808"/>
        <w:gridCol w:w="4830"/>
      </w:tblGrid>
      <w:tr w:rsidR="007C22B0" w:rsidRPr="007C62B5" w14:paraId="4D4822E2" w14:textId="77777777" w:rsidTr="00131DA1">
        <w:tc>
          <w:tcPr>
            <w:tcW w:w="5210" w:type="dxa"/>
            <w:shd w:val="clear" w:color="auto" w:fill="auto"/>
          </w:tcPr>
          <w:p w14:paraId="089E61F1" w14:textId="77777777" w:rsidR="007C22B0" w:rsidRPr="007C62B5" w:rsidRDefault="007C22B0" w:rsidP="00131DA1">
            <w:pPr>
              <w:tabs>
                <w:tab w:val="left" w:pos="12333"/>
              </w:tabs>
              <w:autoSpaceDE w:val="0"/>
              <w:autoSpaceDN w:val="0"/>
              <w:spacing w:before="120" w:after="120" w:line="240" w:lineRule="auto"/>
              <w:ind w:right="-29"/>
              <w:jc w:val="both"/>
              <w:rPr>
                <w:rFonts w:ascii="Times New Roman" w:eastAsia="Times New Roman" w:hAnsi="Times New Roman"/>
                <w:bCs/>
                <w:sz w:val="24"/>
                <w:szCs w:val="20"/>
                <w:lang w:eastAsia="ru-RU"/>
              </w:rPr>
            </w:pPr>
            <w:r w:rsidRPr="007C62B5">
              <w:rPr>
                <w:rFonts w:ascii="Times New Roman" w:eastAsia="Times New Roman" w:hAnsi="Times New Roman"/>
                <w:bCs/>
                <w:sz w:val="24"/>
                <w:szCs w:val="20"/>
                <w:lang w:eastAsia="ru-RU"/>
              </w:rPr>
              <w:t>Должность руководителя</w:t>
            </w:r>
          </w:p>
        </w:tc>
        <w:tc>
          <w:tcPr>
            <w:tcW w:w="5211" w:type="dxa"/>
            <w:shd w:val="clear" w:color="auto" w:fill="auto"/>
          </w:tcPr>
          <w:p w14:paraId="3F201811" w14:textId="77777777" w:rsidR="007C22B0" w:rsidRPr="007C62B5" w:rsidRDefault="007C22B0" w:rsidP="00131DA1">
            <w:pPr>
              <w:tabs>
                <w:tab w:val="left" w:pos="12333"/>
              </w:tabs>
              <w:autoSpaceDE w:val="0"/>
              <w:autoSpaceDN w:val="0"/>
              <w:spacing w:before="120" w:after="120" w:line="240" w:lineRule="auto"/>
              <w:ind w:right="-29"/>
              <w:jc w:val="right"/>
              <w:rPr>
                <w:rFonts w:ascii="Times New Roman" w:eastAsia="Times New Roman" w:hAnsi="Times New Roman"/>
                <w:bCs/>
                <w:sz w:val="24"/>
                <w:szCs w:val="20"/>
                <w:lang w:eastAsia="ru-RU"/>
              </w:rPr>
            </w:pPr>
            <w:r w:rsidRPr="007C62B5">
              <w:rPr>
                <w:rFonts w:ascii="Times New Roman" w:eastAsia="Times New Roman" w:hAnsi="Times New Roman"/>
                <w:bCs/>
                <w:sz w:val="24"/>
                <w:szCs w:val="20"/>
                <w:lang w:eastAsia="ru-RU"/>
              </w:rPr>
              <w:t>___________________/ Ф.И.О. руководителя</w:t>
            </w:r>
          </w:p>
        </w:tc>
      </w:tr>
      <w:tr w:rsidR="007C22B0" w:rsidRPr="00565D56" w14:paraId="0D9F1AF4" w14:textId="77777777" w:rsidTr="00131DA1">
        <w:tc>
          <w:tcPr>
            <w:tcW w:w="5210" w:type="dxa"/>
            <w:shd w:val="clear" w:color="auto" w:fill="auto"/>
          </w:tcPr>
          <w:p w14:paraId="636F28B8" w14:textId="77777777" w:rsidR="007C22B0" w:rsidRPr="00565D56" w:rsidRDefault="007C22B0" w:rsidP="00131DA1">
            <w:pPr>
              <w:tabs>
                <w:tab w:val="left" w:pos="12333"/>
              </w:tabs>
              <w:autoSpaceDE w:val="0"/>
              <w:autoSpaceDN w:val="0"/>
              <w:spacing w:before="120" w:after="120" w:line="240" w:lineRule="auto"/>
              <w:ind w:right="-29"/>
              <w:jc w:val="both"/>
              <w:rPr>
                <w:rFonts w:ascii="Times New Roman" w:eastAsia="Times New Roman" w:hAnsi="Times New Roman"/>
                <w:bCs/>
                <w:sz w:val="24"/>
                <w:szCs w:val="24"/>
                <w:lang w:eastAsia="ru-RU"/>
              </w:rPr>
            </w:pPr>
            <w:r w:rsidRPr="00565D56">
              <w:rPr>
                <w:rFonts w:ascii="Times New Roman" w:eastAsia="Times New Roman" w:hAnsi="Times New Roman"/>
                <w:sz w:val="24"/>
                <w:szCs w:val="24"/>
                <w:lang w:eastAsia="ru-RU"/>
              </w:rPr>
              <w:t xml:space="preserve">Работник контрактной службы/контрактный управляющий </w:t>
            </w:r>
            <w:r w:rsidRPr="00565D56">
              <w:rPr>
                <w:rFonts w:ascii="Times New Roman" w:eastAsia="Times New Roman" w:hAnsi="Times New Roman"/>
                <w:bCs/>
                <w:sz w:val="24"/>
                <w:szCs w:val="24"/>
                <w:lang w:eastAsia="ru-RU"/>
              </w:rPr>
              <w:t>(Ф.И.О. работника):</w:t>
            </w:r>
          </w:p>
          <w:p w14:paraId="3A79F4E9" w14:textId="77777777" w:rsidR="007C22B0" w:rsidRPr="00565D56" w:rsidRDefault="007C22B0" w:rsidP="00131DA1">
            <w:pPr>
              <w:tabs>
                <w:tab w:val="left" w:pos="12333"/>
              </w:tabs>
              <w:autoSpaceDE w:val="0"/>
              <w:autoSpaceDN w:val="0"/>
              <w:spacing w:before="120" w:after="120" w:line="240" w:lineRule="auto"/>
              <w:ind w:right="-29"/>
              <w:jc w:val="both"/>
              <w:rPr>
                <w:rFonts w:ascii="Times New Roman" w:eastAsia="Times New Roman" w:hAnsi="Times New Roman"/>
                <w:b/>
                <w:bCs/>
                <w:sz w:val="24"/>
                <w:szCs w:val="20"/>
                <w:lang w:eastAsia="ru-RU"/>
              </w:rPr>
            </w:pPr>
            <w:r w:rsidRPr="00565D56">
              <w:rPr>
                <w:rFonts w:ascii="Times New Roman" w:eastAsia="Times New Roman" w:hAnsi="Times New Roman"/>
                <w:bCs/>
                <w:sz w:val="24"/>
                <w:szCs w:val="24"/>
                <w:lang w:eastAsia="ru-RU"/>
              </w:rPr>
              <w:t xml:space="preserve">Тел. </w:t>
            </w:r>
          </w:p>
        </w:tc>
        <w:tc>
          <w:tcPr>
            <w:tcW w:w="5211" w:type="dxa"/>
            <w:shd w:val="clear" w:color="auto" w:fill="auto"/>
          </w:tcPr>
          <w:p w14:paraId="73B54EDB" w14:textId="77777777" w:rsidR="007C22B0" w:rsidRPr="00565D56" w:rsidRDefault="007C22B0" w:rsidP="00131DA1">
            <w:pPr>
              <w:tabs>
                <w:tab w:val="left" w:pos="12333"/>
              </w:tabs>
              <w:autoSpaceDE w:val="0"/>
              <w:autoSpaceDN w:val="0"/>
              <w:spacing w:before="120" w:after="120" w:line="240" w:lineRule="auto"/>
              <w:ind w:right="-29"/>
              <w:jc w:val="both"/>
              <w:rPr>
                <w:rFonts w:ascii="Times New Roman" w:eastAsia="Times New Roman" w:hAnsi="Times New Roman"/>
                <w:b/>
                <w:bCs/>
                <w:sz w:val="24"/>
                <w:szCs w:val="20"/>
                <w:lang w:eastAsia="ru-RU"/>
              </w:rPr>
            </w:pPr>
          </w:p>
        </w:tc>
      </w:tr>
    </w:tbl>
    <w:p w14:paraId="2BD9ABA1" w14:textId="77777777" w:rsidR="007C22B0" w:rsidRPr="00393C53" w:rsidRDefault="007C22B0" w:rsidP="007C22B0">
      <w:pPr>
        <w:autoSpaceDE w:val="0"/>
        <w:autoSpaceDN w:val="0"/>
        <w:adjustRightInd w:val="0"/>
        <w:spacing w:after="0" w:line="264" w:lineRule="auto"/>
        <w:ind w:left="5670"/>
        <w:rPr>
          <w:rFonts w:ascii="Times New Roman" w:hAnsi="Times New Roman"/>
          <w:sz w:val="26"/>
          <w:szCs w:val="26"/>
        </w:rPr>
      </w:pPr>
      <w:r>
        <w:rPr>
          <w:rFonts w:ascii="Times New Roman" w:hAnsi="Times New Roman"/>
          <w:sz w:val="26"/>
          <w:szCs w:val="26"/>
        </w:rPr>
        <w:br w:type="page"/>
      </w:r>
    </w:p>
    <w:p w14:paraId="2789FAEB" w14:textId="77777777" w:rsidR="003D1574" w:rsidRDefault="004678FB" w:rsidP="00393C53">
      <w:pPr>
        <w:autoSpaceDE w:val="0"/>
        <w:autoSpaceDN w:val="0"/>
        <w:adjustRightInd w:val="0"/>
        <w:spacing w:after="0" w:line="264" w:lineRule="auto"/>
        <w:ind w:left="5670"/>
        <w:rPr>
          <w:rFonts w:ascii="Times New Roman" w:hAnsi="Times New Roman"/>
          <w:sz w:val="26"/>
          <w:szCs w:val="26"/>
        </w:rPr>
      </w:pPr>
      <w:r w:rsidRPr="00393C53">
        <w:rPr>
          <w:rFonts w:ascii="Times New Roman" w:hAnsi="Times New Roman"/>
          <w:sz w:val="26"/>
          <w:szCs w:val="26"/>
        </w:rPr>
        <w:t xml:space="preserve">Приложение №6 к Регламенту управления закупками товаров, работ и услуг для обеспечения муниципальных нужд города Казани </w:t>
      </w:r>
    </w:p>
    <w:p w14:paraId="46C55278" w14:textId="736BD1D3" w:rsidR="004678FB" w:rsidRPr="00393C53" w:rsidRDefault="004678FB" w:rsidP="00393C53">
      <w:pPr>
        <w:autoSpaceDE w:val="0"/>
        <w:autoSpaceDN w:val="0"/>
        <w:adjustRightInd w:val="0"/>
        <w:spacing w:after="0" w:line="264" w:lineRule="auto"/>
        <w:ind w:left="5670"/>
        <w:rPr>
          <w:rFonts w:ascii="Times New Roman" w:hAnsi="Times New Roman"/>
          <w:sz w:val="26"/>
          <w:szCs w:val="26"/>
        </w:rPr>
      </w:pPr>
      <w:r w:rsidRPr="00393C53">
        <w:rPr>
          <w:rFonts w:ascii="Times New Roman" w:hAnsi="Times New Roman"/>
          <w:sz w:val="26"/>
          <w:szCs w:val="26"/>
        </w:rPr>
        <w:t>(Форма)</w:t>
      </w:r>
    </w:p>
    <w:p w14:paraId="47035FEA" w14:textId="77777777" w:rsidR="003D1574" w:rsidRDefault="003D1574" w:rsidP="00393C53">
      <w:pPr>
        <w:pStyle w:val="ConsPlusNonformat"/>
        <w:widowControl/>
        <w:tabs>
          <w:tab w:val="left" w:pos="4820"/>
        </w:tabs>
        <w:spacing w:before="120" w:line="264" w:lineRule="auto"/>
        <w:jc w:val="center"/>
        <w:rPr>
          <w:rFonts w:ascii="Times New Roman" w:eastAsia="Calibri" w:hAnsi="Times New Roman" w:cs="Times New Roman"/>
          <w:b/>
          <w:sz w:val="26"/>
          <w:szCs w:val="26"/>
          <w:lang w:eastAsia="en-US"/>
        </w:rPr>
      </w:pPr>
    </w:p>
    <w:p w14:paraId="1AF9AC79" w14:textId="77777777" w:rsidR="004678FB" w:rsidRPr="00393C53" w:rsidRDefault="004678FB" w:rsidP="00393C53">
      <w:pPr>
        <w:pStyle w:val="ConsPlusNonformat"/>
        <w:widowControl/>
        <w:tabs>
          <w:tab w:val="left" w:pos="4820"/>
        </w:tabs>
        <w:spacing w:before="120" w:line="264" w:lineRule="auto"/>
        <w:jc w:val="center"/>
        <w:rPr>
          <w:rFonts w:ascii="Times New Roman" w:eastAsia="Calibri" w:hAnsi="Times New Roman" w:cs="Times New Roman"/>
          <w:b/>
          <w:sz w:val="26"/>
          <w:szCs w:val="26"/>
          <w:lang w:eastAsia="en-US"/>
        </w:rPr>
      </w:pPr>
      <w:r w:rsidRPr="00393C53">
        <w:rPr>
          <w:rFonts w:ascii="Times New Roman" w:eastAsia="Calibri" w:hAnsi="Times New Roman" w:cs="Times New Roman"/>
          <w:b/>
          <w:sz w:val="26"/>
          <w:szCs w:val="26"/>
          <w:lang w:eastAsia="en-US"/>
        </w:rPr>
        <w:t>Обоснование начальной (максимальной) цены контракта</w:t>
      </w:r>
      <w:r w:rsidR="00DC2169" w:rsidRPr="00393C53">
        <w:rPr>
          <w:rFonts w:ascii="Times New Roman" w:eastAsia="Calibri" w:hAnsi="Times New Roman" w:cs="Times New Roman"/>
          <w:b/>
          <w:sz w:val="26"/>
          <w:szCs w:val="26"/>
          <w:lang w:eastAsia="en-US"/>
        </w:rPr>
        <w:t>/</w:t>
      </w:r>
      <w:r w:rsidR="00FB7228" w:rsidRPr="00393C53">
        <w:rPr>
          <w:rFonts w:ascii="Times New Roman" w:eastAsia="Calibri" w:hAnsi="Times New Roman" w:cs="Times New Roman"/>
          <w:b/>
          <w:sz w:val="26"/>
          <w:szCs w:val="26"/>
          <w:lang w:eastAsia="en-US"/>
        </w:rPr>
        <w:t>начальной цены единицы товара, работы, услуги</w:t>
      </w:r>
    </w:p>
    <w:p w14:paraId="31AD3EAC" w14:textId="77777777" w:rsidR="00327A25" w:rsidRPr="00393C53" w:rsidRDefault="00327A25" w:rsidP="00393C53">
      <w:pPr>
        <w:autoSpaceDE w:val="0"/>
        <w:autoSpaceDN w:val="0"/>
        <w:spacing w:after="0" w:line="264" w:lineRule="auto"/>
        <w:contextualSpacing/>
        <w:jc w:val="both"/>
        <w:rPr>
          <w:rFonts w:ascii="Times New Roman" w:eastAsia="Times New Roman" w:hAnsi="Times New Roman"/>
          <w:b/>
          <w:bCs/>
          <w:sz w:val="26"/>
          <w:szCs w:val="26"/>
          <w:lang w:eastAsia="ru-RU"/>
        </w:rPr>
      </w:pPr>
      <w:r w:rsidRPr="00393C53">
        <w:rPr>
          <w:rFonts w:ascii="Times New Roman" w:eastAsia="Times New Roman" w:hAnsi="Times New Roman"/>
          <w:b/>
          <w:bCs/>
          <w:sz w:val="26"/>
          <w:szCs w:val="26"/>
          <w:lang w:eastAsia="ru-RU"/>
        </w:rPr>
        <w:t xml:space="preserve">Используемый метод определения начальной (максимальной) цены контракта/начальной цены единицы товара, работы, услуги с обоснованием: </w:t>
      </w:r>
      <w:r w:rsidRPr="00393C53">
        <w:rPr>
          <w:rFonts w:ascii="Times New Roman" w:eastAsia="Times New Roman" w:hAnsi="Times New Roman"/>
          <w:sz w:val="26"/>
          <w:szCs w:val="26"/>
          <w:shd w:val="clear" w:color="auto" w:fill="FFFFFF"/>
          <w:lang w:eastAsia="ru-RU"/>
        </w:rPr>
        <w:t>затратный метод</w:t>
      </w:r>
      <w:r w:rsidRPr="00393C53">
        <w:rPr>
          <w:rFonts w:ascii="Times New Roman" w:eastAsia="Times New Roman" w:hAnsi="Times New Roman"/>
          <w:color w:val="000000"/>
          <w:sz w:val="26"/>
          <w:szCs w:val="26"/>
          <w:shd w:val="clear" w:color="auto" w:fill="FFFFFF"/>
          <w:lang w:eastAsia="ru-RU"/>
        </w:rPr>
        <w:t xml:space="preserve"> согласно части 10 статьи 22 Федерального закона от 05.04.2013 №44-ФЗ.</w:t>
      </w:r>
    </w:p>
    <w:p w14:paraId="365C3831" w14:textId="77777777" w:rsidR="00327A25" w:rsidRPr="00393C53" w:rsidRDefault="00327A25" w:rsidP="00393C53">
      <w:pPr>
        <w:autoSpaceDE w:val="0"/>
        <w:autoSpaceDN w:val="0"/>
        <w:spacing w:after="0" w:line="264" w:lineRule="auto"/>
        <w:contextualSpacing/>
        <w:rPr>
          <w:rFonts w:ascii="Times New Roman" w:eastAsia="Times New Roman" w:hAnsi="Times New Roman"/>
          <w:b/>
          <w:sz w:val="26"/>
          <w:szCs w:val="26"/>
          <w:lang w:eastAsia="ru-RU"/>
        </w:rPr>
      </w:pPr>
      <w:r w:rsidRPr="00393C53">
        <w:rPr>
          <w:rFonts w:ascii="Times New Roman" w:eastAsia="Times New Roman" w:hAnsi="Times New Roman"/>
          <w:b/>
          <w:sz w:val="26"/>
          <w:szCs w:val="26"/>
          <w:lang w:eastAsia="ru-RU"/>
        </w:rPr>
        <w:t>Дата составления:</w:t>
      </w:r>
      <w:r w:rsidRPr="00393C53">
        <w:rPr>
          <w:rFonts w:ascii="Times New Roman" w:eastAsia="Times New Roman" w:hAnsi="Times New Roman"/>
          <w:i/>
          <w:color w:val="4472C4"/>
          <w:sz w:val="26"/>
          <w:szCs w:val="26"/>
          <w:lang w:eastAsia="ru-RU"/>
        </w:rPr>
        <w:t xml:space="preserve"> </w:t>
      </w:r>
    </w:p>
    <w:p w14:paraId="0AE47770" w14:textId="50195D19" w:rsidR="00327A25" w:rsidRPr="00393C53" w:rsidRDefault="00327A25" w:rsidP="00393C53">
      <w:pPr>
        <w:autoSpaceDE w:val="0"/>
        <w:autoSpaceDN w:val="0"/>
        <w:spacing w:after="0" w:line="264" w:lineRule="auto"/>
        <w:contextualSpacing/>
        <w:jc w:val="center"/>
        <w:rPr>
          <w:rFonts w:ascii="Times New Roman" w:eastAsia="Times New Roman" w:hAnsi="Times New Roman"/>
          <w:b/>
          <w:bCs/>
          <w:sz w:val="26"/>
          <w:szCs w:val="26"/>
          <w:lang w:eastAsia="ru-RU"/>
        </w:rPr>
      </w:pPr>
      <w:r w:rsidRPr="00393C53">
        <w:rPr>
          <w:rFonts w:ascii="Times New Roman" w:eastAsia="Times New Roman" w:hAnsi="Times New Roman"/>
          <w:b/>
          <w:bCs/>
          <w:sz w:val="26"/>
          <w:szCs w:val="26"/>
          <w:lang w:eastAsia="ru-RU"/>
        </w:rPr>
        <w:t>Расчет начальной (максимальной) цены контракта/расчет начальной цены единицы товара, работы, услуги</w:t>
      </w:r>
    </w:p>
    <w:tbl>
      <w:tblPr>
        <w:tblW w:w="5000" w:type="pct"/>
        <w:tblLook w:val="04A0" w:firstRow="1" w:lastRow="0" w:firstColumn="1" w:lastColumn="0" w:noHBand="0" w:noVBand="1"/>
      </w:tblPr>
      <w:tblGrid>
        <w:gridCol w:w="788"/>
        <w:gridCol w:w="2740"/>
        <w:gridCol w:w="1057"/>
        <w:gridCol w:w="1342"/>
        <w:gridCol w:w="1920"/>
        <w:gridCol w:w="1781"/>
      </w:tblGrid>
      <w:tr w:rsidR="003E1297" w:rsidRPr="009C6342" w14:paraId="357DCAA4" w14:textId="77777777" w:rsidTr="00BA7DB6">
        <w:trPr>
          <w:trHeight w:val="1064"/>
        </w:trPr>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C3F660" w14:textId="77777777" w:rsidR="0048792B" w:rsidRPr="009C6342" w:rsidRDefault="004678FB" w:rsidP="00BA7DB6">
            <w:pPr>
              <w:autoSpaceDN w:val="0"/>
              <w:spacing w:after="0" w:line="240" w:lineRule="auto"/>
              <w:jc w:val="center"/>
              <w:rPr>
                <w:rFonts w:ascii="Times New Roman" w:eastAsia="Times New Roman" w:hAnsi="Times New Roman"/>
                <w:b/>
                <w:color w:val="000000"/>
                <w:szCs w:val="24"/>
                <w:lang w:eastAsia="ru-RU"/>
              </w:rPr>
            </w:pPr>
            <w:r w:rsidRPr="009C6342">
              <w:rPr>
                <w:rFonts w:ascii="Times New Roman" w:eastAsia="Times New Roman" w:hAnsi="Times New Roman"/>
                <w:b/>
                <w:color w:val="000000"/>
                <w:szCs w:val="24"/>
                <w:lang w:eastAsia="ru-RU"/>
              </w:rPr>
              <w:t xml:space="preserve">№ </w:t>
            </w:r>
          </w:p>
          <w:p w14:paraId="13CFB52B" w14:textId="77777777" w:rsidR="004678FB" w:rsidRPr="009C6342" w:rsidRDefault="004678FB" w:rsidP="00BA7DB6">
            <w:pPr>
              <w:autoSpaceDN w:val="0"/>
              <w:spacing w:after="0" w:line="240" w:lineRule="auto"/>
              <w:jc w:val="center"/>
              <w:rPr>
                <w:rFonts w:ascii="Times New Roman" w:eastAsia="Times New Roman" w:hAnsi="Times New Roman"/>
                <w:b/>
                <w:color w:val="000000"/>
                <w:szCs w:val="24"/>
                <w:lang w:eastAsia="ru-RU"/>
              </w:rPr>
            </w:pPr>
            <w:r w:rsidRPr="009C6342">
              <w:rPr>
                <w:rFonts w:ascii="Times New Roman" w:eastAsia="Times New Roman" w:hAnsi="Times New Roman"/>
                <w:b/>
                <w:color w:val="000000"/>
                <w:szCs w:val="24"/>
                <w:lang w:eastAsia="ru-RU"/>
              </w:rPr>
              <w:t>п/п</w:t>
            </w:r>
          </w:p>
        </w:tc>
        <w:tc>
          <w:tcPr>
            <w:tcW w:w="1423" w:type="pct"/>
            <w:tcBorders>
              <w:top w:val="single" w:sz="4" w:space="0" w:color="auto"/>
              <w:left w:val="nil"/>
              <w:bottom w:val="single" w:sz="4" w:space="0" w:color="auto"/>
              <w:right w:val="single" w:sz="4" w:space="0" w:color="auto"/>
            </w:tcBorders>
            <w:shd w:val="clear" w:color="auto" w:fill="FFFFFF"/>
            <w:vAlign w:val="center"/>
            <w:hideMark/>
          </w:tcPr>
          <w:p w14:paraId="2265E281" w14:textId="77777777" w:rsidR="004678FB" w:rsidRPr="009C6342" w:rsidRDefault="004678FB" w:rsidP="00BA7DB6">
            <w:pPr>
              <w:autoSpaceDN w:val="0"/>
              <w:spacing w:after="0" w:line="240" w:lineRule="auto"/>
              <w:jc w:val="center"/>
              <w:rPr>
                <w:rFonts w:ascii="Times New Roman" w:eastAsia="Times New Roman" w:hAnsi="Times New Roman"/>
                <w:b/>
                <w:color w:val="000000"/>
                <w:szCs w:val="24"/>
                <w:lang w:eastAsia="ru-RU"/>
              </w:rPr>
            </w:pPr>
            <w:r w:rsidRPr="009C6342">
              <w:rPr>
                <w:rFonts w:ascii="Times New Roman" w:eastAsia="Times New Roman" w:hAnsi="Times New Roman"/>
                <w:b/>
                <w:szCs w:val="24"/>
                <w:lang w:eastAsia="ru-RU"/>
              </w:rPr>
              <w:t>Наименование товара, работы, услуги</w:t>
            </w:r>
          </w:p>
        </w:tc>
        <w:tc>
          <w:tcPr>
            <w:tcW w:w="549" w:type="pct"/>
            <w:tcBorders>
              <w:top w:val="single" w:sz="4" w:space="0" w:color="auto"/>
              <w:left w:val="nil"/>
              <w:bottom w:val="single" w:sz="4" w:space="0" w:color="auto"/>
              <w:right w:val="single" w:sz="4" w:space="0" w:color="auto"/>
            </w:tcBorders>
            <w:shd w:val="clear" w:color="auto" w:fill="FFFFFF"/>
            <w:vAlign w:val="center"/>
            <w:hideMark/>
          </w:tcPr>
          <w:p w14:paraId="39AF24F6" w14:textId="77777777" w:rsidR="004678FB" w:rsidRPr="009C6342" w:rsidRDefault="004678FB" w:rsidP="00BA7DB6">
            <w:pPr>
              <w:autoSpaceDN w:val="0"/>
              <w:spacing w:after="0" w:line="240" w:lineRule="auto"/>
              <w:jc w:val="center"/>
              <w:rPr>
                <w:rFonts w:ascii="Times New Roman" w:eastAsia="Times New Roman" w:hAnsi="Times New Roman"/>
                <w:b/>
                <w:color w:val="000000"/>
                <w:szCs w:val="24"/>
                <w:lang w:eastAsia="ru-RU"/>
              </w:rPr>
            </w:pPr>
            <w:r w:rsidRPr="009C6342">
              <w:rPr>
                <w:rFonts w:ascii="Times New Roman" w:eastAsia="Times New Roman" w:hAnsi="Times New Roman"/>
                <w:b/>
                <w:szCs w:val="24"/>
                <w:lang w:eastAsia="ru-RU"/>
              </w:rPr>
              <w:t>Ед. изм.</w:t>
            </w:r>
          </w:p>
        </w:tc>
        <w:tc>
          <w:tcPr>
            <w:tcW w:w="697" w:type="pct"/>
            <w:tcBorders>
              <w:top w:val="single" w:sz="4" w:space="0" w:color="auto"/>
              <w:left w:val="nil"/>
              <w:bottom w:val="single" w:sz="4" w:space="0" w:color="auto"/>
              <w:right w:val="single" w:sz="4" w:space="0" w:color="auto"/>
            </w:tcBorders>
            <w:shd w:val="clear" w:color="auto" w:fill="FFFFFF"/>
            <w:vAlign w:val="center"/>
            <w:hideMark/>
          </w:tcPr>
          <w:p w14:paraId="0F29D0C1" w14:textId="77777777" w:rsidR="004678FB" w:rsidRPr="009C6342" w:rsidRDefault="004678FB" w:rsidP="00BA7DB6">
            <w:pPr>
              <w:autoSpaceDN w:val="0"/>
              <w:spacing w:after="0" w:line="240" w:lineRule="auto"/>
              <w:jc w:val="center"/>
              <w:rPr>
                <w:rFonts w:ascii="Times New Roman" w:eastAsia="Times New Roman" w:hAnsi="Times New Roman"/>
                <w:b/>
                <w:color w:val="000000"/>
                <w:szCs w:val="24"/>
                <w:lang w:eastAsia="ru-RU"/>
              </w:rPr>
            </w:pPr>
            <w:r w:rsidRPr="009C6342">
              <w:rPr>
                <w:rFonts w:ascii="Times New Roman" w:eastAsia="Times New Roman" w:hAnsi="Times New Roman"/>
                <w:b/>
                <w:szCs w:val="24"/>
                <w:lang w:eastAsia="ru-RU"/>
              </w:rPr>
              <w:t>Кол-во (объем)</w:t>
            </w:r>
            <w:r w:rsidR="00B15903" w:rsidRPr="009C6342">
              <w:rPr>
                <w:rStyle w:val="ab"/>
                <w:rFonts w:ascii="Times New Roman" w:eastAsia="Times New Roman" w:hAnsi="Times New Roman"/>
                <w:b/>
                <w:szCs w:val="24"/>
                <w:lang w:eastAsia="ru-RU"/>
              </w:rPr>
              <w:footnoteReference w:id="8"/>
            </w:r>
          </w:p>
        </w:tc>
        <w:tc>
          <w:tcPr>
            <w:tcW w:w="997" w:type="pct"/>
            <w:tcBorders>
              <w:top w:val="single" w:sz="4" w:space="0" w:color="auto"/>
              <w:left w:val="nil"/>
              <w:bottom w:val="single" w:sz="4" w:space="0" w:color="auto"/>
              <w:right w:val="single" w:sz="4" w:space="0" w:color="auto"/>
            </w:tcBorders>
            <w:vAlign w:val="center"/>
            <w:hideMark/>
          </w:tcPr>
          <w:p w14:paraId="523A385B" w14:textId="77777777" w:rsidR="004678FB" w:rsidRPr="009C6342" w:rsidRDefault="004678FB" w:rsidP="00BA7DB6">
            <w:pPr>
              <w:autoSpaceDN w:val="0"/>
              <w:spacing w:after="0" w:line="240" w:lineRule="auto"/>
              <w:jc w:val="center"/>
              <w:rPr>
                <w:rFonts w:ascii="Times New Roman" w:eastAsia="Times New Roman" w:hAnsi="Times New Roman"/>
                <w:b/>
                <w:color w:val="000000"/>
                <w:szCs w:val="24"/>
                <w:lang w:eastAsia="ru-RU"/>
              </w:rPr>
            </w:pPr>
            <w:r w:rsidRPr="009C6342">
              <w:rPr>
                <w:rFonts w:ascii="Times New Roman" w:eastAsia="Times New Roman" w:hAnsi="Times New Roman"/>
                <w:b/>
                <w:szCs w:val="24"/>
                <w:lang w:eastAsia="ru-RU"/>
              </w:rPr>
              <w:t>Цена единицы товара, работы, услуги, руб.</w:t>
            </w:r>
          </w:p>
        </w:tc>
        <w:tc>
          <w:tcPr>
            <w:tcW w:w="925" w:type="pct"/>
            <w:tcBorders>
              <w:top w:val="single" w:sz="4" w:space="0" w:color="auto"/>
              <w:left w:val="nil"/>
              <w:bottom w:val="single" w:sz="4" w:space="0" w:color="auto"/>
              <w:right w:val="single" w:sz="4" w:space="0" w:color="auto"/>
            </w:tcBorders>
            <w:shd w:val="clear" w:color="auto" w:fill="FFFFFF"/>
            <w:vAlign w:val="center"/>
            <w:hideMark/>
          </w:tcPr>
          <w:p w14:paraId="1E90D666" w14:textId="77777777" w:rsidR="004678FB" w:rsidRPr="009C6342" w:rsidRDefault="004678FB" w:rsidP="00BA7DB6">
            <w:pPr>
              <w:autoSpaceDN w:val="0"/>
              <w:spacing w:after="0" w:line="240" w:lineRule="auto"/>
              <w:jc w:val="center"/>
              <w:rPr>
                <w:rFonts w:ascii="Times New Roman" w:eastAsia="Times New Roman" w:hAnsi="Times New Roman"/>
                <w:b/>
                <w:color w:val="000000"/>
                <w:szCs w:val="24"/>
                <w:lang w:eastAsia="ru-RU"/>
              </w:rPr>
            </w:pPr>
            <w:r w:rsidRPr="009C6342">
              <w:rPr>
                <w:rFonts w:ascii="Times New Roman" w:eastAsia="Times New Roman" w:hAnsi="Times New Roman"/>
                <w:b/>
                <w:color w:val="000000"/>
                <w:szCs w:val="24"/>
                <w:lang w:eastAsia="ru-RU"/>
              </w:rPr>
              <w:t>Стоимость, руб.</w:t>
            </w:r>
          </w:p>
        </w:tc>
      </w:tr>
      <w:tr w:rsidR="004678FB" w:rsidRPr="009C6342" w14:paraId="7C8780CF" w14:textId="77777777" w:rsidTr="00A05FA8">
        <w:trPr>
          <w:trHeight w:val="300"/>
        </w:trPr>
        <w:tc>
          <w:tcPr>
            <w:tcW w:w="409" w:type="pct"/>
            <w:tcBorders>
              <w:top w:val="nil"/>
              <w:left w:val="single" w:sz="4" w:space="0" w:color="auto"/>
              <w:bottom w:val="single" w:sz="4" w:space="0" w:color="auto"/>
              <w:right w:val="single" w:sz="4" w:space="0" w:color="auto"/>
            </w:tcBorders>
            <w:shd w:val="clear" w:color="auto" w:fill="FFFFFF"/>
            <w:vAlign w:val="center"/>
            <w:hideMark/>
          </w:tcPr>
          <w:p w14:paraId="35D3C946"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1</w:t>
            </w:r>
          </w:p>
        </w:tc>
        <w:tc>
          <w:tcPr>
            <w:tcW w:w="1423" w:type="pct"/>
            <w:tcBorders>
              <w:top w:val="nil"/>
              <w:left w:val="nil"/>
              <w:bottom w:val="single" w:sz="4" w:space="0" w:color="auto"/>
              <w:right w:val="single" w:sz="4" w:space="0" w:color="auto"/>
            </w:tcBorders>
            <w:vAlign w:val="center"/>
            <w:hideMark/>
          </w:tcPr>
          <w:p w14:paraId="18DD5826" w14:textId="77777777" w:rsidR="004678FB" w:rsidRPr="009C6342" w:rsidRDefault="004678FB" w:rsidP="00BA7DB6">
            <w:pPr>
              <w:autoSpaceDN w:val="0"/>
              <w:spacing w:after="0" w:line="240" w:lineRule="auto"/>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549" w:type="pct"/>
            <w:tcBorders>
              <w:top w:val="nil"/>
              <w:left w:val="nil"/>
              <w:bottom w:val="single" w:sz="4" w:space="0" w:color="auto"/>
              <w:right w:val="single" w:sz="4" w:space="0" w:color="auto"/>
            </w:tcBorders>
            <w:vAlign w:val="center"/>
            <w:hideMark/>
          </w:tcPr>
          <w:p w14:paraId="7E8B7BD9"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697" w:type="pct"/>
            <w:tcBorders>
              <w:top w:val="nil"/>
              <w:left w:val="nil"/>
              <w:bottom w:val="single" w:sz="4" w:space="0" w:color="auto"/>
              <w:right w:val="single" w:sz="4" w:space="0" w:color="auto"/>
            </w:tcBorders>
            <w:vAlign w:val="center"/>
            <w:hideMark/>
          </w:tcPr>
          <w:p w14:paraId="481B3010"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997" w:type="pct"/>
            <w:tcBorders>
              <w:top w:val="nil"/>
              <w:left w:val="nil"/>
              <w:bottom w:val="single" w:sz="4" w:space="0" w:color="auto"/>
              <w:right w:val="single" w:sz="4" w:space="0" w:color="auto"/>
            </w:tcBorders>
            <w:vAlign w:val="center"/>
            <w:hideMark/>
          </w:tcPr>
          <w:p w14:paraId="560FB5F2"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925" w:type="pct"/>
            <w:tcBorders>
              <w:top w:val="nil"/>
              <w:left w:val="nil"/>
              <w:bottom w:val="single" w:sz="4" w:space="0" w:color="auto"/>
              <w:right w:val="single" w:sz="4" w:space="0" w:color="auto"/>
            </w:tcBorders>
            <w:vAlign w:val="center"/>
          </w:tcPr>
          <w:p w14:paraId="33C3E07A"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p>
        </w:tc>
      </w:tr>
      <w:tr w:rsidR="004678FB" w:rsidRPr="009C6342" w14:paraId="473F3086" w14:textId="77777777" w:rsidTr="00A05FA8">
        <w:trPr>
          <w:trHeight w:val="300"/>
        </w:trPr>
        <w:tc>
          <w:tcPr>
            <w:tcW w:w="409" w:type="pct"/>
            <w:tcBorders>
              <w:top w:val="nil"/>
              <w:left w:val="single" w:sz="4" w:space="0" w:color="auto"/>
              <w:bottom w:val="single" w:sz="4" w:space="0" w:color="auto"/>
              <w:right w:val="single" w:sz="4" w:space="0" w:color="auto"/>
            </w:tcBorders>
            <w:shd w:val="clear" w:color="auto" w:fill="FFFFFF"/>
            <w:vAlign w:val="center"/>
            <w:hideMark/>
          </w:tcPr>
          <w:p w14:paraId="756572E4"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1423" w:type="pct"/>
            <w:tcBorders>
              <w:top w:val="nil"/>
              <w:left w:val="nil"/>
              <w:bottom w:val="single" w:sz="4" w:space="0" w:color="auto"/>
              <w:right w:val="single" w:sz="4" w:space="0" w:color="auto"/>
            </w:tcBorders>
            <w:vAlign w:val="center"/>
            <w:hideMark/>
          </w:tcPr>
          <w:p w14:paraId="4FF59208" w14:textId="77777777" w:rsidR="004678FB" w:rsidRPr="009C6342" w:rsidRDefault="004678FB" w:rsidP="00BA7DB6">
            <w:pPr>
              <w:autoSpaceDN w:val="0"/>
              <w:spacing w:after="0" w:line="240" w:lineRule="auto"/>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549" w:type="pct"/>
            <w:tcBorders>
              <w:top w:val="nil"/>
              <w:left w:val="nil"/>
              <w:bottom w:val="single" w:sz="4" w:space="0" w:color="auto"/>
              <w:right w:val="single" w:sz="4" w:space="0" w:color="auto"/>
            </w:tcBorders>
            <w:vAlign w:val="center"/>
            <w:hideMark/>
          </w:tcPr>
          <w:p w14:paraId="1AF02AD4"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697" w:type="pct"/>
            <w:tcBorders>
              <w:top w:val="nil"/>
              <w:left w:val="nil"/>
              <w:bottom w:val="single" w:sz="4" w:space="0" w:color="auto"/>
              <w:right w:val="single" w:sz="4" w:space="0" w:color="auto"/>
            </w:tcBorders>
            <w:vAlign w:val="center"/>
            <w:hideMark/>
          </w:tcPr>
          <w:p w14:paraId="0AA7CC67"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997" w:type="pct"/>
            <w:tcBorders>
              <w:top w:val="nil"/>
              <w:left w:val="nil"/>
              <w:bottom w:val="single" w:sz="4" w:space="0" w:color="auto"/>
              <w:right w:val="single" w:sz="4" w:space="0" w:color="auto"/>
            </w:tcBorders>
            <w:vAlign w:val="center"/>
            <w:hideMark/>
          </w:tcPr>
          <w:p w14:paraId="62594689"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r w:rsidRPr="009C6342">
              <w:rPr>
                <w:rFonts w:ascii="Times New Roman" w:eastAsia="Times New Roman" w:hAnsi="Times New Roman"/>
                <w:color w:val="000000"/>
                <w:sz w:val="24"/>
                <w:szCs w:val="24"/>
                <w:lang w:eastAsia="ru-RU"/>
              </w:rPr>
              <w:t> </w:t>
            </w:r>
          </w:p>
        </w:tc>
        <w:tc>
          <w:tcPr>
            <w:tcW w:w="925" w:type="pct"/>
            <w:tcBorders>
              <w:top w:val="nil"/>
              <w:left w:val="nil"/>
              <w:bottom w:val="single" w:sz="4" w:space="0" w:color="auto"/>
              <w:right w:val="single" w:sz="4" w:space="0" w:color="auto"/>
            </w:tcBorders>
            <w:vAlign w:val="center"/>
          </w:tcPr>
          <w:p w14:paraId="15F3DBAD" w14:textId="77777777" w:rsidR="004678FB" w:rsidRPr="009C6342" w:rsidRDefault="004678FB" w:rsidP="00BA7DB6">
            <w:pPr>
              <w:autoSpaceDN w:val="0"/>
              <w:spacing w:after="0" w:line="240" w:lineRule="auto"/>
              <w:jc w:val="center"/>
              <w:rPr>
                <w:rFonts w:ascii="Times New Roman" w:eastAsia="Times New Roman" w:hAnsi="Times New Roman"/>
                <w:color w:val="000000"/>
                <w:sz w:val="24"/>
                <w:szCs w:val="24"/>
                <w:lang w:eastAsia="ru-RU"/>
              </w:rPr>
            </w:pPr>
          </w:p>
        </w:tc>
      </w:tr>
    </w:tbl>
    <w:p w14:paraId="7D69E758" w14:textId="558F3D85" w:rsidR="004678FB" w:rsidRPr="009C6342" w:rsidRDefault="004678FB" w:rsidP="004678FB">
      <w:pPr>
        <w:tabs>
          <w:tab w:val="left" w:pos="12333"/>
        </w:tabs>
        <w:autoSpaceDE w:val="0"/>
        <w:autoSpaceDN w:val="0"/>
        <w:spacing w:before="120" w:after="120" w:line="240" w:lineRule="auto"/>
        <w:ind w:right="-29"/>
        <w:jc w:val="both"/>
        <w:rPr>
          <w:rFonts w:ascii="Times New Roman" w:eastAsia="Times New Roman" w:hAnsi="Times New Roman"/>
          <w:b/>
          <w:bCs/>
          <w:sz w:val="24"/>
          <w:szCs w:val="20"/>
          <w:lang w:eastAsia="ru-RU"/>
        </w:rPr>
      </w:pPr>
      <w:r w:rsidRPr="009C6342">
        <w:rPr>
          <w:rFonts w:ascii="Times New Roman" w:eastAsia="Times New Roman" w:hAnsi="Times New Roman"/>
          <w:bCs/>
          <w:sz w:val="24"/>
          <w:szCs w:val="24"/>
          <w:lang w:eastAsia="ru-RU"/>
        </w:rPr>
        <w:t>Начальная (максимальная) цена контракта</w:t>
      </w:r>
      <w:r w:rsidR="00DC2169" w:rsidRPr="009C6342">
        <w:rPr>
          <w:rFonts w:ascii="Times New Roman" w:eastAsia="Times New Roman" w:hAnsi="Times New Roman"/>
          <w:bCs/>
          <w:sz w:val="24"/>
          <w:szCs w:val="24"/>
          <w:lang w:eastAsia="ru-RU"/>
        </w:rPr>
        <w:t>/</w:t>
      </w:r>
      <w:r w:rsidR="0005494F" w:rsidRPr="009C6342">
        <w:rPr>
          <w:rFonts w:ascii="Times New Roman" w:eastAsia="Times New Roman" w:hAnsi="Times New Roman"/>
          <w:bCs/>
          <w:sz w:val="24"/>
          <w:szCs w:val="24"/>
          <w:lang w:eastAsia="ru-RU"/>
        </w:rPr>
        <w:t>м</w:t>
      </w:r>
      <w:r w:rsidR="00DC2169" w:rsidRPr="009C6342">
        <w:rPr>
          <w:rFonts w:ascii="Times New Roman" w:eastAsia="Times New Roman" w:hAnsi="Times New Roman"/>
          <w:bCs/>
          <w:sz w:val="24"/>
          <w:szCs w:val="24"/>
          <w:lang w:eastAsia="ru-RU"/>
        </w:rPr>
        <w:t>аксимальное значение цены контракта</w:t>
      </w:r>
      <w:r w:rsidRPr="009C6342">
        <w:rPr>
          <w:rFonts w:ascii="Times New Roman" w:eastAsia="Times New Roman" w:hAnsi="Times New Roman"/>
          <w:bCs/>
          <w:sz w:val="24"/>
          <w:szCs w:val="24"/>
          <w:lang w:eastAsia="ru-RU"/>
        </w:rPr>
        <w:t>: ______________ руб.</w:t>
      </w:r>
    </w:p>
    <w:tbl>
      <w:tblPr>
        <w:tblW w:w="0" w:type="auto"/>
        <w:tblLook w:val="04A0" w:firstRow="1" w:lastRow="0" w:firstColumn="1" w:lastColumn="0" w:noHBand="0" w:noVBand="1"/>
      </w:tblPr>
      <w:tblGrid>
        <w:gridCol w:w="4808"/>
        <w:gridCol w:w="4830"/>
      </w:tblGrid>
      <w:tr w:rsidR="004678FB" w:rsidRPr="00E14E79" w14:paraId="6FEEA00A" w14:textId="77777777" w:rsidTr="00A05FA8">
        <w:tc>
          <w:tcPr>
            <w:tcW w:w="5210" w:type="dxa"/>
            <w:shd w:val="clear" w:color="auto" w:fill="auto"/>
          </w:tcPr>
          <w:p w14:paraId="62DD19F8" w14:textId="77777777" w:rsidR="004678FB" w:rsidRPr="007C62B5" w:rsidRDefault="004678FB" w:rsidP="00BA7DB6">
            <w:pPr>
              <w:tabs>
                <w:tab w:val="left" w:pos="12333"/>
              </w:tabs>
              <w:autoSpaceDE w:val="0"/>
              <w:autoSpaceDN w:val="0"/>
              <w:spacing w:before="120" w:after="120" w:line="240" w:lineRule="auto"/>
              <w:ind w:right="-29"/>
              <w:jc w:val="both"/>
              <w:rPr>
                <w:rFonts w:ascii="Times New Roman" w:eastAsia="Times New Roman" w:hAnsi="Times New Roman"/>
                <w:bCs/>
                <w:sz w:val="24"/>
                <w:szCs w:val="20"/>
                <w:lang w:eastAsia="ru-RU"/>
              </w:rPr>
            </w:pPr>
            <w:r w:rsidRPr="007C62B5">
              <w:rPr>
                <w:rFonts w:ascii="Times New Roman" w:eastAsia="Times New Roman" w:hAnsi="Times New Roman"/>
                <w:bCs/>
                <w:sz w:val="24"/>
                <w:szCs w:val="20"/>
                <w:lang w:eastAsia="ru-RU"/>
              </w:rPr>
              <w:t>Должность руководителя</w:t>
            </w:r>
          </w:p>
        </w:tc>
        <w:tc>
          <w:tcPr>
            <w:tcW w:w="5211" w:type="dxa"/>
            <w:shd w:val="clear" w:color="auto" w:fill="auto"/>
          </w:tcPr>
          <w:p w14:paraId="573A3ACD" w14:textId="77777777" w:rsidR="004678FB" w:rsidRPr="007C62B5" w:rsidRDefault="004678FB" w:rsidP="00BA7DB6">
            <w:pPr>
              <w:tabs>
                <w:tab w:val="left" w:pos="12333"/>
              </w:tabs>
              <w:autoSpaceDE w:val="0"/>
              <w:autoSpaceDN w:val="0"/>
              <w:spacing w:before="120" w:after="120" w:line="240" w:lineRule="auto"/>
              <w:ind w:right="-29"/>
              <w:jc w:val="right"/>
              <w:rPr>
                <w:rFonts w:ascii="Times New Roman" w:eastAsia="Times New Roman" w:hAnsi="Times New Roman"/>
                <w:bCs/>
                <w:sz w:val="24"/>
                <w:szCs w:val="20"/>
                <w:lang w:eastAsia="ru-RU"/>
              </w:rPr>
            </w:pPr>
            <w:r w:rsidRPr="007C62B5">
              <w:rPr>
                <w:rFonts w:ascii="Times New Roman" w:eastAsia="Times New Roman" w:hAnsi="Times New Roman"/>
                <w:bCs/>
                <w:sz w:val="24"/>
                <w:szCs w:val="20"/>
                <w:lang w:eastAsia="ru-RU"/>
              </w:rPr>
              <w:t>___________________/ Ф.И.О. руководителя</w:t>
            </w:r>
          </w:p>
        </w:tc>
      </w:tr>
      <w:tr w:rsidR="004678FB" w:rsidRPr="009C6342" w14:paraId="2CBB19DF" w14:textId="77777777" w:rsidTr="00A05FA8">
        <w:tc>
          <w:tcPr>
            <w:tcW w:w="5210" w:type="dxa"/>
            <w:shd w:val="clear" w:color="auto" w:fill="auto"/>
          </w:tcPr>
          <w:p w14:paraId="307E8A1B" w14:textId="77777777" w:rsidR="004678FB" w:rsidRPr="009C6342" w:rsidRDefault="004678FB" w:rsidP="00BA7DB6">
            <w:pPr>
              <w:tabs>
                <w:tab w:val="left" w:pos="12333"/>
              </w:tabs>
              <w:autoSpaceDE w:val="0"/>
              <w:autoSpaceDN w:val="0"/>
              <w:spacing w:before="120" w:after="120" w:line="240" w:lineRule="auto"/>
              <w:ind w:right="-29"/>
              <w:jc w:val="both"/>
              <w:rPr>
                <w:rFonts w:ascii="Times New Roman" w:eastAsia="Times New Roman" w:hAnsi="Times New Roman"/>
                <w:bCs/>
                <w:sz w:val="24"/>
                <w:szCs w:val="24"/>
                <w:lang w:eastAsia="ru-RU"/>
              </w:rPr>
            </w:pPr>
            <w:r w:rsidRPr="009C6342">
              <w:rPr>
                <w:rFonts w:ascii="Times New Roman" w:eastAsia="Times New Roman" w:hAnsi="Times New Roman"/>
                <w:sz w:val="24"/>
                <w:szCs w:val="24"/>
                <w:lang w:eastAsia="ru-RU"/>
              </w:rPr>
              <w:t xml:space="preserve">Работник контрактной службы/контрактный управляющий </w:t>
            </w:r>
            <w:r w:rsidRPr="009C6342">
              <w:rPr>
                <w:rFonts w:ascii="Times New Roman" w:eastAsia="Times New Roman" w:hAnsi="Times New Roman"/>
                <w:bCs/>
                <w:sz w:val="24"/>
                <w:szCs w:val="24"/>
                <w:lang w:eastAsia="ru-RU"/>
              </w:rPr>
              <w:t>(Ф.И.О. работника):</w:t>
            </w:r>
          </w:p>
          <w:p w14:paraId="01850BFF" w14:textId="77777777" w:rsidR="004678FB" w:rsidRPr="009C6342" w:rsidRDefault="004678FB" w:rsidP="00BA7DB6">
            <w:pPr>
              <w:tabs>
                <w:tab w:val="left" w:pos="12333"/>
              </w:tabs>
              <w:autoSpaceDE w:val="0"/>
              <w:autoSpaceDN w:val="0"/>
              <w:spacing w:before="120" w:after="120" w:line="240" w:lineRule="auto"/>
              <w:ind w:right="-29"/>
              <w:jc w:val="both"/>
              <w:rPr>
                <w:rFonts w:ascii="Times New Roman" w:eastAsia="Times New Roman" w:hAnsi="Times New Roman"/>
                <w:b/>
                <w:bCs/>
                <w:sz w:val="24"/>
                <w:szCs w:val="20"/>
                <w:lang w:eastAsia="ru-RU"/>
              </w:rPr>
            </w:pPr>
            <w:r w:rsidRPr="009C6342">
              <w:rPr>
                <w:rFonts w:ascii="Times New Roman" w:eastAsia="Times New Roman" w:hAnsi="Times New Roman"/>
                <w:bCs/>
                <w:sz w:val="24"/>
                <w:szCs w:val="24"/>
                <w:lang w:eastAsia="ru-RU"/>
              </w:rPr>
              <w:t xml:space="preserve">Тел. </w:t>
            </w:r>
          </w:p>
        </w:tc>
        <w:tc>
          <w:tcPr>
            <w:tcW w:w="5211" w:type="dxa"/>
            <w:shd w:val="clear" w:color="auto" w:fill="auto"/>
          </w:tcPr>
          <w:p w14:paraId="6829F579" w14:textId="77777777" w:rsidR="004678FB" w:rsidRPr="009C6342" w:rsidRDefault="004678FB" w:rsidP="00BA7DB6">
            <w:pPr>
              <w:tabs>
                <w:tab w:val="left" w:pos="12333"/>
              </w:tabs>
              <w:autoSpaceDE w:val="0"/>
              <w:autoSpaceDN w:val="0"/>
              <w:spacing w:before="120" w:after="120" w:line="240" w:lineRule="auto"/>
              <w:ind w:right="-29"/>
              <w:jc w:val="both"/>
              <w:rPr>
                <w:rFonts w:ascii="Times New Roman" w:eastAsia="Times New Roman" w:hAnsi="Times New Roman"/>
                <w:b/>
                <w:bCs/>
                <w:sz w:val="24"/>
                <w:szCs w:val="20"/>
                <w:lang w:eastAsia="ru-RU"/>
              </w:rPr>
            </w:pPr>
          </w:p>
        </w:tc>
      </w:tr>
    </w:tbl>
    <w:p w14:paraId="3DEBEED6" w14:textId="77777777" w:rsidR="00162769" w:rsidRPr="009C6342" w:rsidRDefault="00162769" w:rsidP="004678FB">
      <w:pPr>
        <w:autoSpaceDE w:val="0"/>
        <w:autoSpaceDN w:val="0"/>
        <w:adjustRightInd w:val="0"/>
        <w:spacing w:after="0" w:line="360" w:lineRule="auto"/>
        <w:ind w:left="5670"/>
        <w:rPr>
          <w:rFonts w:ascii="Times New Roman" w:hAnsi="Times New Roman"/>
          <w:sz w:val="28"/>
          <w:szCs w:val="28"/>
        </w:rPr>
        <w:sectPr w:rsidR="00162769" w:rsidRPr="009C6342" w:rsidSect="00393C53">
          <w:pgSz w:w="11906" w:h="16838"/>
          <w:pgMar w:top="1134" w:right="1134" w:bottom="1134" w:left="1134" w:header="709" w:footer="709" w:gutter="0"/>
          <w:cols w:space="708"/>
          <w:titlePg/>
          <w:docGrid w:linePitch="360"/>
        </w:sectPr>
      </w:pPr>
    </w:p>
    <w:p w14:paraId="540914F9" w14:textId="77777777" w:rsidR="003D1574" w:rsidRDefault="002F5883" w:rsidP="00393C53">
      <w:pPr>
        <w:autoSpaceDE w:val="0"/>
        <w:autoSpaceDN w:val="0"/>
        <w:adjustRightInd w:val="0"/>
        <w:spacing w:after="0" w:line="264" w:lineRule="auto"/>
        <w:ind w:left="5670"/>
        <w:rPr>
          <w:rFonts w:ascii="Times New Roman" w:hAnsi="Times New Roman"/>
          <w:sz w:val="26"/>
          <w:szCs w:val="26"/>
        </w:rPr>
      </w:pPr>
      <w:r w:rsidRPr="00393C53">
        <w:rPr>
          <w:rFonts w:ascii="Times New Roman" w:hAnsi="Times New Roman"/>
          <w:sz w:val="26"/>
          <w:szCs w:val="26"/>
        </w:rPr>
        <w:t>Приложение №7 к Регламенту управления закупками товаров, работ и услуг для обеспечения муниципальных нужд города Казани</w:t>
      </w:r>
    </w:p>
    <w:p w14:paraId="1F366388" w14:textId="78157360" w:rsidR="002F5883" w:rsidRPr="00393C53" w:rsidRDefault="002F5883" w:rsidP="00393C53">
      <w:pPr>
        <w:autoSpaceDE w:val="0"/>
        <w:autoSpaceDN w:val="0"/>
        <w:adjustRightInd w:val="0"/>
        <w:spacing w:after="0" w:line="264" w:lineRule="auto"/>
        <w:ind w:left="5670"/>
        <w:rPr>
          <w:rFonts w:ascii="Times New Roman" w:hAnsi="Times New Roman"/>
          <w:sz w:val="26"/>
          <w:szCs w:val="26"/>
        </w:rPr>
      </w:pPr>
      <w:r w:rsidRPr="00393C53">
        <w:rPr>
          <w:rFonts w:ascii="Times New Roman" w:hAnsi="Times New Roman"/>
          <w:sz w:val="26"/>
          <w:szCs w:val="26"/>
        </w:rPr>
        <w:t>(Форма)</w:t>
      </w:r>
    </w:p>
    <w:p w14:paraId="0F0D9801" w14:textId="77777777" w:rsidR="003D1574" w:rsidRDefault="003D1574" w:rsidP="00393C53">
      <w:pPr>
        <w:pStyle w:val="ConsPlusNonformat"/>
        <w:widowControl/>
        <w:tabs>
          <w:tab w:val="left" w:pos="4820"/>
        </w:tabs>
        <w:spacing w:before="120" w:after="240" w:line="264" w:lineRule="auto"/>
        <w:ind w:left="2126" w:hanging="2126"/>
        <w:jc w:val="center"/>
        <w:rPr>
          <w:rFonts w:ascii="Times New Roman" w:eastAsia="Calibri" w:hAnsi="Times New Roman" w:cs="Times New Roman"/>
          <w:b/>
          <w:sz w:val="26"/>
          <w:szCs w:val="26"/>
          <w:lang w:eastAsia="en-US"/>
        </w:rPr>
      </w:pPr>
    </w:p>
    <w:p w14:paraId="04951F71" w14:textId="77777777" w:rsidR="002F5883" w:rsidRPr="00393C53" w:rsidRDefault="002F5883" w:rsidP="00393C53">
      <w:pPr>
        <w:pStyle w:val="ConsPlusNonformat"/>
        <w:widowControl/>
        <w:tabs>
          <w:tab w:val="left" w:pos="4820"/>
        </w:tabs>
        <w:spacing w:before="120" w:after="240" w:line="264" w:lineRule="auto"/>
        <w:ind w:left="2126" w:hanging="2126"/>
        <w:jc w:val="center"/>
        <w:rPr>
          <w:rFonts w:ascii="Times New Roman" w:eastAsia="Calibri" w:hAnsi="Times New Roman" w:cs="Times New Roman"/>
          <w:b/>
          <w:sz w:val="26"/>
          <w:szCs w:val="26"/>
          <w:lang w:eastAsia="en-US"/>
        </w:rPr>
      </w:pPr>
      <w:r w:rsidRPr="00393C53">
        <w:rPr>
          <w:rFonts w:ascii="Times New Roman" w:eastAsia="Calibri" w:hAnsi="Times New Roman" w:cs="Times New Roman"/>
          <w:b/>
          <w:sz w:val="26"/>
          <w:szCs w:val="26"/>
          <w:lang w:eastAsia="en-US"/>
        </w:rPr>
        <w:t>Обоснование начальной (максимальной) цены контракта</w:t>
      </w:r>
    </w:p>
    <w:p w14:paraId="73CEA4BE" w14:textId="77777777" w:rsidR="00E0642D" w:rsidRPr="00393C53" w:rsidRDefault="00E0642D" w:rsidP="00393C53">
      <w:pPr>
        <w:autoSpaceDE w:val="0"/>
        <w:autoSpaceDN w:val="0"/>
        <w:spacing w:after="0" w:line="264" w:lineRule="auto"/>
        <w:contextualSpacing/>
        <w:jc w:val="both"/>
        <w:rPr>
          <w:rFonts w:ascii="Times New Roman" w:eastAsia="Times New Roman" w:hAnsi="Times New Roman"/>
          <w:b/>
          <w:bCs/>
          <w:sz w:val="26"/>
          <w:szCs w:val="26"/>
          <w:lang w:eastAsia="ru-RU"/>
        </w:rPr>
      </w:pPr>
      <w:r w:rsidRPr="00393C53">
        <w:rPr>
          <w:rFonts w:ascii="Times New Roman" w:eastAsia="Times New Roman" w:hAnsi="Times New Roman"/>
          <w:b/>
          <w:bCs/>
          <w:sz w:val="26"/>
          <w:szCs w:val="26"/>
          <w:lang w:eastAsia="ru-RU"/>
        </w:rPr>
        <w:t xml:space="preserve">Используемый метод определения начальной (максимальной) цены контракта с обоснованием: </w:t>
      </w:r>
      <w:r w:rsidRPr="00393C53">
        <w:rPr>
          <w:rFonts w:ascii="Times New Roman" w:eastAsia="Times New Roman" w:hAnsi="Times New Roman"/>
          <w:sz w:val="26"/>
          <w:szCs w:val="26"/>
          <w:shd w:val="clear" w:color="auto" w:fill="FFFFFF"/>
          <w:lang w:eastAsia="ru-RU"/>
        </w:rPr>
        <w:t xml:space="preserve">проектно-сметный метод </w:t>
      </w:r>
      <w:r w:rsidRPr="00393C53">
        <w:rPr>
          <w:rFonts w:ascii="Times New Roman" w:eastAsia="Times New Roman" w:hAnsi="Times New Roman"/>
          <w:color w:val="000000"/>
          <w:sz w:val="26"/>
          <w:szCs w:val="26"/>
          <w:shd w:val="clear" w:color="auto" w:fill="FFFFFF"/>
          <w:lang w:eastAsia="ru-RU"/>
        </w:rPr>
        <w:t>части 9 статьи 22 Федерального закона от 05.04.2013 №44-ФЗ.</w:t>
      </w:r>
    </w:p>
    <w:p w14:paraId="7DCCDC93" w14:textId="77777777" w:rsidR="00E0642D" w:rsidRPr="00393C53" w:rsidRDefault="00E0642D" w:rsidP="00393C53">
      <w:pPr>
        <w:autoSpaceDE w:val="0"/>
        <w:autoSpaceDN w:val="0"/>
        <w:spacing w:after="0" w:line="264" w:lineRule="auto"/>
        <w:contextualSpacing/>
        <w:rPr>
          <w:rFonts w:ascii="Times New Roman" w:eastAsia="Times New Roman" w:hAnsi="Times New Roman"/>
          <w:b/>
          <w:sz w:val="26"/>
          <w:szCs w:val="26"/>
          <w:lang w:eastAsia="ru-RU"/>
        </w:rPr>
      </w:pPr>
      <w:r w:rsidRPr="00393C53">
        <w:rPr>
          <w:rFonts w:ascii="Times New Roman" w:eastAsia="Times New Roman" w:hAnsi="Times New Roman"/>
          <w:b/>
          <w:sz w:val="26"/>
          <w:szCs w:val="26"/>
          <w:lang w:eastAsia="ru-RU"/>
        </w:rPr>
        <w:t>Дата составления:</w:t>
      </w:r>
      <w:r w:rsidRPr="00393C53">
        <w:rPr>
          <w:rFonts w:ascii="Times New Roman" w:eastAsia="Times New Roman" w:hAnsi="Times New Roman"/>
          <w:i/>
          <w:color w:val="4472C4"/>
          <w:sz w:val="26"/>
          <w:szCs w:val="26"/>
          <w:lang w:eastAsia="ru-RU"/>
        </w:rPr>
        <w:t xml:space="preserve"> </w:t>
      </w:r>
    </w:p>
    <w:p w14:paraId="3736E42C" w14:textId="77777777" w:rsidR="00E0642D" w:rsidRPr="00393C53" w:rsidRDefault="00E0642D" w:rsidP="00393C53">
      <w:pPr>
        <w:autoSpaceDE w:val="0"/>
        <w:autoSpaceDN w:val="0"/>
        <w:spacing w:after="0" w:line="264" w:lineRule="auto"/>
        <w:contextualSpacing/>
        <w:jc w:val="center"/>
        <w:rPr>
          <w:rFonts w:ascii="Times New Roman" w:eastAsia="Times New Roman" w:hAnsi="Times New Roman"/>
          <w:bCs/>
          <w:sz w:val="26"/>
          <w:szCs w:val="26"/>
          <w:lang w:eastAsia="ru-RU"/>
        </w:rPr>
      </w:pPr>
      <w:r w:rsidRPr="00393C53">
        <w:rPr>
          <w:rFonts w:ascii="Times New Roman" w:eastAsia="Times New Roman" w:hAnsi="Times New Roman"/>
          <w:b/>
          <w:bCs/>
          <w:sz w:val="26"/>
          <w:szCs w:val="26"/>
          <w:lang w:eastAsia="ru-RU"/>
        </w:rPr>
        <w:t xml:space="preserve">Расчет начальной (максимальной) цены контракта: </w:t>
      </w:r>
      <w:r w:rsidRPr="00393C53">
        <w:rPr>
          <w:rFonts w:ascii="Times New Roman" w:eastAsia="Times New Roman" w:hAnsi="Times New Roman"/>
          <w:bCs/>
          <w:sz w:val="26"/>
          <w:szCs w:val="26"/>
          <w:lang w:eastAsia="ru-RU"/>
        </w:rPr>
        <w:t>согласно сводному сметному расчету № _.</w:t>
      </w:r>
    </w:p>
    <w:tbl>
      <w:tblPr>
        <w:tblpPr w:leftFromText="180" w:rightFromText="180" w:vertAnchor="text" w:horzAnchor="page" w:tblpX="1077" w:tblpY="95"/>
        <w:tblW w:w="4901" w:type="pct"/>
        <w:tblCellMar>
          <w:top w:w="57" w:type="dxa"/>
          <w:left w:w="57" w:type="dxa"/>
          <w:bottom w:w="57" w:type="dxa"/>
          <w:right w:w="57" w:type="dxa"/>
        </w:tblCellMar>
        <w:tblLook w:val="04A0" w:firstRow="1" w:lastRow="0" w:firstColumn="1" w:lastColumn="0" w:noHBand="0" w:noVBand="1"/>
      </w:tblPr>
      <w:tblGrid>
        <w:gridCol w:w="411"/>
        <w:gridCol w:w="3633"/>
        <w:gridCol w:w="709"/>
        <w:gridCol w:w="984"/>
        <w:gridCol w:w="1882"/>
        <w:gridCol w:w="1818"/>
      </w:tblGrid>
      <w:tr w:rsidR="004904EA" w:rsidRPr="009C6342" w14:paraId="39DCD907" w14:textId="77777777" w:rsidTr="00A05FA8">
        <w:trPr>
          <w:trHeight w:val="739"/>
        </w:trPr>
        <w:tc>
          <w:tcPr>
            <w:tcW w:w="20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14:paraId="35068384" w14:textId="77777777" w:rsidR="004904EA" w:rsidRPr="009C6342" w:rsidRDefault="004904EA" w:rsidP="004904EA">
            <w:pPr>
              <w:keepNext/>
              <w:keepLines/>
              <w:autoSpaceDE w:val="0"/>
              <w:autoSpaceDN w:val="0"/>
              <w:adjustRightInd w:val="0"/>
              <w:spacing w:after="0" w:line="240" w:lineRule="auto"/>
              <w:jc w:val="center"/>
              <w:rPr>
                <w:rFonts w:ascii="Times New Roman" w:hAnsi="Times New Roman"/>
                <w:b/>
                <w:sz w:val="20"/>
                <w:szCs w:val="20"/>
              </w:rPr>
            </w:pPr>
            <w:r w:rsidRPr="009C6342">
              <w:rPr>
                <w:rFonts w:ascii="Times New Roman" w:hAnsi="Times New Roman"/>
                <w:b/>
                <w:sz w:val="20"/>
                <w:szCs w:val="20"/>
              </w:rPr>
              <w:t>№ п/п</w:t>
            </w:r>
          </w:p>
        </w:tc>
        <w:tc>
          <w:tcPr>
            <w:tcW w:w="192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14:paraId="55F023D0" w14:textId="77777777" w:rsidR="004904EA" w:rsidRPr="009C6342" w:rsidRDefault="004904EA" w:rsidP="004904EA">
            <w:pPr>
              <w:keepNext/>
              <w:keepLines/>
              <w:autoSpaceDE w:val="0"/>
              <w:autoSpaceDN w:val="0"/>
              <w:adjustRightInd w:val="0"/>
              <w:spacing w:after="0" w:line="240" w:lineRule="auto"/>
              <w:jc w:val="center"/>
              <w:rPr>
                <w:rFonts w:ascii="Times New Roman" w:hAnsi="Times New Roman"/>
                <w:b/>
                <w:sz w:val="20"/>
                <w:szCs w:val="20"/>
              </w:rPr>
            </w:pPr>
            <w:r w:rsidRPr="009C6342">
              <w:rPr>
                <w:rFonts w:ascii="Times New Roman" w:hAnsi="Times New Roman"/>
                <w:b/>
                <w:sz w:val="20"/>
                <w:szCs w:val="20"/>
              </w:rPr>
              <w:t>Наименование работы</w:t>
            </w:r>
          </w:p>
        </w:tc>
        <w:tc>
          <w:tcPr>
            <w:tcW w:w="379"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14:paraId="789AB9A0" w14:textId="77777777" w:rsidR="004904EA" w:rsidRPr="009C6342" w:rsidRDefault="004904EA" w:rsidP="004904EA">
            <w:pPr>
              <w:keepNext/>
              <w:keepLines/>
              <w:autoSpaceDE w:val="0"/>
              <w:autoSpaceDN w:val="0"/>
              <w:adjustRightInd w:val="0"/>
              <w:spacing w:after="0" w:line="240" w:lineRule="auto"/>
              <w:jc w:val="center"/>
              <w:rPr>
                <w:rFonts w:ascii="Times New Roman" w:hAnsi="Times New Roman"/>
                <w:b/>
                <w:sz w:val="20"/>
                <w:szCs w:val="20"/>
              </w:rPr>
            </w:pPr>
            <w:r w:rsidRPr="009C6342">
              <w:rPr>
                <w:rFonts w:ascii="Times New Roman" w:hAnsi="Times New Roman"/>
                <w:b/>
                <w:sz w:val="20"/>
                <w:szCs w:val="20"/>
              </w:rPr>
              <w:t>Ед. изм.</w:t>
            </w:r>
          </w:p>
        </w:tc>
        <w:tc>
          <w:tcPr>
            <w:tcW w:w="52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14:paraId="62D031E0" w14:textId="77777777" w:rsidR="004904EA" w:rsidRPr="009C6342" w:rsidRDefault="004904EA" w:rsidP="004904EA">
            <w:pPr>
              <w:keepNext/>
              <w:keepLines/>
              <w:autoSpaceDE w:val="0"/>
              <w:autoSpaceDN w:val="0"/>
              <w:adjustRightInd w:val="0"/>
              <w:spacing w:after="0" w:line="240" w:lineRule="auto"/>
              <w:jc w:val="center"/>
              <w:rPr>
                <w:rFonts w:ascii="Times New Roman" w:hAnsi="Times New Roman"/>
                <w:b/>
                <w:sz w:val="20"/>
                <w:szCs w:val="20"/>
              </w:rPr>
            </w:pPr>
            <w:r w:rsidRPr="009C6342">
              <w:rPr>
                <w:rFonts w:ascii="Times New Roman" w:hAnsi="Times New Roman"/>
                <w:b/>
                <w:sz w:val="20"/>
                <w:szCs w:val="20"/>
              </w:rPr>
              <w:t>Кол-во/объем</w:t>
            </w:r>
          </w:p>
        </w:tc>
        <w:tc>
          <w:tcPr>
            <w:tcW w:w="100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14:paraId="681636DD" w14:textId="77777777" w:rsidR="004904EA" w:rsidRPr="009C6342" w:rsidRDefault="004904EA" w:rsidP="004904EA">
            <w:pPr>
              <w:keepNext/>
              <w:keepLines/>
              <w:autoSpaceDE w:val="0"/>
              <w:autoSpaceDN w:val="0"/>
              <w:adjustRightInd w:val="0"/>
              <w:spacing w:after="0" w:line="240" w:lineRule="auto"/>
              <w:jc w:val="center"/>
              <w:rPr>
                <w:rFonts w:ascii="Times New Roman" w:hAnsi="Times New Roman"/>
                <w:b/>
                <w:sz w:val="20"/>
                <w:szCs w:val="20"/>
              </w:rPr>
            </w:pPr>
            <w:r w:rsidRPr="009C6342">
              <w:rPr>
                <w:rFonts w:ascii="Times New Roman" w:hAnsi="Times New Roman"/>
                <w:b/>
                <w:sz w:val="20"/>
                <w:szCs w:val="20"/>
              </w:rPr>
              <w:t>Начальная цена за единицу работы, руб.</w:t>
            </w:r>
          </w:p>
        </w:tc>
        <w:tc>
          <w:tcPr>
            <w:tcW w:w="96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14:paraId="3743A9FB" w14:textId="77777777" w:rsidR="004904EA" w:rsidRPr="009C6342" w:rsidRDefault="004904EA" w:rsidP="004904EA">
            <w:pPr>
              <w:keepNext/>
              <w:keepLines/>
              <w:autoSpaceDE w:val="0"/>
              <w:autoSpaceDN w:val="0"/>
              <w:adjustRightInd w:val="0"/>
              <w:spacing w:after="0" w:line="240" w:lineRule="auto"/>
              <w:jc w:val="center"/>
              <w:rPr>
                <w:rFonts w:ascii="Times New Roman" w:hAnsi="Times New Roman"/>
                <w:b/>
                <w:sz w:val="20"/>
                <w:szCs w:val="20"/>
              </w:rPr>
            </w:pPr>
            <w:r w:rsidRPr="009C6342">
              <w:rPr>
                <w:rFonts w:ascii="Times New Roman" w:hAnsi="Times New Roman"/>
                <w:b/>
                <w:sz w:val="20"/>
                <w:szCs w:val="20"/>
              </w:rPr>
              <w:t>Начальная стоимость закупки, руб.</w:t>
            </w:r>
          </w:p>
        </w:tc>
      </w:tr>
      <w:tr w:rsidR="004904EA" w:rsidRPr="009C6342" w14:paraId="7F810EF8" w14:textId="77777777" w:rsidTr="00A05FA8">
        <w:tc>
          <w:tcPr>
            <w:tcW w:w="20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14:paraId="687EA906" w14:textId="77777777" w:rsidR="004904EA" w:rsidRPr="009C6342" w:rsidRDefault="004904EA" w:rsidP="004904EA">
            <w:pPr>
              <w:jc w:val="center"/>
              <w:rPr>
                <w:rFonts w:ascii="Times New Roman" w:hAnsi="Times New Roman"/>
                <w:sz w:val="20"/>
                <w:szCs w:val="20"/>
              </w:rPr>
            </w:pPr>
            <w:r w:rsidRPr="009C6342">
              <w:rPr>
                <w:rFonts w:ascii="Times New Roman" w:hAnsi="Times New Roman"/>
                <w:sz w:val="20"/>
                <w:szCs w:val="20"/>
              </w:rPr>
              <w:t>1</w:t>
            </w:r>
          </w:p>
        </w:tc>
        <w:tc>
          <w:tcPr>
            <w:tcW w:w="192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E272FF5" w14:textId="77777777" w:rsidR="004904EA" w:rsidRPr="009C6342" w:rsidRDefault="004904EA" w:rsidP="004904EA">
            <w:pPr>
              <w:autoSpaceDE w:val="0"/>
              <w:autoSpaceDN w:val="0"/>
              <w:adjustRightInd w:val="0"/>
              <w:spacing w:after="0" w:line="240" w:lineRule="auto"/>
              <w:rPr>
                <w:rFonts w:ascii="Times New Roman" w:hAnsi="Times New Roman"/>
              </w:rPr>
            </w:pPr>
          </w:p>
        </w:tc>
        <w:tc>
          <w:tcPr>
            <w:tcW w:w="379"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14:paraId="2067AF9C" w14:textId="77777777" w:rsidR="004904EA" w:rsidRPr="009C6342" w:rsidRDefault="004904EA" w:rsidP="004904EA">
            <w:pPr>
              <w:autoSpaceDE w:val="0"/>
              <w:autoSpaceDN w:val="0"/>
              <w:adjustRightInd w:val="0"/>
              <w:spacing w:after="0" w:line="240" w:lineRule="auto"/>
              <w:jc w:val="center"/>
              <w:rPr>
                <w:rFonts w:ascii="Times New Roman" w:hAnsi="Times New Roman"/>
                <w:sz w:val="20"/>
                <w:szCs w:val="20"/>
              </w:rPr>
            </w:pPr>
            <w:r w:rsidRPr="009C6342">
              <w:rPr>
                <w:rFonts w:ascii="Times New Roman" w:hAnsi="Times New Roman"/>
                <w:sz w:val="20"/>
                <w:szCs w:val="20"/>
              </w:rPr>
              <w:t>усл. ед.</w:t>
            </w:r>
          </w:p>
        </w:tc>
        <w:tc>
          <w:tcPr>
            <w:tcW w:w="52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4C8B2D6" w14:textId="77777777" w:rsidR="004904EA" w:rsidRPr="009C6342" w:rsidRDefault="004904EA" w:rsidP="004904EA">
            <w:pPr>
              <w:autoSpaceDE w:val="0"/>
              <w:autoSpaceDN w:val="0"/>
              <w:adjustRightInd w:val="0"/>
              <w:spacing w:after="0" w:line="240" w:lineRule="auto"/>
              <w:jc w:val="center"/>
              <w:rPr>
                <w:rFonts w:ascii="Times New Roman" w:hAnsi="Times New Roman"/>
                <w:sz w:val="20"/>
                <w:szCs w:val="20"/>
              </w:rPr>
            </w:pPr>
          </w:p>
        </w:tc>
        <w:tc>
          <w:tcPr>
            <w:tcW w:w="100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2819A4D" w14:textId="77777777" w:rsidR="004904EA" w:rsidRPr="009C6342" w:rsidRDefault="004904EA" w:rsidP="004904EA">
            <w:pPr>
              <w:autoSpaceDE w:val="0"/>
              <w:autoSpaceDN w:val="0"/>
              <w:adjustRightInd w:val="0"/>
              <w:spacing w:after="0" w:line="240" w:lineRule="auto"/>
              <w:jc w:val="center"/>
              <w:rPr>
                <w:rFonts w:ascii="Times New Roman" w:hAnsi="Times New Roman"/>
                <w:sz w:val="20"/>
                <w:szCs w:val="20"/>
              </w:rPr>
            </w:pPr>
          </w:p>
        </w:tc>
        <w:tc>
          <w:tcPr>
            <w:tcW w:w="96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1095EA8" w14:textId="77777777" w:rsidR="004904EA" w:rsidRPr="009C6342" w:rsidRDefault="004904EA" w:rsidP="004904EA">
            <w:pPr>
              <w:autoSpaceDE w:val="0"/>
              <w:autoSpaceDN w:val="0"/>
              <w:adjustRightInd w:val="0"/>
              <w:spacing w:after="0" w:line="240" w:lineRule="auto"/>
              <w:jc w:val="center"/>
              <w:rPr>
                <w:rFonts w:ascii="Times New Roman" w:hAnsi="Times New Roman"/>
                <w:sz w:val="20"/>
                <w:szCs w:val="20"/>
              </w:rPr>
            </w:pPr>
          </w:p>
        </w:tc>
      </w:tr>
      <w:tr w:rsidR="004904EA" w:rsidRPr="009C6342" w14:paraId="3ECE676B" w14:textId="77777777" w:rsidTr="00A05FA8">
        <w:tc>
          <w:tcPr>
            <w:tcW w:w="3034" w:type="pct"/>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14:paraId="15284C4A" w14:textId="77777777" w:rsidR="004904EA" w:rsidRPr="009C6342" w:rsidRDefault="004904EA" w:rsidP="004904EA">
            <w:pPr>
              <w:autoSpaceDE w:val="0"/>
              <w:autoSpaceDN w:val="0"/>
              <w:adjustRightInd w:val="0"/>
              <w:spacing w:after="0" w:line="240" w:lineRule="auto"/>
              <w:rPr>
                <w:rFonts w:ascii="Times New Roman" w:hAnsi="Times New Roman"/>
                <w:b/>
                <w:sz w:val="20"/>
                <w:szCs w:val="20"/>
              </w:rPr>
            </w:pPr>
            <w:r w:rsidRPr="009C6342">
              <w:rPr>
                <w:rFonts w:ascii="Times New Roman" w:hAnsi="Times New Roman"/>
                <w:b/>
                <w:sz w:val="20"/>
                <w:szCs w:val="20"/>
              </w:rPr>
              <w:t>ИТОГО</w:t>
            </w:r>
          </w:p>
        </w:tc>
        <w:tc>
          <w:tcPr>
            <w:tcW w:w="100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60360AA" w14:textId="77777777" w:rsidR="004904EA" w:rsidRPr="009C6342" w:rsidRDefault="004904EA" w:rsidP="004904EA">
            <w:pPr>
              <w:autoSpaceDE w:val="0"/>
              <w:autoSpaceDN w:val="0"/>
              <w:adjustRightInd w:val="0"/>
              <w:spacing w:after="0" w:line="240" w:lineRule="auto"/>
              <w:jc w:val="center"/>
              <w:rPr>
                <w:rFonts w:ascii="Times New Roman" w:hAnsi="Times New Roman"/>
                <w:sz w:val="20"/>
                <w:szCs w:val="20"/>
              </w:rPr>
            </w:pPr>
          </w:p>
        </w:tc>
        <w:tc>
          <w:tcPr>
            <w:tcW w:w="96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AA032ED" w14:textId="77777777" w:rsidR="004904EA" w:rsidRPr="009C6342" w:rsidRDefault="004904EA" w:rsidP="004904EA">
            <w:pPr>
              <w:autoSpaceDE w:val="0"/>
              <w:autoSpaceDN w:val="0"/>
              <w:adjustRightInd w:val="0"/>
              <w:spacing w:after="0" w:line="240" w:lineRule="auto"/>
              <w:jc w:val="center"/>
              <w:rPr>
                <w:rFonts w:ascii="Times New Roman" w:hAnsi="Times New Roman"/>
                <w:sz w:val="20"/>
                <w:szCs w:val="20"/>
              </w:rPr>
            </w:pPr>
          </w:p>
        </w:tc>
      </w:tr>
    </w:tbl>
    <w:p w14:paraId="0F624BFD" w14:textId="77777777" w:rsidR="002F5883" w:rsidRPr="009C6342" w:rsidRDefault="002F5883" w:rsidP="002F5883">
      <w:pPr>
        <w:autoSpaceDE w:val="0"/>
        <w:autoSpaceDN w:val="0"/>
        <w:spacing w:after="0" w:line="360" w:lineRule="auto"/>
        <w:ind w:right="1"/>
        <w:rPr>
          <w:rFonts w:ascii="Times New Roman" w:eastAsia="Times New Roman" w:hAnsi="Times New Roman"/>
          <w:b/>
          <w:bCs/>
          <w:color w:val="000000"/>
          <w:sz w:val="24"/>
          <w:szCs w:val="26"/>
          <w:lang w:eastAsia="ru-RU"/>
        </w:rPr>
      </w:pPr>
    </w:p>
    <w:p w14:paraId="4909F3C3" w14:textId="77777777" w:rsidR="002F5883" w:rsidRPr="00565D56" w:rsidRDefault="002F5883" w:rsidP="002F5883">
      <w:pPr>
        <w:tabs>
          <w:tab w:val="left" w:pos="12333"/>
        </w:tabs>
        <w:autoSpaceDE w:val="0"/>
        <w:autoSpaceDN w:val="0"/>
        <w:spacing w:before="120" w:after="120" w:line="240" w:lineRule="auto"/>
        <w:ind w:right="-29"/>
        <w:jc w:val="both"/>
        <w:rPr>
          <w:rFonts w:ascii="Times New Roman" w:eastAsia="Times New Roman" w:hAnsi="Times New Roman"/>
          <w:b/>
          <w:bCs/>
          <w:sz w:val="24"/>
          <w:szCs w:val="20"/>
          <w:lang w:eastAsia="ru-RU"/>
        </w:rPr>
      </w:pPr>
      <w:r w:rsidRPr="00565D56">
        <w:rPr>
          <w:rFonts w:ascii="Times New Roman" w:eastAsia="Times New Roman" w:hAnsi="Times New Roman"/>
          <w:bCs/>
          <w:sz w:val="24"/>
          <w:szCs w:val="24"/>
          <w:lang w:eastAsia="ru-RU"/>
        </w:rPr>
        <w:t>Начальная (максимальная) цена контракта: ______________ руб.</w:t>
      </w:r>
    </w:p>
    <w:p w14:paraId="1DD96B4A" w14:textId="77777777" w:rsidR="002F5883" w:rsidRPr="00565D56" w:rsidRDefault="002F5883" w:rsidP="002F5883">
      <w:pPr>
        <w:tabs>
          <w:tab w:val="left" w:pos="12333"/>
        </w:tabs>
        <w:autoSpaceDE w:val="0"/>
        <w:autoSpaceDN w:val="0"/>
        <w:spacing w:before="120" w:after="120" w:line="240" w:lineRule="auto"/>
        <w:ind w:right="-29"/>
        <w:jc w:val="both"/>
        <w:rPr>
          <w:rFonts w:ascii="Times New Roman" w:eastAsia="Times New Roman" w:hAnsi="Times New Roman"/>
          <w:b/>
          <w:bCs/>
          <w:sz w:val="24"/>
          <w:szCs w:val="20"/>
          <w:lang w:eastAsia="ru-RU"/>
        </w:rPr>
      </w:pPr>
    </w:p>
    <w:p w14:paraId="38F5BB7E" w14:textId="77777777" w:rsidR="002F5883" w:rsidRPr="00565D56" w:rsidRDefault="002F5883" w:rsidP="002F5883">
      <w:pPr>
        <w:tabs>
          <w:tab w:val="left" w:pos="12333"/>
        </w:tabs>
        <w:autoSpaceDE w:val="0"/>
        <w:autoSpaceDN w:val="0"/>
        <w:spacing w:before="120" w:after="120" w:line="240" w:lineRule="auto"/>
        <w:ind w:right="-29"/>
        <w:jc w:val="both"/>
        <w:rPr>
          <w:rFonts w:ascii="Times New Roman" w:eastAsia="Times New Roman" w:hAnsi="Times New Roman"/>
          <w:b/>
          <w:bCs/>
          <w:sz w:val="24"/>
          <w:szCs w:val="20"/>
          <w:lang w:eastAsia="ru-RU"/>
        </w:rPr>
      </w:pPr>
    </w:p>
    <w:tbl>
      <w:tblPr>
        <w:tblW w:w="0" w:type="auto"/>
        <w:tblLook w:val="04A0" w:firstRow="1" w:lastRow="0" w:firstColumn="1" w:lastColumn="0" w:noHBand="0" w:noVBand="1"/>
      </w:tblPr>
      <w:tblGrid>
        <w:gridCol w:w="4808"/>
        <w:gridCol w:w="4830"/>
      </w:tblGrid>
      <w:tr w:rsidR="002F5883" w:rsidRPr="00565D56" w14:paraId="7BD4F79B" w14:textId="77777777" w:rsidTr="00A05FA8">
        <w:tc>
          <w:tcPr>
            <w:tcW w:w="5210" w:type="dxa"/>
            <w:shd w:val="clear" w:color="auto" w:fill="auto"/>
          </w:tcPr>
          <w:p w14:paraId="35932E1B" w14:textId="77777777" w:rsidR="002F5883" w:rsidRPr="007C62B5" w:rsidRDefault="002F5883" w:rsidP="00F94212">
            <w:pPr>
              <w:tabs>
                <w:tab w:val="left" w:pos="12333"/>
              </w:tabs>
              <w:autoSpaceDE w:val="0"/>
              <w:autoSpaceDN w:val="0"/>
              <w:spacing w:before="120" w:after="120" w:line="240" w:lineRule="auto"/>
              <w:ind w:right="-29"/>
              <w:jc w:val="both"/>
              <w:rPr>
                <w:rFonts w:ascii="Times New Roman" w:eastAsia="Times New Roman" w:hAnsi="Times New Roman"/>
                <w:bCs/>
                <w:sz w:val="24"/>
                <w:szCs w:val="20"/>
                <w:lang w:eastAsia="ru-RU"/>
              </w:rPr>
            </w:pPr>
            <w:r w:rsidRPr="007C62B5">
              <w:rPr>
                <w:rFonts w:ascii="Times New Roman" w:eastAsia="Times New Roman" w:hAnsi="Times New Roman"/>
                <w:bCs/>
                <w:sz w:val="24"/>
                <w:szCs w:val="20"/>
                <w:lang w:eastAsia="ru-RU"/>
              </w:rPr>
              <w:t>Должность руководителя</w:t>
            </w:r>
          </w:p>
        </w:tc>
        <w:tc>
          <w:tcPr>
            <w:tcW w:w="5211" w:type="dxa"/>
            <w:shd w:val="clear" w:color="auto" w:fill="auto"/>
          </w:tcPr>
          <w:p w14:paraId="6A5C8E88" w14:textId="77777777" w:rsidR="002F5883" w:rsidRPr="007C62B5" w:rsidRDefault="002F5883" w:rsidP="00F94212">
            <w:pPr>
              <w:tabs>
                <w:tab w:val="left" w:pos="12333"/>
              </w:tabs>
              <w:autoSpaceDE w:val="0"/>
              <w:autoSpaceDN w:val="0"/>
              <w:spacing w:before="120" w:after="120" w:line="240" w:lineRule="auto"/>
              <w:ind w:right="-29"/>
              <w:jc w:val="right"/>
              <w:rPr>
                <w:rFonts w:ascii="Times New Roman" w:eastAsia="Times New Roman" w:hAnsi="Times New Roman"/>
                <w:bCs/>
                <w:sz w:val="24"/>
                <w:szCs w:val="20"/>
                <w:lang w:eastAsia="ru-RU"/>
              </w:rPr>
            </w:pPr>
            <w:r w:rsidRPr="007C62B5">
              <w:rPr>
                <w:rFonts w:ascii="Times New Roman" w:eastAsia="Times New Roman" w:hAnsi="Times New Roman"/>
                <w:bCs/>
                <w:sz w:val="24"/>
                <w:szCs w:val="20"/>
                <w:lang w:eastAsia="ru-RU"/>
              </w:rPr>
              <w:t>___________________/ Ф.И.О. руководителя</w:t>
            </w:r>
          </w:p>
        </w:tc>
      </w:tr>
      <w:tr w:rsidR="002F5883" w:rsidRPr="00565D56" w14:paraId="26DF0CD7" w14:textId="77777777" w:rsidTr="00A05FA8">
        <w:tc>
          <w:tcPr>
            <w:tcW w:w="5210" w:type="dxa"/>
            <w:shd w:val="clear" w:color="auto" w:fill="auto"/>
          </w:tcPr>
          <w:p w14:paraId="342BED58" w14:textId="77777777" w:rsidR="002F5883" w:rsidRPr="00565D56" w:rsidRDefault="002F5883" w:rsidP="00F94212">
            <w:pPr>
              <w:tabs>
                <w:tab w:val="left" w:pos="12333"/>
              </w:tabs>
              <w:autoSpaceDE w:val="0"/>
              <w:autoSpaceDN w:val="0"/>
              <w:spacing w:before="120" w:after="120" w:line="240" w:lineRule="auto"/>
              <w:ind w:right="-29"/>
              <w:jc w:val="both"/>
              <w:rPr>
                <w:rFonts w:ascii="Times New Roman" w:eastAsia="Times New Roman" w:hAnsi="Times New Roman"/>
                <w:bCs/>
                <w:sz w:val="24"/>
                <w:szCs w:val="24"/>
                <w:lang w:eastAsia="ru-RU"/>
              </w:rPr>
            </w:pPr>
            <w:r w:rsidRPr="00565D56">
              <w:rPr>
                <w:rFonts w:ascii="Times New Roman" w:eastAsia="Times New Roman" w:hAnsi="Times New Roman"/>
                <w:sz w:val="24"/>
                <w:szCs w:val="24"/>
                <w:lang w:eastAsia="ru-RU"/>
              </w:rPr>
              <w:t xml:space="preserve">Работник контрактной службы/контрактный управляющий </w:t>
            </w:r>
            <w:r w:rsidRPr="00565D56">
              <w:rPr>
                <w:rFonts w:ascii="Times New Roman" w:eastAsia="Times New Roman" w:hAnsi="Times New Roman"/>
                <w:bCs/>
                <w:sz w:val="24"/>
                <w:szCs w:val="24"/>
                <w:lang w:eastAsia="ru-RU"/>
              </w:rPr>
              <w:t>(Ф.И.О. работника):</w:t>
            </w:r>
          </w:p>
          <w:p w14:paraId="143D2283" w14:textId="77777777" w:rsidR="002F5883" w:rsidRPr="00565D56" w:rsidRDefault="002F5883" w:rsidP="00F94212">
            <w:pPr>
              <w:tabs>
                <w:tab w:val="left" w:pos="12333"/>
              </w:tabs>
              <w:autoSpaceDE w:val="0"/>
              <w:autoSpaceDN w:val="0"/>
              <w:spacing w:before="120" w:after="120" w:line="240" w:lineRule="auto"/>
              <w:ind w:right="-29"/>
              <w:jc w:val="both"/>
              <w:rPr>
                <w:rFonts w:ascii="Times New Roman" w:eastAsia="Times New Roman" w:hAnsi="Times New Roman"/>
                <w:b/>
                <w:bCs/>
                <w:sz w:val="24"/>
                <w:szCs w:val="20"/>
                <w:lang w:eastAsia="ru-RU"/>
              </w:rPr>
            </w:pPr>
            <w:r w:rsidRPr="00565D56">
              <w:rPr>
                <w:rFonts w:ascii="Times New Roman" w:eastAsia="Times New Roman" w:hAnsi="Times New Roman"/>
                <w:bCs/>
                <w:sz w:val="24"/>
                <w:szCs w:val="24"/>
                <w:lang w:eastAsia="ru-RU"/>
              </w:rPr>
              <w:t xml:space="preserve">Тел. </w:t>
            </w:r>
          </w:p>
        </w:tc>
        <w:tc>
          <w:tcPr>
            <w:tcW w:w="5211" w:type="dxa"/>
            <w:shd w:val="clear" w:color="auto" w:fill="auto"/>
          </w:tcPr>
          <w:p w14:paraId="0861B164" w14:textId="77777777" w:rsidR="002F5883" w:rsidRPr="00565D56" w:rsidRDefault="002F5883" w:rsidP="00F94212">
            <w:pPr>
              <w:tabs>
                <w:tab w:val="left" w:pos="12333"/>
              </w:tabs>
              <w:autoSpaceDE w:val="0"/>
              <w:autoSpaceDN w:val="0"/>
              <w:spacing w:before="120" w:after="120" w:line="240" w:lineRule="auto"/>
              <w:ind w:right="-29"/>
              <w:jc w:val="both"/>
              <w:rPr>
                <w:rFonts w:ascii="Times New Roman" w:eastAsia="Times New Roman" w:hAnsi="Times New Roman"/>
                <w:b/>
                <w:bCs/>
                <w:sz w:val="24"/>
                <w:szCs w:val="20"/>
                <w:lang w:eastAsia="ru-RU"/>
              </w:rPr>
            </w:pPr>
          </w:p>
        </w:tc>
      </w:tr>
    </w:tbl>
    <w:p w14:paraId="55FC60D5" w14:textId="77777777" w:rsidR="002F5883" w:rsidRPr="009C6342" w:rsidRDefault="002F5883" w:rsidP="00186A99">
      <w:pPr>
        <w:autoSpaceDE w:val="0"/>
        <w:autoSpaceDN w:val="0"/>
        <w:adjustRightInd w:val="0"/>
        <w:spacing w:after="0" w:line="360" w:lineRule="auto"/>
        <w:ind w:left="5670"/>
        <w:rPr>
          <w:rFonts w:ascii="Times New Roman" w:hAnsi="Times New Roman"/>
          <w:sz w:val="28"/>
          <w:szCs w:val="28"/>
        </w:rPr>
      </w:pPr>
    </w:p>
    <w:p w14:paraId="4E1BA538" w14:textId="77777777" w:rsidR="00F17F46" w:rsidRPr="009C6342" w:rsidRDefault="00F17F46" w:rsidP="00186A99">
      <w:pPr>
        <w:autoSpaceDE w:val="0"/>
        <w:autoSpaceDN w:val="0"/>
        <w:adjustRightInd w:val="0"/>
        <w:spacing w:after="0" w:line="360" w:lineRule="auto"/>
        <w:ind w:left="5670"/>
        <w:rPr>
          <w:rFonts w:ascii="Times New Roman" w:hAnsi="Times New Roman"/>
          <w:sz w:val="28"/>
          <w:szCs w:val="28"/>
        </w:rPr>
        <w:sectPr w:rsidR="00F17F46" w:rsidRPr="009C6342" w:rsidSect="00393C53">
          <w:pgSz w:w="11906" w:h="16838"/>
          <w:pgMar w:top="1134" w:right="1134" w:bottom="1134" w:left="1134" w:header="709" w:footer="709" w:gutter="0"/>
          <w:cols w:space="708"/>
          <w:titlePg/>
          <w:docGrid w:linePitch="360"/>
        </w:sectPr>
      </w:pPr>
    </w:p>
    <w:p w14:paraId="38CC705C" w14:textId="77777777" w:rsidR="003D1574" w:rsidRDefault="00186A99" w:rsidP="00393C53">
      <w:pPr>
        <w:autoSpaceDE w:val="0"/>
        <w:autoSpaceDN w:val="0"/>
        <w:adjustRightInd w:val="0"/>
        <w:spacing w:after="0" w:line="264" w:lineRule="auto"/>
        <w:ind w:left="5670"/>
        <w:rPr>
          <w:rFonts w:ascii="Times New Roman" w:hAnsi="Times New Roman"/>
          <w:sz w:val="26"/>
          <w:szCs w:val="26"/>
        </w:rPr>
      </w:pPr>
      <w:r w:rsidRPr="00393C53">
        <w:rPr>
          <w:rFonts w:ascii="Times New Roman" w:hAnsi="Times New Roman"/>
          <w:sz w:val="26"/>
          <w:szCs w:val="26"/>
        </w:rPr>
        <w:t>Приложение №</w:t>
      </w:r>
      <w:r w:rsidR="002F5883" w:rsidRPr="00393C53">
        <w:rPr>
          <w:rFonts w:ascii="Times New Roman" w:hAnsi="Times New Roman"/>
          <w:sz w:val="26"/>
          <w:szCs w:val="26"/>
        </w:rPr>
        <w:t>8</w:t>
      </w:r>
      <w:r w:rsidRPr="00393C53">
        <w:rPr>
          <w:rFonts w:ascii="Times New Roman" w:hAnsi="Times New Roman"/>
          <w:sz w:val="26"/>
          <w:szCs w:val="26"/>
        </w:rPr>
        <w:t xml:space="preserve"> к Регламенту управления закупками товаров, работ и услуг для обеспечения муниципальных нужд города Казани </w:t>
      </w:r>
    </w:p>
    <w:p w14:paraId="159E2705" w14:textId="15FF4254" w:rsidR="00186A99" w:rsidRPr="00393C53" w:rsidRDefault="00186A99" w:rsidP="00393C53">
      <w:pPr>
        <w:autoSpaceDE w:val="0"/>
        <w:autoSpaceDN w:val="0"/>
        <w:adjustRightInd w:val="0"/>
        <w:spacing w:after="0" w:line="264" w:lineRule="auto"/>
        <w:ind w:left="5670"/>
        <w:rPr>
          <w:rFonts w:ascii="Times New Roman" w:hAnsi="Times New Roman"/>
          <w:sz w:val="26"/>
          <w:szCs w:val="26"/>
        </w:rPr>
      </w:pPr>
      <w:r w:rsidRPr="00393C53">
        <w:rPr>
          <w:rFonts w:ascii="Times New Roman" w:hAnsi="Times New Roman"/>
          <w:sz w:val="26"/>
          <w:szCs w:val="26"/>
        </w:rPr>
        <w:t>(Форма)</w:t>
      </w:r>
    </w:p>
    <w:p w14:paraId="1780B7A2" w14:textId="77777777" w:rsidR="00565D56" w:rsidRPr="00393C53" w:rsidRDefault="00565D56" w:rsidP="00393C53">
      <w:pPr>
        <w:spacing w:after="0" w:line="264" w:lineRule="auto"/>
        <w:jc w:val="center"/>
        <w:rPr>
          <w:rFonts w:ascii="Times New Roman" w:hAnsi="Times New Roman"/>
          <w:b/>
          <w:bCs/>
          <w:sz w:val="26"/>
          <w:szCs w:val="26"/>
        </w:rPr>
      </w:pPr>
    </w:p>
    <w:p w14:paraId="7ADC9D83" w14:textId="26D80D57" w:rsidR="00E71671" w:rsidRPr="00393C53" w:rsidRDefault="00E71671" w:rsidP="00393C53">
      <w:pPr>
        <w:spacing w:after="0" w:line="264" w:lineRule="auto"/>
        <w:jc w:val="center"/>
        <w:rPr>
          <w:rFonts w:ascii="Times New Roman" w:hAnsi="Times New Roman"/>
          <w:b/>
          <w:bCs/>
          <w:strike/>
          <w:sz w:val="26"/>
          <w:szCs w:val="26"/>
        </w:rPr>
      </w:pPr>
      <w:r w:rsidRPr="00393C53">
        <w:rPr>
          <w:rFonts w:ascii="Times New Roman" w:hAnsi="Times New Roman"/>
          <w:b/>
          <w:bCs/>
          <w:sz w:val="26"/>
          <w:szCs w:val="26"/>
        </w:rPr>
        <w:t>Описание объекта закупки</w:t>
      </w:r>
      <w:r w:rsidRPr="00393C53">
        <w:rPr>
          <w:rFonts w:ascii="Times New Roman" w:hAnsi="Times New Roman"/>
          <w:b/>
          <w:bCs/>
          <w:strike/>
          <w:sz w:val="26"/>
          <w:szCs w:val="26"/>
        </w:rPr>
        <w:t xml:space="preserve"> </w:t>
      </w:r>
    </w:p>
    <w:p w14:paraId="6F4B9DD7" w14:textId="4DBE7DA8" w:rsidR="00186A99" w:rsidRPr="00393C53" w:rsidRDefault="00BB74D9" w:rsidP="00393C53">
      <w:pPr>
        <w:spacing w:after="0" w:line="264" w:lineRule="auto"/>
        <w:jc w:val="center"/>
        <w:rPr>
          <w:rFonts w:ascii="Times New Roman" w:hAnsi="Times New Roman"/>
          <w:b/>
          <w:bCs/>
          <w:sz w:val="26"/>
          <w:szCs w:val="26"/>
        </w:rPr>
      </w:pPr>
      <w:r w:rsidRPr="00393C53">
        <w:rPr>
          <w:rFonts w:ascii="Times New Roman" w:hAnsi="Times New Roman"/>
          <w:b/>
          <w:bCs/>
          <w:sz w:val="26"/>
          <w:szCs w:val="26"/>
        </w:rPr>
        <w:t>(</w:t>
      </w:r>
      <w:r w:rsidR="00186A99" w:rsidRPr="00393C53">
        <w:rPr>
          <w:rFonts w:ascii="Times New Roman" w:hAnsi="Times New Roman"/>
          <w:b/>
          <w:bCs/>
          <w:sz w:val="26"/>
          <w:szCs w:val="26"/>
        </w:rPr>
        <w:t>поставк</w:t>
      </w:r>
      <w:r w:rsidR="00E71671" w:rsidRPr="00393C53">
        <w:rPr>
          <w:rFonts w:ascii="Times New Roman" w:hAnsi="Times New Roman"/>
          <w:b/>
          <w:bCs/>
          <w:sz w:val="26"/>
          <w:szCs w:val="26"/>
        </w:rPr>
        <w:t>а</w:t>
      </w:r>
      <w:r w:rsidR="00186A99" w:rsidRPr="00393C53">
        <w:rPr>
          <w:rFonts w:ascii="Times New Roman" w:hAnsi="Times New Roman"/>
          <w:b/>
          <w:bCs/>
          <w:sz w:val="26"/>
          <w:szCs w:val="26"/>
        </w:rPr>
        <w:t xml:space="preserve"> товаров</w:t>
      </w:r>
      <w:r w:rsidRPr="00393C53">
        <w:rPr>
          <w:rFonts w:ascii="Times New Roman" w:hAnsi="Times New Roman"/>
          <w:b/>
          <w:bCs/>
          <w:sz w:val="26"/>
          <w:szCs w:val="26"/>
        </w:rPr>
        <w:t>)</w:t>
      </w:r>
    </w:p>
    <w:p w14:paraId="7E5909D8" w14:textId="764E519E" w:rsidR="00186A99" w:rsidRPr="007C62B5" w:rsidRDefault="00186A99" w:rsidP="00AF5254">
      <w:pPr>
        <w:numPr>
          <w:ilvl w:val="0"/>
          <w:numId w:val="11"/>
        </w:numPr>
        <w:spacing w:before="120" w:after="120" w:line="360" w:lineRule="auto"/>
        <w:ind w:left="714" w:hanging="357"/>
        <w:jc w:val="both"/>
        <w:rPr>
          <w:rFonts w:ascii="Times New Roman" w:hAnsi="Times New Roman"/>
          <w:bCs/>
          <w:sz w:val="24"/>
          <w:szCs w:val="24"/>
        </w:rPr>
      </w:pPr>
      <w:r w:rsidRPr="007C62B5">
        <w:rPr>
          <w:rFonts w:ascii="Times New Roman" w:hAnsi="Times New Roman"/>
          <w:bCs/>
          <w:sz w:val="24"/>
          <w:szCs w:val="24"/>
        </w:rPr>
        <w:t>Товарная ведомость</w:t>
      </w:r>
      <w:r w:rsidR="00F94212" w:rsidRPr="007C62B5">
        <w:rPr>
          <w:rStyle w:val="ab"/>
          <w:rFonts w:ascii="Times New Roman" w:hAnsi="Times New Roman"/>
          <w:bCs/>
          <w:sz w:val="24"/>
          <w:szCs w:val="24"/>
        </w:rPr>
        <w:footnoteReference w:customMarkFollows="1" w:id="9"/>
        <w:t>*</w:t>
      </w:r>
    </w:p>
    <w:tbl>
      <w:tblPr>
        <w:tblW w:w="4970" w:type="pct"/>
        <w:tblInd w:w="62" w:type="dxa"/>
        <w:tblLayout w:type="fixed"/>
        <w:tblCellMar>
          <w:top w:w="57" w:type="dxa"/>
          <w:left w:w="57" w:type="dxa"/>
          <w:bottom w:w="57" w:type="dxa"/>
          <w:right w:w="57" w:type="dxa"/>
        </w:tblCellMar>
        <w:tblLook w:val="04A0" w:firstRow="1" w:lastRow="0" w:firstColumn="1" w:lastColumn="0" w:noHBand="0" w:noVBand="1"/>
      </w:tblPr>
      <w:tblGrid>
        <w:gridCol w:w="395"/>
        <w:gridCol w:w="659"/>
        <w:gridCol w:w="2515"/>
        <w:gridCol w:w="528"/>
        <w:gridCol w:w="790"/>
        <w:gridCol w:w="926"/>
        <w:gridCol w:w="1323"/>
        <w:gridCol w:w="660"/>
        <w:gridCol w:w="792"/>
        <w:gridCol w:w="982"/>
      </w:tblGrid>
      <w:tr w:rsidR="003E1297" w:rsidRPr="009C6342" w14:paraId="55EC2B83" w14:textId="77777777" w:rsidTr="002E06DE">
        <w:trPr>
          <w:trHeight w:val="1054"/>
        </w:trPr>
        <w:tc>
          <w:tcPr>
            <w:tcW w:w="206" w:type="pct"/>
            <w:tcBorders>
              <w:top w:val="single" w:sz="4" w:space="0" w:color="auto"/>
              <w:left w:val="single" w:sz="4" w:space="0" w:color="auto"/>
              <w:right w:val="single" w:sz="4" w:space="0" w:color="auto"/>
            </w:tcBorders>
            <w:tcMar>
              <w:top w:w="102" w:type="dxa"/>
              <w:left w:w="62" w:type="dxa"/>
              <w:bottom w:w="102" w:type="dxa"/>
              <w:right w:w="62" w:type="dxa"/>
            </w:tcMar>
            <w:hideMark/>
          </w:tcPr>
          <w:p w14:paraId="38DBAAB7" w14:textId="77777777" w:rsidR="00186A99" w:rsidRPr="009C6342" w:rsidRDefault="00186A99" w:rsidP="00D85D68">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 п/п</w:t>
            </w:r>
          </w:p>
        </w:tc>
        <w:tc>
          <w:tcPr>
            <w:tcW w:w="344" w:type="pct"/>
            <w:tcBorders>
              <w:top w:val="single" w:sz="4" w:space="0" w:color="auto"/>
              <w:left w:val="single" w:sz="4" w:space="0" w:color="auto"/>
              <w:right w:val="single" w:sz="4" w:space="0" w:color="auto"/>
            </w:tcBorders>
            <w:tcMar>
              <w:top w:w="102" w:type="dxa"/>
              <w:left w:w="62" w:type="dxa"/>
              <w:bottom w:w="102" w:type="dxa"/>
              <w:right w:w="62" w:type="dxa"/>
            </w:tcMar>
            <w:hideMark/>
          </w:tcPr>
          <w:p w14:paraId="5E310313" w14:textId="77777777" w:rsidR="00186A99" w:rsidRPr="009C6342" w:rsidRDefault="00186A99" w:rsidP="00D85D68">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Наи-ме</w:t>
            </w:r>
            <w:r w:rsidRPr="009C6342">
              <w:rPr>
                <w:rFonts w:ascii="Times New Roman" w:hAnsi="Times New Roman"/>
                <w:b/>
                <w:sz w:val="24"/>
                <w:szCs w:val="24"/>
              </w:rPr>
              <w:softHyphen/>
              <w:t>нова</w:t>
            </w:r>
            <w:r w:rsidRPr="009C6342">
              <w:rPr>
                <w:rFonts w:ascii="Times New Roman" w:hAnsi="Times New Roman"/>
                <w:b/>
                <w:sz w:val="24"/>
                <w:szCs w:val="24"/>
              </w:rPr>
              <w:softHyphen/>
              <w:t>ние това-ра</w:t>
            </w:r>
          </w:p>
        </w:tc>
        <w:tc>
          <w:tcPr>
            <w:tcW w:w="13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14:paraId="194FCC84" w14:textId="77777777" w:rsidR="00186A99" w:rsidRPr="009C6342" w:rsidRDefault="00186A99" w:rsidP="00E5679B">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Функциональные и технические характеристики, эксплуатационные характеристики</w:t>
            </w:r>
          </w:p>
        </w:tc>
        <w:tc>
          <w:tcPr>
            <w:tcW w:w="276" w:type="pct"/>
            <w:tcBorders>
              <w:top w:val="single" w:sz="4" w:space="0" w:color="auto"/>
              <w:left w:val="single" w:sz="4" w:space="0" w:color="auto"/>
              <w:right w:val="single" w:sz="4" w:space="0" w:color="auto"/>
            </w:tcBorders>
            <w:tcMar>
              <w:top w:w="102" w:type="dxa"/>
              <w:left w:w="62" w:type="dxa"/>
              <w:bottom w:w="102" w:type="dxa"/>
              <w:right w:w="62" w:type="dxa"/>
            </w:tcMar>
          </w:tcPr>
          <w:p w14:paraId="2565AAEA" w14:textId="77777777" w:rsidR="00186A99" w:rsidRPr="009C6342" w:rsidRDefault="00186A99" w:rsidP="00D85D68">
            <w:pPr>
              <w:autoSpaceDE w:val="0"/>
              <w:autoSpaceDN w:val="0"/>
              <w:adjustRightInd w:val="0"/>
              <w:spacing w:after="0" w:line="240" w:lineRule="auto"/>
              <w:ind w:right="-66"/>
              <w:jc w:val="center"/>
              <w:rPr>
                <w:rFonts w:ascii="Times New Roman" w:hAnsi="Times New Roman"/>
                <w:b/>
                <w:sz w:val="24"/>
                <w:szCs w:val="24"/>
              </w:rPr>
            </w:pPr>
            <w:r w:rsidRPr="009C6342">
              <w:rPr>
                <w:rFonts w:ascii="Times New Roman" w:hAnsi="Times New Roman"/>
                <w:b/>
                <w:sz w:val="24"/>
                <w:szCs w:val="24"/>
              </w:rPr>
              <w:t>Ед. изм.</w:t>
            </w:r>
          </w:p>
        </w:tc>
        <w:tc>
          <w:tcPr>
            <w:tcW w:w="413" w:type="pct"/>
            <w:tcBorders>
              <w:top w:val="single" w:sz="4" w:space="0" w:color="auto"/>
              <w:left w:val="single" w:sz="4" w:space="0" w:color="auto"/>
              <w:right w:val="single" w:sz="4" w:space="0" w:color="auto"/>
            </w:tcBorders>
            <w:tcMar>
              <w:top w:w="102" w:type="dxa"/>
              <w:left w:w="62" w:type="dxa"/>
              <w:bottom w:w="102" w:type="dxa"/>
              <w:right w:w="62" w:type="dxa"/>
            </w:tcMar>
            <w:hideMark/>
          </w:tcPr>
          <w:p w14:paraId="485A8702" w14:textId="77777777" w:rsidR="00186A99" w:rsidRPr="009C6342" w:rsidRDefault="00186A99" w:rsidP="00D85D68">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Кол-во/ объем</w:t>
            </w:r>
          </w:p>
        </w:tc>
        <w:tc>
          <w:tcPr>
            <w:tcW w:w="484" w:type="pct"/>
            <w:tcBorders>
              <w:top w:val="single" w:sz="4" w:space="0" w:color="auto"/>
              <w:left w:val="single" w:sz="4" w:space="0" w:color="auto"/>
              <w:right w:val="single" w:sz="4" w:space="0" w:color="auto"/>
            </w:tcBorders>
            <w:tcMar>
              <w:top w:w="102" w:type="dxa"/>
              <w:left w:w="62" w:type="dxa"/>
              <w:bottom w:w="102" w:type="dxa"/>
              <w:right w:w="62" w:type="dxa"/>
            </w:tcMar>
            <w:hideMark/>
          </w:tcPr>
          <w:p w14:paraId="53FA33D0" w14:textId="77777777" w:rsidR="00186A99" w:rsidRPr="009C6342" w:rsidRDefault="00186A99" w:rsidP="00D85D68">
            <w:pPr>
              <w:autoSpaceDE w:val="0"/>
              <w:autoSpaceDN w:val="0"/>
              <w:adjustRightInd w:val="0"/>
              <w:spacing w:after="0" w:line="240" w:lineRule="auto"/>
              <w:ind w:right="-62"/>
              <w:jc w:val="center"/>
              <w:rPr>
                <w:rFonts w:ascii="Times New Roman" w:hAnsi="Times New Roman"/>
                <w:b/>
                <w:sz w:val="24"/>
                <w:szCs w:val="24"/>
              </w:rPr>
            </w:pPr>
            <w:r w:rsidRPr="009C6342">
              <w:rPr>
                <w:rFonts w:ascii="Times New Roman" w:hAnsi="Times New Roman"/>
                <w:b/>
                <w:sz w:val="24"/>
                <w:szCs w:val="24"/>
              </w:rPr>
              <w:t>Место, условия и сроки постав</w:t>
            </w:r>
            <w:r w:rsidR="00B4605A" w:rsidRPr="009C6342">
              <w:rPr>
                <w:rFonts w:ascii="Times New Roman" w:hAnsi="Times New Roman"/>
                <w:b/>
                <w:sz w:val="24"/>
                <w:szCs w:val="24"/>
              </w:rPr>
              <w:t>-</w:t>
            </w:r>
            <w:r w:rsidRPr="009C6342">
              <w:rPr>
                <w:rFonts w:ascii="Times New Roman" w:hAnsi="Times New Roman"/>
                <w:b/>
                <w:sz w:val="24"/>
                <w:szCs w:val="24"/>
              </w:rPr>
              <w:t>ки товаров</w:t>
            </w:r>
          </w:p>
        </w:tc>
        <w:tc>
          <w:tcPr>
            <w:tcW w:w="691" w:type="pct"/>
            <w:tcBorders>
              <w:top w:val="single" w:sz="4" w:space="0" w:color="auto"/>
              <w:left w:val="single" w:sz="4" w:space="0" w:color="auto"/>
              <w:right w:val="single" w:sz="4" w:space="0" w:color="auto"/>
            </w:tcBorders>
            <w:tcMar>
              <w:top w:w="102" w:type="dxa"/>
              <w:left w:w="62" w:type="dxa"/>
              <w:bottom w:w="102" w:type="dxa"/>
              <w:right w:w="62" w:type="dxa"/>
            </w:tcMar>
            <w:hideMark/>
          </w:tcPr>
          <w:p w14:paraId="40A29578" w14:textId="77777777" w:rsidR="00186A99" w:rsidRPr="009C6342" w:rsidRDefault="00186A99" w:rsidP="00D85D68">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Качествен-ные характери</w:t>
            </w:r>
            <w:r w:rsidRPr="009C6342">
              <w:rPr>
                <w:rFonts w:ascii="Times New Roman" w:hAnsi="Times New Roman"/>
                <w:b/>
                <w:sz w:val="24"/>
                <w:szCs w:val="24"/>
              </w:rPr>
              <w:softHyphen/>
              <w:t>стики (ГОСТ, тех. регламент и т.п. в соответ</w:t>
            </w:r>
            <w:r w:rsidRPr="009C6342">
              <w:rPr>
                <w:rFonts w:ascii="Times New Roman" w:hAnsi="Times New Roman"/>
                <w:b/>
                <w:sz w:val="24"/>
                <w:szCs w:val="24"/>
              </w:rPr>
              <w:softHyphen/>
              <w:t>ствии с законом)</w:t>
            </w:r>
          </w:p>
        </w:tc>
        <w:tc>
          <w:tcPr>
            <w:tcW w:w="345" w:type="pct"/>
            <w:tcBorders>
              <w:top w:val="single" w:sz="4" w:space="0" w:color="auto"/>
              <w:left w:val="single" w:sz="4" w:space="0" w:color="auto"/>
              <w:right w:val="single" w:sz="4" w:space="0" w:color="auto"/>
            </w:tcBorders>
            <w:tcMar>
              <w:top w:w="102" w:type="dxa"/>
              <w:left w:w="62" w:type="dxa"/>
              <w:bottom w:w="102" w:type="dxa"/>
              <w:right w:w="62" w:type="dxa"/>
            </w:tcMar>
            <w:hideMark/>
          </w:tcPr>
          <w:p w14:paraId="384CED71" w14:textId="77777777" w:rsidR="00186A99" w:rsidRPr="009C6342" w:rsidRDefault="00186A99" w:rsidP="00D85D68">
            <w:pPr>
              <w:autoSpaceDE w:val="0"/>
              <w:autoSpaceDN w:val="0"/>
              <w:adjustRightInd w:val="0"/>
              <w:spacing w:after="0" w:line="240" w:lineRule="auto"/>
              <w:ind w:right="-63"/>
              <w:jc w:val="center"/>
              <w:rPr>
                <w:rFonts w:ascii="Times New Roman" w:hAnsi="Times New Roman"/>
                <w:b/>
                <w:sz w:val="24"/>
                <w:szCs w:val="24"/>
              </w:rPr>
            </w:pPr>
            <w:r w:rsidRPr="009C6342">
              <w:rPr>
                <w:rFonts w:ascii="Times New Roman" w:hAnsi="Times New Roman"/>
                <w:b/>
                <w:sz w:val="24"/>
                <w:szCs w:val="24"/>
              </w:rPr>
              <w:t>Упа</w:t>
            </w:r>
            <w:r w:rsidRPr="009C6342">
              <w:rPr>
                <w:rFonts w:ascii="Times New Roman" w:hAnsi="Times New Roman"/>
                <w:b/>
                <w:sz w:val="24"/>
                <w:szCs w:val="24"/>
              </w:rPr>
              <w:softHyphen/>
              <w:t>ков</w:t>
            </w:r>
            <w:r w:rsidRPr="009C6342">
              <w:rPr>
                <w:rFonts w:ascii="Times New Roman" w:hAnsi="Times New Roman"/>
                <w:b/>
                <w:sz w:val="24"/>
                <w:szCs w:val="24"/>
              </w:rPr>
              <w:softHyphen/>
              <w:t>ка, фа</w:t>
            </w:r>
            <w:r w:rsidRPr="009C6342">
              <w:rPr>
                <w:rFonts w:ascii="Times New Roman" w:hAnsi="Times New Roman"/>
                <w:b/>
                <w:sz w:val="24"/>
                <w:szCs w:val="24"/>
              </w:rPr>
              <w:softHyphen/>
              <w:t>совка</w:t>
            </w:r>
          </w:p>
        </w:tc>
        <w:tc>
          <w:tcPr>
            <w:tcW w:w="414" w:type="pct"/>
            <w:tcBorders>
              <w:top w:val="single" w:sz="4" w:space="0" w:color="auto"/>
              <w:left w:val="single" w:sz="4" w:space="0" w:color="auto"/>
              <w:right w:val="single" w:sz="4" w:space="0" w:color="auto"/>
            </w:tcBorders>
            <w:tcMar>
              <w:top w:w="102" w:type="dxa"/>
              <w:left w:w="62" w:type="dxa"/>
              <w:bottom w:w="102" w:type="dxa"/>
              <w:right w:w="62" w:type="dxa"/>
            </w:tcMar>
            <w:hideMark/>
          </w:tcPr>
          <w:p w14:paraId="7A3DE183" w14:textId="77777777" w:rsidR="00186A99" w:rsidRPr="009C6342" w:rsidRDefault="00186A99" w:rsidP="00D85D68">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На-чаль-ная цена за едини</w:t>
            </w:r>
            <w:r w:rsidR="00B4605A" w:rsidRPr="009C6342">
              <w:rPr>
                <w:rFonts w:ascii="Times New Roman" w:hAnsi="Times New Roman"/>
                <w:b/>
                <w:sz w:val="24"/>
                <w:szCs w:val="24"/>
              </w:rPr>
              <w:t>-</w:t>
            </w:r>
            <w:r w:rsidRPr="009C6342">
              <w:rPr>
                <w:rFonts w:ascii="Times New Roman" w:hAnsi="Times New Roman"/>
                <w:b/>
                <w:sz w:val="24"/>
                <w:szCs w:val="24"/>
              </w:rPr>
              <w:t>цу това-ра (руб.)</w:t>
            </w:r>
          </w:p>
        </w:tc>
        <w:tc>
          <w:tcPr>
            <w:tcW w:w="513" w:type="pct"/>
            <w:tcBorders>
              <w:top w:val="single" w:sz="4" w:space="0" w:color="auto"/>
              <w:left w:val="single" w:sz="4" w:space="0" w:color="auto"/>
              <w:right w:val="single" w:sz="4" w:space="0" w:color="auto"/>
            </w:tcBorders>
            <w:tcMar>
              <w:top w:w="102" w:type="dxa"/>
              <w:left w:w="62" w:type="dxa"/>
              <w:bottom w:w="102" w:type="dxa"/>
              <w:right w:w="62" w:type="dxa"/>
            </w:tcMar>
            <w:hideMark/>
          </w:tcPr>
          <w:p w14:paraId="33015A26" w14:textId="77777777" w:rsidR="00186A99" w:rsidRPr="009C6342" w:rsidRDefault="00186A99" w:rsidP="00D85D68">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Началь</w:t>
            </w:r>
            <w:r w:rsidRPr="009C6342">
              <w:rPr>
                <w:rFonts w:ascii="Times New Roman" w:hAnsi="Times New Roman"/>
                <w:b/>
                <w:sz w:val="24"/>
                <w:szCs w:val="24"/>
              </w:rPr>
              <w:softHyphen/>
              <w:t>ная стои-мость закупки (руб.)</w:t>
            </w:r>
          </w:p>
        </w:tc>
      </w:tr>
      <w:tr w:rsidR="007C22B0" w:rsidRPr="009C6342" w14:paraId="08921D98" w14:textId="77777777" w:rsidTr="007C22B0">
        <w:trPr>
          <w:trHeight w:val="201"/>
        </w:trPr>
        <w:tc>
          <w:tcPr>
            <w:tcW w:w="20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14:paraId="0BE81596" w14:textId="77777777" w:rsidR="007C22B0" w:rsidRPr="009C6342" w:rsidRDefault="007C22B0" w:rsidP="00D85D68">
            <w:pPr>
              <w:autoSpaceDE w:val="0"/>
              <w:autoSpaceDN w:val="0"/>
              <w:adjustRightInd w:val="0"/>
              <w:spacing w:after="0" w:line="240" w:lineRule="auto"/>
              <w:jc w:val="center"/>
              <w:rPr>
                <w:rFonts w:ascii="Times New Roman" w:hAnsi="Times New Roman"/>
                <w:sz w:val="24"/>
                <w:szCs w:val="24"/>
              </w:rPr>
            </w:pPr>
            <w:r w:rsidRPr="009C6342">
              <w:rPr>
                <w:rFonts w:ascii="Times New Roman" w:hAnsi="Times New Roman"/>
                <w:sz w:val="24"/>
                <w:szCs w:val="24"/>
              </w:rPr>
              <w:t>1</w:t>
            </w:r>
          </w:p>
        </w:tc>
        <w:tc>
          <w:tcPr>
            <w:tcW w:w="34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190D7CF" w14:textId="77777777" w:rsidR="007C22B0" w:rsidRPr="009C6342" w:rsidRDefault="007C22B0" w:rsidP="00D85D68">
            <w:pPr>
              <w:autoSpaceDE w:val="0"/>
              <w:autoSpaceDN w:val="0"/>
              <w:adjustRightInd w:val="0"/>
              <w:spacing w:after="0" w:line="240" w:lineRule="auto"/>
              <w:rPr>
                <w:rFonts w:ascii="Times New Roman" w:hAnsi="Times New Roman"/>
                <w:sz w:val="24"/>
                <w:szCs w:val="24"/>
              </w:rPr>
            </w:pPr>
          </w:p>
        </w:tc>
        <w:tc>
          <w:tcPr>
            <w:tcW w:w="13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0D0F4B0" w14:textId="77777777" w:rsidR="007C22B0" w:rsidRPr="009C6342" w:rsidRDefault="007C22B0" w:rsidP="00D85D68">
            <w:pPr>
              <w:autoSpaceDE w:val="0"/>
              <w:autoSpaceDN w:val="0"/>
              <w:adjustRightInd w:val="0"/>
              <w:spacing w:after="0" w:line="240" w:lineRule="auto"/>
              <w:rPr>
                <w:rFonts w:ascii="Times New Roman" w:hAnsi="Times New Roman"/>
                <w:sz w:val="24"/>
                <w:szCs w:val="24"/>
              </w:rPr>
            </w:pPr>
          </w:p>
        </w:tc>
        <w:tc>
          <w:tcPr>
            <w:tcW w:w="27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B47FE5F" w14:textId="77777777" w:rsidR="007C22B0" w:rsidRPr="009C6342" w:rsidRDefault="007C22B0" w:rsidP="00D85D68">
            <w:pPr>
              <w:autoSpaceDE w:val="0"/>
              <w:autoSpaceDN w:val="0"/>
              <w:adjustRightInd w:val="0"/>
              <w:spacing w:after="0" w:line="240" w:lineRule="auto"/>
              <w:rPr>
                <w:rFonts w:ascii="Times New Roman" w:hAnsi="Times New Roman"/>
                <w:sz w:val="24"/>
                <w:szCs w:val="24"/>
              </w:rPr>
            </w:pPr>
          </w:p>
        </w:tc>
        <w:tc>
          <w:tcPr>
            <w:tcW w:w="41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3F654DC" w14:textId="77777777" w:rsidR="007C22B0" w:rsidRPr="009C6342" w:rsidRDefault="007C22B0" w:rsidP="00D85D68">
            <w:pPr>
              <w:autoSpaceDE w:val="0"/>
              <w:autoSpaceDN w:val="0"/>
              <w:adjustRightInd w:val="0"/>
              <w:spacing w:after="0" w:line="240" w:lineRule="auto"/>
              <w:rPr>
                <w:rFonts w:ascii="Times New Roman" w:hAnsi="Times New Roman"/>
                <w:sz w:val="24"/>
                <w:szCs w:val="24"/>
              </w:rPr>
            </w:pPr>
          </w:p>
        </w:tc>
        <w:tc>
          <w:tcPr>
            <w:tcW w:w="48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C22474E" w14:textId="77777777" w:rsidR="007C22B0" w:rsidRPr="009C6342" w:rsidRDefault="007C22B0" w:rsidP="00D85D68">
            <w:pPr>
              <w:autoSpaceDE w:val="0"/>
              <w:autoSpaceDN w:val="0"/>
              <w:adjustRightInd w:val="0"/>
              <w:spacing w:after="0" w:line="240" w:lineRule="auto"/>
              <w:rPr>
                <w:rFonts w:ascii="Times New Roman" w:hAnsi="Times New Roman"/>
                <w:sz w:val="24"/>
                <w:szCs w:val="24"/>
              </w:rPr>
            </w:pPr>
          </w:p>
        </w:tc>
        <w:tc>
          <w:tcPr>
            <w:tcW w:w="69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A162479" w14:textId="77777777" w:rsidR="007C22B0" w:rsidRPr="009C6342" w:rsidRDefault="007C22B0" w:rsidP="00D85D68">
            <w:pPr>
              <w:autoSpaceDE w:val="0"/>
              <w:autoSpaceDN w:val="0"/>
              <w:adjustRightInd w:val="0"/>
              <w:spacing w:after="0" w:line="240" w:lineRule="auto"/>
              <w:rPr>
                <w:rFonts w:ascii="Times New Roman" w:hAnsi="Times New Roman"/>
                <w:sz w:val="24"/>
                <w:szCs w:val="24"/>
              </w:rPr>
            </w:pPr>
          </w:p>
        </w:tc>
        <w:tc>
          <w:tcPr>
            <w:tcW w:w="34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E820514" w14:textId="77777777" w:rsidR="007C22B0" w:rsidRPr="009C6342" w:rsidRDefault="007C22B0" w:rsidP="00D85D68">
            <w:pPr>
              <w:autoSpaceDE w:val="0"/>
              <w:autoSpaceDN w:val="0"/>
              <w:adjustRightInd w:val="0"/>
              <w:spacing w:after="0" w:line="240" w:lineRule="auto"/>
              <w:rPr>
                <w:rFonts w:ascii="Times New Roman" w:hAnsi="Times New Roman"/>
                <w:sz w:val="24"/>
                <w:szCs w:val="24"/>
              </w:rPr>
            </w:pPr>
          </w:p>
        </w:tc>
        <w:tc>
          <w:tcPr>
            <w:tcW w:w="4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D09C946" w14:textId="77777777" w:rsidR="007C22B0" w:rsidRPr="009C6342" w:rsidRDefault="007C22B0" w:rsidP="00D85D68">
            <w:pPr>
              <w:autoSpaceDE w:val="0"/>
              <w:autoSpaceDN w:val="0"/>
              <w:adjustRightInd w:val="0"/>
              <w:spacing w:after="0" w:line="240" w:lineRule="auto"/>
              <w:rPr>
                <w:rFonts w:ascii="Times New Roman" w:hAnsi="Times New Roman"/>
                <w:sz w:val="24"/>
                <w:szCs w:val="24"/>
              </w:rPr>
            </w:pPr>
          </w:p>
        </w:tc>
        <w:tc>
          <w:tcPr>
            <w:tcW w:w="51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B7B69AE" w14:textId="77777777" w:rsidR="007C22B0" w:rsidRPr="009C6342" w:rsidRDefault="007C22B0" w:rsidP="00D85D68">
            <w:pPr>
              <w:autoSpaceDE w:val="0"/>
              <w:autoSpaceDN w:val="0"/>
              <w:adjustRightInd w:val="0"/>
              <w:spacing w:after="0" w:line="240" w:lineRule="auto"/>
              <w:rPr>
                <w:rFonts w:ascii="Times New Roman" w:hAnsi="Times New Roman"/>
                <w:sz w:val="24"/>
                <w:szCs w:val="24"/>
              </w:rPr>
            </w:pPr>
          </w:p>
        </w:tc>
      </w:tr>
      <w:tr w:rsidR="007C22B0" w:rsidRPr="009C6342" w14:paraId="403F7B98" w14:textId="77777777" w:rsidTr="007C22B0">
        <w:trPr>
          <w:trHeight w:val="166"/>
        </w:trPr>
        <w:tc>
          <w:tcPr>
            <w:tcW w:w="20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14:paraId="6885FA7A" w14:textId="77777777" w:rsidR="007C22B0" w:rsidRPr="009C6342" w:rsidRDefault="007C22B0" w:rsidP="00D85D68">
            <w:pPr>
              <w:autoSpaceDE w:val="0"/>
              <w:autoSpaceDN w:val="0"/>
              <w:adjustRightInd w:val="0"/>
              <w:spacing w:after="0" w:line="240" w:lineRule="auto"/>
              <w:jc w:val="center"/>
              <w:rPr>
                <w:rFonts w:ascii="Times New Roman" w:hAnsi="Times New Roman"/>
                <w:sz w:val="24"/>
                <w:szCs w:val="24"/>
              </w:rPr>
            </w:pPr>
            <w:r w:rsidRPr="009C6342">
              <w:rPr>
                <w:rFonts w:ascii="Times New Roman" w:hAnsi="Times New Roman"/>
                <w:sz w:val="24"/>
                <w:szCs w:val="24"/>
              </w:rPr>
              <w:t>2</w:t>
            </w:r>
          </w:p>
        </w:tc>
        <w:tc>
          <w:tcPr>
            <w:tcW w:w="34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6E7053D" w14:textId="77777777" w:rsidR="007C22B0" w:rsidRPr="009C6342" w:rsidRDefault="007C22B0" w:rsidP="00D85D68">
            <w:pPr>
              <w:autoSpaceDE w:val="0"/>
              <w:autoSpaceDN w:val="0"/>
              <w:adjustRightInd w:val="0"/>
              <w:spacing w:after="0" w:line="240" w:lineRule="auto"/>
              <w:rPr>
                <w:rFonts w:ascii="Times New Roman" w:hAnsi="Times New Roman"/>
                <w:sz w:val="24"/>
                <w:szCs w:val="24"/>
              </w:rPr>
            </w:pPr>
          </w:p>
        </w:tc>
        <w:tc>
          <w:tcPr>
            <w:tcW w:w="13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1B9D549" w14:textId="77777777" w:rsidR="007C22B0" w:rsidRPr="009C6342" w:rsidRDefault="007C22B0" w:rsidP="00D85D68">
            <w:pPr>
              <w:autoSpaceDE w:val="0"/>
              <w:autoSpaceDN w:val="0"/>
              <w:adjustRightInd w:val="0"/>
              <w:spacing w:after="0" w:line="240" w:lineRule="auto"/>
              <w:rPr>
                <w:rFonts w:ascii="Times New Roman" w:hAnsi="Times New Roman"/>
                <w:sz w:val="24"/>
                <w:szCs w:val="24"/>
              </w:rPr>
            </w:pPr>
          </w:p>
        </w:tc>
        <w:tc>
          <w:tcPr>
            <w:tcW w:w="27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1383660" w14:textId="77777777" w:rsidR="007C22B0" w:rsidRPr="009C6342" w:rsidRDefault="007C22B0" w:rsidP="00D85D68">
            <w:pPr>
              <w:autoSpaceDE w:val="0"/>
              <w:autoSpaceDN w:val="0"/>
              <w:adjustRightInd w:val="0"/>
              <w:spacing w:after="0" w:line="240" w:lineRule="auto"/>
              <w:rPr>
                <w:rFonts w:ascii="Times New Roman" w:hAnsi="Times New Roman"/>
                <w:sz w:val="24"/>
                <w:szCs w:val="24"/>
              </w:rPr>
            </w:pPr>
          </w:p>
        </w:tc>
        <w:tc>
          <w:tcPr>
            <w:tcW w:w="41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48AC715" w14:textId="77777777" w:rsidR="007C22B0" w:rsidRPr="009C6342" w:rsidRDefault="007C22B0" w:rsidP="00D85D68">
            <w:pPr>
              <w:autoSpaceDE w:val="0"/>
              <w:autoSpaceDN w:val="0"/>
              <w:adjustRightInd w:val="0"/>
              <w:spacing w:after="0" w:line="240" w:lineRule="auto"/>
              <w:rPr>
                <w:rFonts w:ascii="Times New Roman" w:hAnsi="Times New Roman"/>
                <w:sz w:val="24"/>
                <w:szCs w:val="24"/>
              </w:rPr>
            </w:pPr>
          </w:p>
        </w:tc>
        <w:tc>
          <w:tcPr>
            <w:tcW w:w="48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B045209" w14:textId="77777777" w:rsidR="007C22B0" w:rsidRPr="009C6342" w:rsidRDefault="007C22B0" w:rsidP="00D85D68">
            <w:pPr>
              <w:autoSpaceDE w:val="0"/>
              <w:autoSpaceDN w:val="0"/>
              <w:adjustRightInd w:val="0"/>
              <w:spacing w:after="0" w:line="240" w:lineRule="auto"/>
              <w:rPr>
                <w:rFonts w:ascii="Times New Roman" w:hAnsi="Times New Roman"/>
                <w:sz w:val="24"/>
                <w:szCs w:val="24"/>
              </w:rPr>
            </w:pPr>
          </w:p>
        </w:tc>
        <w:tc>
          <w:tcPr>
            <w:tcW w:w="69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FCC0235" w14:textId="77777777" w:rsidR="007C22B0" w:rsidRPr="009C6342" w:rsidRDefault="007C22B0" w:rsidP="00D85D68">
            <w:pPr>
              <w:autoSpaceDE w:val="0"/>
              <w:autoSpaceDN w:val="0"/>
              <w:adjustRightInd w:val="0"/>
              <w:spacing w:after="0" w:line="240" w:lineRule="auto"/>
              <w:rPr>
                <w:rFonts w:ascii="Times New Roman" w:hAnsi="Times New Roman"/>
                <w:sz w:val="24"/>
                <w:szCs w:val="24"/>
              </w:rPr>
            </w:pPr>
          </w:p>
        </w:tc>
        <w:tc>
          <w:tcPr>
            <w:tcW w:w="34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07D641F" w14:textId="77777777" w:rsidR="007C22B0" w:rsidRPr="009C6342" w:rsidRDefault="007C22B0" w:rsidP="00D85D68">
            <w:pPr>
              <w:autoSpaceDE w:val="0"/>
              <w:autoSpaceDN w:val="0"/>
              <w:adjustRightInd w:val="0"/>
              <w:spacing w:after="0" w:line="240" w:lineRule="auto"/>
              <w:rPr>
                <w:rFonts w:ascii="Times New Roman" w:hAnsi="Times New Roman"/>
                <w:sz w:val="24"/>
                <w:szCs w:val="24"/>
              </w:rPr>
            </w:pPr>
          </w:p>
        </w:tc>
        <w:tc>
          <w:tcPr>
            <w:tcW w:w="4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576F44C" w14:textId="77777777" w:rsidR="007C22B0" w:rsidRPr="009C6342" w:rsidRDefault="007C22B0" w:rsidP="00D85D68">
            <w:pPr>
              <w:autoSpaceDE w:val="0"/>
              <w:autoSpaceDN w:val="0"/>
              <w:adjustRightInd w:val="0"/>
              <w:spacing w:after="0" w:line="240" w:lineRule="auto"/>
              <w:rPr>
                <w:rFonts w:ascii="Times New Roman" w:hAnsi="Times New Roman"/>
                <w:sz w:val="24"/>
                <w:szCs w:val="24"/>
              </w:rPr>
            </w:pPr>
          </w:p>
        </w:tc>
        <w:tc>
          <w:tcPr>
            <w:tcW w:w="51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F86C4FB" w14:textId="77777777" w:rsidR="007C22B0" w:rsidRPr="009C6342" w:rsidRDefault="007C22B0" w:rsidP="00D85D68">
            <w:pPr>
              <w:autoSpaceDE w:val="0"/>
              <w:autoSpaceDN w:val="0"/>
              <w:adjustRightInd w:val="0"/>
              <w:spacing w:after="0" w:line="240" w:lineRule="auto"/>
              <w:rPr>
                <w:rFonts w:ascii="Times New Roman" w:hAnsi="Times New Roman"/>
                <w:sz w:val="24"/>
                <w:szCs w:val="24"/>
              </w:rPr>
            </w:pPr>
          </w:p>
        </w:tc>
      </w:tr>
    </w:tbl>
    <w:p w14:paraId="5E7548B7" w14:textId="77777777" w:rsidR="00186A99" w:rsidRPr="009C6342" w:rsidRDefault="00186A99" w:rsidP="00186A99">
      <w:pPr>
        <w:pStyle w:val="af2"/>
        <w:spacing w:before="480"/>
        <w:rPr>
          <w:rFonts w:ascii="Times New Roman" w:hAnsi="Times New Roman"/>
          <w:sz w:val="24"/>
          <w:szCs w:val="24"/>
        </w:rPr>
      </w:pPr>
      <w:r w:rsidRPr="009C6342">
        <w:rPr>
          <w:rFonts w:ascii="Times New Roman" w:hAnsi="Times New Roman"/>
          <w:sz w:val="24"/>
          <w:szCs w:val="24"/>
        </w:rPr>
        <w:t xml:space="preserve">Примечание. </w:t>
      </w:r>
    </w:p>
    <w:p w14:paraId="54736DCB" w14:textId="69E2550C" w:rsidR="00186A99" w:rsidRPr="009C6342" w:rsidRDefault="00186A99" w:rsidP="007C62B5">
      <w:pPr>
        <w:pStyle w:val="af2"/>
        <w:spacing w:after="0"/>
        <w:ind w:firstLine="709"/>
        <w:contextualSpacing/>
        <w:jc w:val="both"/>
        <w:rPr>
          <w:rFonts w:ascii="Times New Roman" w:hAnsi="Times New Roman"/>
          <w:spacing w:val="2"/>
          <w:sz w:val="24"/>
          <w:szCs w:val="24"/>
          <w:shd w:val="clear" w:color="auto" w:fill="FFFFFF"/>
          <w:lang w:val="ru-RU"/>
        </w:rPr>
      </w:pPr>
      <w:r w:rsidRPr="009C6342">
        <w:rPr>
          <w:rFonts w:ascii="Times New Roman" w:hAnsi="Times New Roman"/>
          <w:sz w:val="24"/>
          <w:szCs w:val="24"/>
        </w:rPr>
        <w:t xml:space="preserve">Упаковка </w:t>
      </w:r>
      <w:r w:rsidR="00F46195" w:rsidRPr="009C6342">
        <w:rPr>
          <w:rFonts w:ascii="Times New Roman" w:hAnsi="Times New Roman"/>
          <w:sz w:val="24"/>
          <w:szCs w:val="24"/>
          <w:lang w:val="ru-RU"/>
        </w:rPr>
        <w:t>–</w:t>
      </w:r>
      <w:r w:rsidRPr="009C6342">
        <w:rPr>
          <w:rFonts w:ascii="Times New Roman" w:hAnsi="Times New Roman"/>
          <w:sz w:val="24"/>
          <w:szCs w:val="24"/>
        </w:rPr>
        <w:t xml:space="preserve"> изделие, </w:t>
      </w:r>
      <w:r w:rsidRPr="009C6342">
        <w:rPr>
          <w:rFonts w:ascii="Times New Roman" w:hAnsi="Times New Roman"/>
          <w:spacing w:val="2"/>
          <w:sz w:val="24"/>
          <w:szCs w:val="24"/>
          <w:shd w:val="clear" w:color="auto" w:fill="FFFFFF"/>
        </w:rPr>
        <w:t>предназначенное для размещения, защиты, перемещения, доставки, хранения, транспортирования и демонстрации продукции (сырья и готовой продукции), используемое как производителем, пользователем или потребителем, так и переработчиком, сборщиком или иным посредником.</w:t>
      </w:r>
    </w:p>
    <w:p w14:paraId="6B47F25D" w14:textId="77777777" w:rsidR="00186A99" w:rsidRPr="009C6342" w:rsidRDefault="00186A99" w:rsidP="007C62B5">
      <w:pPr>
        <w:pStyle w:val="af2"/>
        <w:spacing w:after="0" w:line="240" w:lineRule="auto"/>
        <w:ind w:firstLine="709"/>
        <w:jc w:val="both"/>
        <w:rPr>
          <w:rFonts w:ascii="Times New Roman" w:hAnsi="Times New Roman"/>
          <w:spacing w:val="2"/>
          <w:sz w:val="24"/>
          <w:szCs w:val="24"/>
          <w:shd w:val="clear" w:color="auto" w:fill="FFFFFF"/>
          <w:lang w:val="ru-RU"/>
        </w:rPr>
      </w:pPr>
      <w:r w:rsidRPr="009C6342">
        <w:rPr>
          <w:rFonts w:ascii="Times New Roman" w:hAnsi="Times New Roman"/>
          <w:sz w:val="24"/>
          <w:szCs w:val="24"/>
        </w:rPr>
        <w:t xml:space="preserve">Фасовка </w:t>
      </w:r>
      <w:r w:rsidR="00F46195" w:rsidRPr="009C6342">
        <w:rPr>
          <w:rFonts w:ascii="Times New Roman" w:hAnsi="Times New Roman"/>
          <w:sz w:val="24"/>
          <w:szCs w:val="24"/>
          <w:lang w:val="ru-RU"/>
        </w:rPr>
        <w:t>–</w:t>
      </w:r>
      <w:r w:rsidRPr="009C6342">
        <w:rPr>
          <w:rFonts w:ascii="Times New Roman" w:hAnsi="Times New Roman"/>
          <w:sz w:val="24"/>
          <w:szCs w:val="24"/>
        </w:rPr>
        <w:t xml:space="preserve"> величина фиксированной порции товара; несколько единиц товара, объединенных в общую тару. Фасовка </w:t>
      </w:r>
      <w:r w:rsidR="00F46195" w:rsidRPr="009C6342">
        <w:rPr>
          <w:rFonts w:ascii="Times New Roman" w:hAnsi="Times New Roman"/>
          <w:sz w:val="24"/>
          <w:szCs w:val="24"/>
        </w:rPr>
        <w:t>–</w:t>
      </w:r>
      <w:r w:rsidRPr="009C6342">
        <w:rPr>
          <w:rFonts w:ascii="Times New Roman" w:hAnsi="Times New Roman"/>
          <w:sz w:val="24"/>
          <w:szCs w:val="24"/>
        </w:rPr>
        <w:t xml:space="preserve"> </w:t>
      </w:r>
      <w:r w:rsidRPr="009C6342">
        <w:rPr>
          <w:rFonts w:ascii="Times New Roman" w:hAnsi="Times New Roman"/>
          <w:spacing w:val="2"/>
          <w:sz w:val="24"/>
          <w:szCs w:val="24"/>
          <w:shd w:val="clear" w:color="auto" w:fill="FFFFFF"/>
        </w:rPr>
        <w:t>помещение продукции в тару или упаковочный материал с предварительным или одновременным дозированием продукции.</w:t>
      </w:r>
    </w:p>
    <w:p w14:paraId="591E41EE" w14:textId="77777777" w:rsidR="00186A99" w:rsidRPr="009C6342" w:rsidRDefault="00186A99" w:rsidP="007C62B5">
      <w:pPr>
        <w:pStyle w:val="af2"/>
        <w:spacing w:after="0" w:line="240" w:lineRule="auto"/>
        <w:ind w:firstLine="709"/>
        <w:jc w:val="both"/>
        <w:rPr>
          <w:rFonts w:ascii="Times New Roman" w:hAnsi="Times New Roman"/>
          <w:sz w:val="24"/>
          <w:szCs w:val="24"/>
          <w:lang w:val="ru-RU"/>
        </w:rPr>
      </w:pPr>
      <w:r w:rsidRPr="009C6342">
        <w:rPr>
          <w:rFonts w:ascii="Times New Roman" w:hAnsi="Times New Roman"/>
          <w:sz w:val="24"/>
          <w:szCs w:val="24"/>
        </w:rPr>
        <w:t xml:space="preserve">Если единица измерения товара выражена в количестве (шт.), мере объема/веса (мл, л/г, кг, т и т.п.) и </w:t>
      </w:r>
      <w:r w:rsidR="00F46195" w:rsidRPr="009C6342">
        <w:rPr>
          <w:rFonts w:ascii="Times New Roman" w:hAnsi="Times New Roman"/>
          <w:sz w:val="24"/>
          <w:szCs w:val="24"/>
          <w:lang w:val="ru-RU"/>
        </w:rPr>
        <w:t>з</w:t>
      </w:r>
      <w:r w:rsidRPr="009C6342">
        <w:rPr>
          <w:rFonts w:ascii="Times New Roman" w:hAnsi="Times New Roman"/>
          <w:sz w:val="24"/>
          <w:szCs w:val="24"/>
        </w:rPr>
        <w:t>аказчиком предусмотрена возможность расфасовки указанного объема, в данном случае значение является фасовкой и указывается в столбце «Упа</w:t>
      </w:r>
      <w:r w:rsidRPr="009C6342">
        <w:rPr>
          <w:rFonts w:ascii="Times New Roman" w:hAnsi="Times New Roman"/>
          <w:sz w:val="24"/>
          <w:szCs w:val="24"/>
        </w:rPr>
        <w:softHyphen/>
        <w:t>ков</w:t>
      </w:r>
      <w:r w:rsidRPr="009C6342">
        <w:rPr>
          <w:rFonts w:ascii="Times New Roman" w:hAnsi="Times New Roman"/>
          <w:sz w:val="24"/>
          <w:szCs w:val="24"/>
        </w:rPr>
        <w:softHyphen/>
        <w:t>ка, фа</w:t>
      </w:r>
      <w:r w:rsidRPr="009C6342">
        <w:rPr>
          <w:rFonts w:ascii="Times New Roman" w:hAnsi="Times New Roman"/>
          <w:sz w:val="24"/>
          <w:szCs w:val="24"/>
        </w:rPr>
        <w:softHyphen/>
        <w:t>совка».</w:t>
      </w:r>
    </w:p>
    <w:p w14:paraId="00BA4E5C" w14:textId="3B668732" w:rsidR="00186A99" w:rsidRPr="009C6342" w:rsidRDefault="00186A99" w:rsidP="007C62B5">
      <w:pPr>
        <w:spacing w:after="0" w:line="240" w:lineRule="auto"/>
        <w:ind w:firstLine="709"/>
        <w:jc w:val="both"/>
        <w:rPr>
          <w:rFonts w:ascii="Times New Roman" w:hAnsi="Times New Roman"/>
          <w:sz w:val="24"/>
          <w:szCs w:val="24"/>
        </w:rPr>
      </w:pPr>
      <w:r w:rsidRPr="009C6342">
        <w:rPr>
          <w:rFonts w:ascii="Times New Roman" w:hAnsi="Times New Roman"/>
          <w:sz w:val="24"/>
          <w:szCs w:val="24"/>
        </w:rPr>
        <w:t>В соответствии с частью 3 статьи 33 Закона о контрактной системе не допускается</w:t>
      </w:r>
      <w:r w:rsidR="00E0642D">
        <w:rPr>
          <w:rFonts w:ascii="Times New Roman" w:hAnsi="Times New Roman"/>
          <w:sz w:val="24"/>
          <w:szCs w:val="24"/>
        </w:rPr>
        <w:t xml:space="preserve"> включение в</w:t>
      </w:r>
      <w:r w:rsidRPr="009C6342">
        <w:rPr>
          <w:rFonts w:ascii="Times New Roman" w:hAnsi="Times New Roman"/>
          <w:sz w:val="24"/>
          <w:szCs w:val="24"/>
        </w:rPr>
        <w:t xml:space="preserve"> </w:t>
      </w:r>
      <w:r w:rsidR="0027464E" w:rsidRPr="009C6342">
        <w:rPr>
          <w:rFonts w:ascii="Times New Roman" w:hAnsi="Times New Roman"/>
          <w:sz w:val="24"/>
          <w:szCs w:val="24"/>
        </w:rPr>
        <w:t>описание объекта закупки</w:t>
      </w:r>
      <w:r w:rsidRPr="009C6342">
        <w:rPr>
          <w:rFonts w:ascii="Times New Roman" w:hAnsi="Times New Roman"/>
          <w:sz w:val="24"/>
          <w:szCs w:val="24"/>
        </w:rPr>
        <w:t xml:space="preserve"> (в том числе в форме требований к качеству, техническим характеристикам товара, работы или услуги, требований к функциональным характеристикам (потребительским свойствам) товара) требований к производителю товара, к участнику закупки (в том числе требования к квалификации участника закупки, включая наличие опыта работы), а также требовани</w:t>
      </w:r>
      <w:r w:rsidR="00F46195" w:rsidRPr="009C6342">
        <w:rPr>
          <w:rFonts w:ascii="Times New Roman" w:hAnsi="Times New Roman"/>
          <w:sz w:val="24"/>
          <w:szCs w:val="24"/>
        </w:rPr>
        <w:t>й</w:t>
      </w:r>
      <w:r w:rsidRPr="009C6342">
        <w:rPr>
          <w:rFonts w:ascii="Times New Roman" w:hAnsi="Times New Roman"/>
          <w:sz w:val="24"/>
          <w:szCs w:val="24"/>
        </w:rPr>
        <w:t xml:space="preserve"> к деловой репутации участника закупки, требования к наличию у него производственных мощностей, технологического оборудования, трудовых, финансовых и других ресурсов, необходимых для производства товара, поставка которого является предметом контракта, для выполнения работы или оказания услуги, являющихся предметом контракта, за исключением случаев, если возможность установления таких требований к участнику закупки предусмотрена Законом о контрактной системе.</w:t>
      </w:r>
    </w:p>
    <w:p w14:paraId="065CCDA8" w14:textId="77777777" w:rsidR="00186A99" w:rsidRPr="009C6342" w:rsidRDefault="00186A99" w:rsidP="00186A99">
      <w:pPr>
        <w:pStyle w:val="af2"/>
        <w:jc w:val="both"/>
        <w:rPr>
          <w:rFonts w:ascii="Times New Roman" w:hAnsi="Times New Roman"/>
          <w:sz w:val="24"/>
          <w:szCs w:val="24"/>
          <w:lang w:val="ru-RU"/>
        </w:rPr>
      </w:pPr>
    </w:p>
    <w:p w14:paraId="314A5C48" w14:textId="77777777" w:rsidR="00186A99" w:rsidRPr="007C62B5" w:rsidRDefault="00186A99" w:rsidP="00AF5254">
      <w:pPr>
        <w:numPr>
          <w:ilvl w:val="0"/>
          <w:numId w:val="11"/>
        </w:numPr>
        <w:spacing w:before="240" w:after="120" w:line="240" w:lineRule="auto"/>
        <w:ind w:left="714" w:hanging="357"/>
        <w:jc w:val="both"/>
        <w:rPr>
          <w:rFonts w:ascii="Times New Roman" w:hAnsi="Times New Roman"/>
          <w:bCs/>
          <w:sz w:val="24"/>
          <w:szCs w:val="24"/>
        </w:rPr>
      </w:pPr>
      <w:r w:rsidRPr="007C62B5">
        <w:rPr>
          <w:rFonts w:ascii="Times New Roman" w:hAnsi="Times New Roman"/>
          <w:bCs/>
          <w:sz w:val="24"/>
          <w:szCs w:val="24"/>
        </w:rPr>
        <w:t>Дополнительные сведения.</w:t>
      </w:r>
    </w:p>
    <w:p w14:paraId="0CC3089D" w14:textId="77777777" w:rsidR="00186A99" w:rsidRPr="009C6342" w:rsidRDefault="00186A99" w:rsidP="004B13F4">
      <w:pPr>
        <w:pStyle w:val="ConsPlusNonformat"/>
        <w:widowControl/>
        <w:jc w:val="both"/>
        <w:rPr>
          <w:rFonts w:ascii="Times New Roman" w:hAnsi="Times New Roman"/>
          <w:bCs/>
          <w:sz w:val="24"/>
          <w:szCs w:val="24"/>
        </w:rPr>
      </w:pPr>
      <w:r w:rsidRPr="009C6342">
        <w:rPr>
          <w:rFonts w:ascii="Times New Roman" w:hAnsi="Times New Roman"/>
          <w:bCs/>
          <w:sz w:val="24"/>
          <w:szCs w:val="24"/>
        </w:rPr>
        <w:t>Раздел не является обязательным и заполняется при необходимости указания дополнительных сведений, не включенных в раздел 1.</w:t>
      </w:r>
    </w:p>
    <w:p w14:paraId="312E2A0B" w14:textId="77777777" w:rsidR="00186A99" w:rsidRPr="009C6342" w:rsidRDefault="00186A99" w:rsidP="00186A99">
      <w:pPr>
        <w:pStyle w:val="ConsPlusNonformat"/>
        <w:widowControl/>
        <w:spacing w:before="480"/>
        <w:jc w:val="both"/>
        <w:rPr>
          <w:rFonts w:ascii="Times New Roman" w:hAnsi="Times New Roman" w:cs="Times New Roman"/>
          <w:sz w:val="24"/>
          <w:szCs w:val="24"/>
        </w:rPr>
      </w:pPr>
      <w:r w:rsidRPr="009C6342">
        <w:rPr>
          <w:rFonts w:ascii="Times New Roman" w:hAnsi="Times New Roman" w:cs="Times New Roman"/>
          <w:sz w:val="24"/>
          <w:szCs w:val="24"/>
        </w:rPr>
        <w:t>Руководитель __________________/__________________________________</w:t>
      </w:r>
    </w:p>
    <w:p w14:paraId="530FB043" w14:textId="2BC16C43" w:rsidR="00186A99" w:rsidRPr="009C6342" w:rsidRDefault="00186A99" w:rsidP="00186A99">
      <w:pPr>
        <w:pStyle w:val="ConsPlusNonformat"/>
        <w:widowControl/>
        <w:tabs>
          <w:tab w:val="left" w:pos="4962"/>
        </w:tabs>
        <w:ind w:left="2127"/>
        <w:rPr>
          <w:rFonts w:ascii="Times New Roman" w:hAnsi="Times New Roman" w:cs="Times New Roman"/>
          <w:sz w:val="24"/>
          <w:szCs w:val="24"/>
        </w:rPr>
      </w:pPr>
      <w:r w:rsidRPr="009C6342">
        <w:rPr>
          <w:rFonts w:ascii="Times New Roman" w:hAnsi="Times New Roman" w:cs="Times New Roman"/>
          <w:sz w:val="24"/>
          <w:szCs w:val="24"/>
        </w:rPr>
        <w:t>(подпись)</w:t>
      </w:r>
      <w:r w:rsidRPr="009C6342">
        <w:rPr>
          <w:rFonts w:ascii="Times New Roman" w:hAnsi="Times New Roman" w:cs="Times New Roman"/>
          <w:sz w:val="24"/>
          <w:szCs w:val="24"/>
        </w:rPr>
        <w:tab/>
        <w:t>(Ф.И.О.)</w:t>
      </w:r>
      <w:r w:rsidRPr="009C6342">
        <w:rPr>
          <w:rFonts w:ascii="Times New Roman" w:hAnsi="Times New Roman" w:cs="Times New Roman"/>
          <w:sz w:val="24"/>
          <w:szCs w:val="24"/>
        </w:rPr>
        <w:tab/>
        <w:t>М. П.</w:t>
      </w:r>
    </w:p>
    <w:p w14:paraId="1BE9EEBE" w14:textId="77777777" w:rsidR="00186A99" w:rsidRPr="009C6342" w:rsidRDefault="00186A99" w:rsidP="00186A99">
      <w:pPr>
        <w:pStyle w:val="ConsPlusNonformat"/>
        <w:widowControl/>
        <w:tabs>
          <w:tab w:val="left" w:pos="4820"/>
        </w:tabs>
        <w:jc w:val="both"/>
        <w:rPr>
          <w:rFonts w:ascii="Times New Roman" w:hAnsi="Times New Roman" w:cs="Times New Roman"/>
          <w:sz w:val="24"/>
          <w:szCs w:val="24"/>
        </w:rPr>
      </w:pPr>
    </w:p>
    <w:p w14:paraId="7878BC7F" w14:textId="77777777" w:rsidR="00186A99" w:rsidRPr="009C6342" w:rsidRDefault="00186A99" w:rsidP="00186A99">
      <w:pPr>
        <w:autoSpaceDE w:val="0"/>
        <w:autoSpaceDN w:val="0"/>
        <w:adjustRightInd w:val="0"/>
        <w:spacing w:after="0" w:line="360" w:lineRule="auto"/>
        <w:ind w:left="5670"/>
        <w:rPr>
          <w:rFonts w:ascii="Times New Roman" w:hAnsi="Times New Roman"/>
          <w:sz w:val="24"/>
          <w:szCs w:val="24"/>
        </w:rPr>
        <w:sectPr w:rsidR="00186A99" w:rsidRPr="009C6342" w:rsidSect="00393C53">
          <w:pgSz w:w="11906" w:h="16838"/>
          <w:pgMar w:top="1134" w:right="1134" w:bottom="1134" w:left="1134" w:header="709" w:footer="709" w:gutter="0"/>
          <w:pgNumType w:start="1"/>
          <w:cols w:space="708"/>
          <w:titlePg/>
          <w:docGrid w:linePitch="360"/>
        </w:sectPr>
      </w:pPr>
    </w:p>
    <w:p w14:paraId="47C55890" w14:textId="77777777" w:rsidR="0058270D" w:rsidRDefault="00186A99" w:rsidP="00393C53">
      <w:pPr>
        <w:autoSpaceDE w:val="0"/>
        <w:autoSpaceDN w:val="0"/>
        <w:adjustRightInd w:val="0"/>
        <w:spacing w:after="0" w:line="264" w:lineRule="auto"/>
        <w:ind w:left="5670"/>
        <w:rPr>
          <w:rFonts w:ascii="Times New Roman" w:hAnsi="Times New Roman"/>
          <w:sz w:val="26"/>
          <w:szCs w:val="26"/>
        </w:rPr>
      </w:pPr>
      <w:r w:rsidRPr="00393C53">
        <w:rPr>
          <w:rFonts w:ascii="Times New Roman" w:hAnsi="Times New Roman"/>
          <w:sz w:val="26"/>
          <w:szCs w:val="26"/>
        </w:rPr>
        <w:t>Приложение №</w:t>
      </w:r>
      <w:r w:rsidR="002F5883" w:rsidRPr="00393C53">
        <w:rPr>
          <w:rFonts w:ascii="Times New Roman" w:hAnsi="Times New Roman"/>
          <w:sz w:val="26"/>
          <w:szCs w:val="26"/>
        </w:rPr>
        <w:t>9</w:t>
      </w:r>
      <w:r w:rsidRPr="00393C53">
        <w:rPr>
          <w:rFonts w:ascii="Times New Roman" w:hAnsi="Times New Roman"/>
          <w:sz w:val="26"/>
          <w:szCs w:val="26"/>
        </w:rPr>
        <w:t xml:space="preserve"> к Регламенту управления закупками товаров, работ и услуг для обеспечения муниципальных нужд города Казани </w:t>
      </w:r>
    </w:p>
    <w:p w14:paraId="4AE44D4C" w14:textId="78E36B78" w:rsidR="00186A99" w:rsidRPr="00393C53" w:rsidRDefault="00186A99" w:rsidP="00393C53">
      <w:pPr>
        <w:autoSpaceDE w:val="0"/>
        <w:autoSpaceDN w:val="0"/>
        <w:adjustRightInd w:val="0"/>
        <w:spacing w:after="0" w:line="264" w:lineRule="auto"/>
        <w:ind w:left="5670"/>
        <w:rPr>
          <w:rFonts w:ascii="Times New Roman" w:hAnsi="Times New Roman"/>
          <w:sz w:val="26"/>
          <w:szCs w:val="26"/>
        </w:rPr>
      </w:pPr>
      <w:r w:rsidRPr="00393C53">
        <w:rPr>
          <w:rFonts w:ascii="Times New Roman" w:hAnsi="Times New Roman"/>
          <w:sz w:val="26"/>
          <w:szCs w:val="26"/>
        </w:rPr>
        <w:t>(Форма)</w:t>
      </w:r>
    </w:p>
    <w:p w14:paraId="1CB40C08" w14:textId="77777777" w:rsidR="00B420DE" w:rsidRPr="00393C53" w:rsidRDefault="00B420DE" w:rsidP="00393C53">
      <w:pPr>
        <w:spacing w:after="0" w:line="264" w:lineRule="auto"/>
        <w:jc w:val="center"/>
        <w:rPr>
          <w:rFonts w:ascii="Times New Roman" w:hAnsi="Times New Roman"/>
          <w:b/>
          <w:bCs/>
          <w:sz w:val="26"/>
          <w:szCs w:val="26"/>
        </w:rPr>
      </w:pPr>
    </w:p>
    <w:p w14:paraId="68C9173C" w14:textId="2649255F" w:rsidR="00E71671" w:rsidRPr="00393C53" w:rsidRDefault="00E71671" w:rsidP="00393C53">
      <w:pPr>
        <w:spacing w:after="0" w:line="264" w:lineRule="auto"/>
        <w:jc w:val="center"/>
        <w:rPr>
          <w:rFonts w:ascii="Times New Roman" w:hAnsi="Times New Roman"/>
          <w:b/>
          <w:bCs/>
          <w:sz w:val="26"/>
          <w:szCs w:val="26"/>
        </w:rPr>
      </w:pPr>
      <w:r w:rsidRPr="00393C53">
        <w:rPr>
          <w:rFonts w:ascii="Times New Roman" w:hAnsi="Times New Roman"/>
          <w:b/>
          <w:bCs/>
          <w:sz w:val="26"/>
          <w:szCs w:val="26"/>
        </w:rPr>
        <w:t>Описание объекта закупки</w:t>
      </w:r>
      <w:r w:rsidRPr="00393C53">
        <w:rPr>
          <w:rFonts w:ascii="Times New Roman" w:hAnsi="Times New Roman"/>
          <w:b/>
          <w:bCs/>
          <w:strike/>
          <w:sz w:val="26"/>
          <w:szCs w:val="26"/>
        </w:rPr>
        <w:t xml:space="preserve"> </w:t>
      </w:r>
    </w:p>
    <w:p w14:paraId="33762B83" w14:textId="0C5FBEA8" w:rsidR="00186A99" w:rsidRPr="00393C53" w:rsidRDefault="00BB74D9" w:rsidP="00393C53">
      <w:pPr>
        <w:spacing w:after="0" w:line="264" w:lineRule="auto"/>
        <w:jc w:val="center"/>
        <w:rPr>
          <w:rFonts w:ascii="Times New Roman" w:hAnsi="Times New Roman"/>
          <w:b/>
          <w:bCs/>
          <w:sz w:val="26"/>
          <w:szCs w:val="26"/>
        </w:rPr>
      </w:pPr>
      <w:r w:rsidRPr="00393C53">
        <w:rPr>
          <w:rFonts w:ascii="Times New Roman" w:hAnsi="Times New Roman"/>
          <w:b/>
          <w:bCs/>
          <w:sz w:val="26"/>
          <w:szCs w:val="26"/>
        </w:rPr>
        <w:t>(</w:t>
      </w:r>
      <w:r w:rsidR="000B5A37" w:rsidRPr="00393C53">
        <w:rPr>
          <w:rFonts w:ascii="Times New Roman" w:hAnsi="Times New Roman"/>
          <w:b/>
          <w:bCs/>
          <w:sz w:val="26"/>
          <w:szCs w:val="26"/>
        </w:rPr>
        <w:t>оказание услуг/выполнение работ</w:t>
      </w:r>
      <w:r w:rsidRPr="00393C53">
        <w:rPr>
          <w:rFonts w:ascii="Times New Roman" w:hAnsi="Times New Roman"/>
          <w:b/>
          <w:bCs/>
          <w:sz w:val="26"/>
          <w:szCs w:val="26"/>
        </w:rPr>
        <w:t>)</w:t>
      </w:r>
    </w:p>
    <w:p w14:paraId="3BE433DD" w14:textId="77777777" w:rsidR="00186A99" w:rsidRPr="007C62B5" w:rsidRDefault="00186A99" w:rsidP="007C62B5">
      <w:pPr>
        <w:pStyle w:val="ConsPlusNonformat"/>
        <w:widowControl/>
        <w:numPr>
          <w:ilvl w:val="0"/>
          <w:numId w:val="8"/>
        </w:numPr>
        <w:spacing w:before="60"/>
        <w:ind w:left="0" w:firstLine="709"/>
        <w:jc w:val="both"/>
        <w:rPr>
          <w:rFonts w:ascii="Times New Roman" w:hAnsi="Times New Roman"/>
          <w:bCs/>
          <w:sz w:val="24"/>
          <w:szCs w:val="24"/>
        </w:rPr>
      </w:pPr>
      <w:r w:rsidRPr="007C62B5">
        <w:rPr>
          <w:rFonts w:ascii="Times New Roman" w:hAnsi="Times New Roman"/>
          <w:bCs/>
          <w:sz w:val="24"/>
          <w:szCs w:val="24"/>
        </w:rPr>
        <w:t>Основные понятия.</w:t>
      </w:r>
    </w:p>
    <w:p w14:paraId="3CA668DF" w14:textId="5D960E28" w:rsidR="00186A99" w:rsidRPr="009C6342" w:rsidRDefault="00186A99" w:rsidP="007C62B5">
      <w:pPr>
        <w:pStyle w:val="ConsPlusNonformat"/>
        <w:widowControl/>
        <w:spacing w:before="60"/>
        <w:ind w:firstLine="709"/>
        <w:jc w:val="both"/>
        <w:rPr>
          <w:rFonts w:ascii="Times New Roman" w:hAnsi="Times New Roman"/>
          <w:bCs/>
          <w:sz w:val="24"/>
          <w:szCs w:val="24"/>
        </w:rPr>
      </w:pPr>
      <w:r w:rsidRPr="009C6342">
        <w:rPr>
          <w:rFonts w:ascii="Times New Roman" w:hAnsi="Times New Roman"/>
          <w:bCs/>
          <w:sz w:val="24"/>
          <w:szCs w:val="24"/>
        </w:rPr>
        <w:t xml:space="preserve">Указываются специализированные определения и сокращения, которые используются в </w:t>
      </w:r>
      <w:r w:rsidR="00CA024A" w:rsidRPr="009C6342">
        <w:rPr>
          <w:rFonts w:ascii="Times New Roman" w:hAnsi="Times New Roman"/>
          <w:bCs/>
          <w:sz w:val="24"/>
          <w:szCs w:val="24"/>
        </w:rPr>
        <w:t>описании объекта закупки</w:t>
      </w:r>
      <w:r w:rsidRPr="009C6342">
        <w:rPr>
          <w:rFonts w:ascii="Times New Roman" w:hAnsi="Times New Roman"/>
          <w:bCs/>
          <w:sz w:val="24"/>
          <w:szCs w:val="24"/>
        </w:rPr>
        <w:t>.</w:t>
      </w:r>
    </w:p>
    <w:p w14:paraId="571206B5" w14:textId="77777777" w:rsidR="00186A99" w:rsidRPr="007C62B5" w:rsidRDefault="00186A99" w:rsidP="007C62B5">
      <w:pPr>
        <w:pStyle w:val="ConsPlusNonformat"/>
        <w:widowControl/>
        <w:numPr>
          <w:ilvl w:val="0"/>
          <w:numId w:val="8"/>
        </w:numPr>
        <w:spacing w:before="60"/>
        <w:ind w:left="0" w:firstLine="709"/>
        <w:jc w:val="both"/>
        <w:rPr>
          <w:rFonts w:ascii="Times New Roman" w:hAnsi="Times New Roman"/>
          <w:bCs/>
          <w:sz w:val="24"/>
          <w:szCs w:val="24"/>
        </w:rPr>
      </w:pPr>
      <w:r w:rsidRPr="007C62B5">
        <w:rPr>
          <w:rFonts w:ascii="Times New Roman" w:hAnsi="Times New Roman"/>
          <w:bCs/>
          <w:sz w:val="24"/>
          <w:szCs w:val="24"/>
        </w:rPr>
        <w:t xml:space="preserve">Цели и задачи оказания услуг/выполнения работ. Существующее положение. </w:t>
      </w:r>
    </w:p>
    <w:p w14:paraId="69982378" w14:textId="77777777" w:rsidR="00186A99" w:rsidRPr="009C6342" w:rsidRDefault="00186A99" w:rsidP="007C62B5">
      <w:pPr>
        <w:pStyle w:val="ConsPlusNonformat"/>
        <w:widowControl/>
        <w:spacing w:before="60"/>
        <w:ind w:firstLine="709"/>
        <w:jc w:val="both"/>
        <w:rPr>
          <w:rFonts w:ascii="Times New Roman" w:hAnsi="Times New Roman"/>
          <w:bCs/>
          <w:sz w:val="24"/>
          <w:szCs w:val="24"/>
        </w:rPr>
      </w:pPr>
      <w:r w:rsidRPr="009C6342">
        <w:rPr>
          <w:rFonts w:ascii="Times New Roman" w:hAnsi="Times New Roman"/>
          <w:bCs/>
          <w:sz w:val="24"/>
          <w:szCs w:val="24"/>
        </w:rPr>
        <w:t>Указываются цели и задачи оказания услуг/выполнения работ, приводится описание текущей ситуации.</w:t>
      </w:r>
    </w:p>
    <w:p w14:paraId="0C95AB02" w14:textId="77777777" w:rsidR="00186A99" w:rsidRPr="007C62B5" w:rsidRDefault="00186A99" w:rsidP="007C62B5">
      <w:pPr>
        <w:pStyle w:val="ConsPlusNonformat"/>
        <w:widowControl/>
        <w:numPr>
          <w:ilvl w:val="0"/>
          <w:numId w:val="8"/>
        </w:numPr>
        <w:spacing w:before="60"/>
        <w:ind w:left="0" w:firstLine="709"/>
        <w:jc w:val="both"/>
        <w:rPr>
          <w:rFonts w:ascii="Times New Roman" w:hAnsi="Times New Roman"/>
          <w:bCs/>
          <w:sz w:val="24"/>
          <w:szCs w:val="24"/>
        </w:rPr>
      </w:pPr>
      <w:r w:rsidRPr="007C62B5">
        <w:rPr>
          <w:rFonts w:ascii="Times New Roman" w:hAnsi="Times New Roman"/>
          <w:bCs/>
          <w:sz w:val="24"/>
          <w:szCs w:val="24"/>
        </w:rPr>
        <w:t>Виды, содержание услуг/работ, требования к качеству.</w:t>
      </w:r>
    </w:p>
    <w:p w14:paraId="64CE1B3B" w14:textId="77777777" w:rsidR="00186A99" w:rsidRPr="009C6342" w:rsidRDefault="00186A99" w:rsidP="007C62B5">
      <w:pPr>
        <w:pStyle w:val="ConsPlusNonformat"/>
        <w:widowControl/>
        <w:spacing w:before="60"/>
        <w:ind w:firstLine="709"/>
        <w:jc w:val="both"/>
        <w:rPr>
          <w:rFonts w:ascii="Times New Roman" w:hAnsi="Times New Roman"/>
          <w:b/>
          <w:bCs/>
          <w:sz w:val="24"/>
          <w:szCs w:val="24"/>
        </w:rPr>
      </w:pPr>
      <w:r w:rsidRPr="009C6342">
        <w:rPr>
          <w:rFonts w:ascii="Times New Roman" w:hAnsi="Times New Roman"/>
          <w:bCs/>
          <w:sz w:val="24"/>
          <w:szCs w:val="24"/>
        </w:rPr>
        <w:t>Указывается перечень услуг/работ, качественные и количественные характеристики. Обязательный раздел.</w:t>
      </w:r>
    </w:p>
    <w:p w14:paraId="51F7866A" w14:textId="77777777" w:rsidR="00186A99" w:rsidRPr="007C62B5" w:rsidRDefault="00186A99" w:rsidP="007C62B5">
      <w:pPr>
        <w:pStyle w:val="ConsPlusNonformat"/>
        <w:widowControl/>
        <w:numPr>
          <w:ilvl w:val="0"/>
          <w:numId w:val="8"/>
        </w:numPr>
        <w:spacing w:before="60"/>
        <w:ind w:left="0" w:firstLine="709"/>
        <w:jc w:val="both"/>
        <w:rPr>
          <w:rFonts w:ascii="Times New Roman" w:hAnsi="Times New Roman"/>
          <w:bCs/>
          <w:sz w:val="24"/>
          <w:szCs w:val="24"/>
        </w:rPr>
      </w:pPr>
      <w:r w:rsidRPr="007C62B5">
        <w:rPr>
          <w:rFonts w:ascii="Times New Roman" w:hAnsi="Times New Roman"/>
          <w:bCs/>
          <w:sz w:val="24"/>
          <w:szCs w:val="24"/>
        </w:rPr>
        <w:t>Место, условия и сроки оказания услуг/выполнения работ.</w:t>
      </w:r>
    </w:p>
    <w:p w14:paraId="1FEC8480" w14:textId="77777777" w:rsidR="00186A99" w:rsidRPr="009C6342" w:rsidRDefault="00186A99" w:rsidP="007C62B5">
      <w:pPr>
        <w:pStyle w:val="ConsPlusNonformat"/>
        <w:widowControl/>
        <w:spacing w:before="60"/>
        <w:ind w:firstLine="709"/>
        <w:jc w:val="both"/>
        <w:rPr>
          <w:rFonts w:ascii="Times New Roman" w:hAnsi="Times New Roman"/>
          <w:b/>
          <w:bCs/>
          <w:sz w:val="24"/>
          <w:szCs w:val="24"/>
        </w:rPr>
      </w:pPr>
      <w:r w:rsidRPr="009C6342">
        <w:rPr>
          <w:rFonts w:ascii="Times New Roman" w:hAnsi="Times New Roman"/>
          <w:bCs/>
          <w:sz w:val="24"/>
          <w:szCs w:val="24"/>
        </w:rPr>
        <w:t>Указываются сроки и место оказания услуг/выполнения работ, необходимые условия. Обязательный раздел.</w:t>
      </w:r>
    </w:p>
    <w:p w14:paraId="4FA3DCDE" w14:textId="77777777" w:rsidR="00186A99" w:rsidRPr="007C62B5" w:rsidRDefault="00186A99" w:rsidP="007C62B5">
      <w:pPr>
        <w:pStyle w:val="ConsPlusNonformat"/>
        <w:widowControl/>
        <w:numPr>
          <w:ilvl w:val="0"/>
          <w:numId w:val="8"/>
        </w:numPr>
        <w:spacing w:before="60"/>
        <w:ind w:left="0" w:firstLine="709"/>
        <w:jc w:val="both"/>
        <w:rPr>
          <w:rFonts w:ascii="Times New Roman" w:hAnsi="Times New Roman"/>
          <w:bCs/>
          <w:sz w:val="24"/>
          <w:szCs w:val="24"/>
        </w:rPr>
      </w:pPr>
      <w:r w:rsidRPr="007C62B5">
        <w:rPr>
          <w:rFonts w:ascii="Times New Roman" w:hAnsi="Times New Roman"/>
          <w:bCs/>
          <w:sz w:val="24"/>
          <w:szCs w:val="24"/>
        </w:rPr>
        <w:t>Этапы оказания услуг/выполнения работ.</w:t>
      </w:r>
    </w:p>
    <w:p w14:paraId="5C5D1D98" w14:textId="77777777" w:rsidR="00186A99" w:rsidRPr="009C6342" w:rsidRDefault="00186A99" w:rsidP="007C62B5">
      <w:pPr>
        <w:pStyle w:val="ConsPlusNonformat"/>
        <w:widowControl/>
        <w:spacing w:before="60"/>
        <w:ind w:firstLine="709"/>
        <w:jc w:val="both"/>
        <w:rPr>
          <w:rFonts w:ascii="Times New Roman" w:hAnsi="Times New Roman"/>
          <w:bCs/>
          <w:sz w:val="24"/>
          <w:szCs w:val="24"/>
        </w:rPr>
      </w:pPr>
      <w:r w:rsidRPr="009C6342">
        <w:rPr>
          <w:rFonts w:ascii="Times New Roman" w:hAnsi="Times New Roman"/>
          <w:bCs/>
          <w:sz w:val="24"/>
          <w:szCs w:val="24"/>
        </w:rPr>
        <w:t>Данный раздел заполняется в случае поэтапного оказания услуг/выполнения работ. Данная информация будет указываться в Единой информационной системе</w:t>
      </w:r>
      <w:r w:rsidRPr="009C6342" w:rsidDel="00AC0912">
        <w:rPr>
          <w:rFonts w:ascii="Times New Roman" w:hAnsi="Times New Roman"/>
          <w:bCs/>
          <w:sz w:val="24"/>
          <w:szCs w:val="24"/>
        </w:rPr>
        <w:t xml:space="preserve"> </w:t>
      </w:r>
      <w:r w:rsidRPr="009C6342">
        <w:rPr>
          <w:rFonts w:ascii="Times New Roman" w:hAnsi="Times New Roman"/>
          <w:bCs/>
          <w:sz w:val="24"/>
          <w:szCs w:val="24"/>
        </w:rPr>
        <w:t>при заполнении сведений о заключении контракта и при заполнении сведений об исполнении контракта (этапа</w:t>
      </w:r>
      <w:r w:rsidR="00FB7228" w:rsidRPr="009C6342">
        <w:rPr>
          <w:rFonts w:ascii="Times New Roman" w:hAnsi="Times New Roman"/>
          <w:bCs/>
          <w:sz w:val="24"/>
          <w:szCs w:val="24"/>
        </w:rPr>
        <w:t xml:space="preserve"> исполнения контракта</w:t>
      </w:r>
      <w:r w:rsidRPr="009C6342">
        <w:rPr>
          <w:rFonts w:ascii="Times New Roman" w:hAnsi="Times New Roman"/>
          <w:bCs/>
          <w:sz w:val="24"/>
          <w:szCs w:val="24"/>
        </w:rPr>
        <w:t>) после исполнения каждого указанного этапа.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4A0" w:firstRow="1" w:lastRow="0" w:firstColumn="1" w:lastColumn="0" w:noHBand="0" w:noVBand="1"/>
      </w:tblPr>
      <w:tblGrid>
        <w:gridCol w:w="574"/>
        <w:gridCol w:w="4677"/>
        <w:gridCol w:w="3027"/>
        <w:gridCol w:w="1350"/>
      </w:tblGrid>
      <w:tr w:rsidR="00186A99" w:rsidRPr="009C6342" w14:paraId="2F051BDF" w14:textId="77777777" w:rsidTr="00A05FA8">
        <w:trPr>
          <w:trHeight w:val="499"/>
          <w:tblHeader/>
        </w:trPr>
        <w:tc>
          <w:tcPr>
            <w:tcW w:w="298" w:type="pct"/>
          </w:tcPr>
          <w:p w14:paraId="7B452E1A" w14:textId="77777777" w:rsidR="00186A99" w:rsidRPr="009C6342" w:rsidRDefault="00186A99" w:rsidP="00F94212">
            <w:pPr>
              <w:spacing w:after="0" w:line="240" w:lineRule="auto"/>
              <w:jc w:val="center"/>
              <w:rPr>
                <w:rFonts w:ascii="Times New Roman" w:hAnsi="Times New Roman"/>
                <w:b/>
                <w:sz w:val="24"/>
                <w:szCs w:val="24"/>
              </w:rPr>
            </w:pPr>
            <w:r w:rsidRPr="009C6342">
              <w:rPr>
                <w:rFonts w:ascii="Times New Roman" w:hAnsi="Times New Roman"/>
                <w:b/>
                <w:sz w:val="24"/>
                <w:szCs w:val="24"/>
              </w:rPr>
              <w:t>№ п/п</w:t>
            </w:r>
          </w:p>
        </w:tc>
        <w:tc>
          <w:tcPr>
            <w:tcW w:w="2429" w:type="pct"/>
            <w:vAlign w:val="center"/>
          </w:tcPr>
          <w:p w14:paraId="28068C24" w14:textId="77777777" w:rsidR="00186A99" w:rsidRPr="009C6342" w:rsidRDefault="00186A99" w:rsidP="00F94212">
            <w:pPr>
              <w:spacing w:after="0" w:line="240" w:lineRule="auto"/>
              <w:jc w:val="center"/>
              <w:rPr>
                <w:rFonts w:ascii="Times New Roman" w:hAnsi="Times New Roman"/>
                <w:b/>
                <w:sz w:val="24"/>
                <w:szCs w:val="24"/>
              </w:rPr>
            </w:pPr>
            <w:r w:rsidRPr="009C6342">
              <w:rPr>
                <w:rFonts w:ascii="Times New Roman" w:hAnsi="Times New Roman"/>
                <w:b/>
                <w:sz w:val="24"/>
                <w:szCs w:val="24"/>
              </w:rPr>
              <w:t>Наименование этапа</w:t>
            </w:r>
          </w:p>
        </w:tc>
        <w:tc>
          <w:tcPr>
            <w:tcW w:w="1572" w:type="pct"/>
            <w:vAlign w:val="center"/>
          </w:tcPr>
          <w:p w14:paraId="1E3AFBC0" w14:textId="77777777" w:rsidR="00186A99" w:rsidRPr="009C6342" w:rsidRDefault="00186A99" w:rsidP="00F94212">
            <w:pPr>
              <w:spacing w:after="0" w:line="240" w:lineRule="auto"/>
              <w:jc w:val="center"/>
              <w:rPr>
                <w:rFonts w:ascii="Times New Roman" w:hAnsi="Times New Roman"/>
                <w:b/>
                <w:sz w:val="24"/>
                <w:szCs w:val="24"/>
              </w:rPr>
            </w:pPr>
            <w:r w:rsidRPr="009C6342">
              <w:rPr>
                <w:rFonts w:ascii="Times New Roman" w:hAnsi="Times New Roman"/>
                <w:b/>
                <w:sz w:val="24"/>
                <w:szCs w:val="24"/>
              </w:rPr>
              <w:t>Описание</w:t>
            </w:r>
          </w:p>
        </w:tc>
        <w:tc>
          <w:tcPr>
            <w:tcW w:w="701" w:type="pct"/>
            <w:vAlign w:val="center"/>
          </w:tcPr>
          <w:p w14:paraId="57D8B0D7" w14:textId="77777777" w:rsidR="00186A99" w:rsidRPr="009C6342" w:rsidRDefault="00186A99" w:rsidP="00F94212">
            <w:pPr>
              <w:spacing w:after="0" w:line="240" w:lineRule="auto"/>
              <w:jc w:val="center"/>
              <w:rPr>
                <w:rFonts w:ascii="Times New Roman" w:hAnsi="Times New Roman"/>
                <w:b/>
                <w:sz w:val="24"/>
                <w:szCs w:val="24"/>
              </w:rPr>
            </w:pPr>
            <w:r w:rsidRPr="009C6342">
              <w:rPr>
                <w:rFonts w:ascii="Times New Roman" w:hAnsi="Times New Roman"/>
                <w:b/>
                <w:sz w:val="24"/>
                <w:szCs w:val="24"/>
              </w:rPr>
              <w:t>Срок</w:t>
            </w:r>
          </w:p>
        </w:tc>
      </w:tr>
      <w:tr w:rsidR="00186A99" w:rsidRPr="009C6342" w14:paraId="1F655191" w14:textId="77777777" w:rsidTr="00A05FA8">
        <w:trPr>
          <w:trHeight w:val="242"/>
        </w:trPr>
        <w:tc>
          <w:tcPr>
            <w:tcW w:w="298" w:type="pct"/>
          </w:tcPr>
          <w:p w14:paraId="720B05D6" w14:textId="77777777" w:rsidR="00186A99" w:rsidRPr="009C6342" w:rsidRDefault="00186A99" w:rsidP="00AF5254">
            <w:pPr>
              <w:numPr>
                <w:ilvl w:val="0"/>
                <w:numId w:val="9"/>
              </w:numPr>
              <w:autoSpaceDE w:val="0"/>
              <w:autoSpaceDN w:val="0"/>
              <w:adjustRightInd w:val="0"/>
              <w:spacing w:after="0" w:line="240" w:lineRule="auto"/>
              <w:ind w:left="114" w:firstLine="0"/>
              <w:jc w:val="both"/>
              <w:rPr>
                <w:rFonts w:ascii="Times New Roman" w:hAnsi="Times New Roman"/>
                <w:sz w:val="24"/>
                <w:szCs w:val="24"/>
              </w:rPr>
            </w:pPr>
          </w:p>
        </w:tc>
        <w:tc>
          <w:tcPr>
            <w:tcW w:w="2429" w:type="pct"/>
          </w:tcPr>
          <w:p w14:paraId="2BEBDC0D" w14:textId="77777777" w:rsidR="00186A99" w:rsidRPr="009C6342" w:rsidRDefault="00186A99" w:rsidP="00F94212">
            <w:pPr>
              <w:spacing w:after="0" w:line="240" w:lineRule="auto"/>
              <w:rPr>
                <w:rFonts w:ascii="Times New Roman" w:hAnsi="Times New Roman"/>
                <w:snapToGrid w:val="0"/>
                <w:sz w:val="24"/>
                <w:szCs w:val="24"/>
              </w:rPr>
            </w:pPr>
          </w:p>
        </w:tc>
        <w:tc>
          <w:tcPr>
            <w:tcW w:w="1572" w:type="pct"/>
          </w:tcPr>
          <w:p w14:paraId="1265BB90" w14:textId="77777777" w:rsidR="00186A99" w:rsidRPr="009C6342" w:rsidRDefault="00186A99" w:rsidP="00F94212">
            <w:pPr>
              <w:spacing w:after="0" w:line="240" w:lineRule="auto"/>
              <w:ind w:left="175" w:right="-107"/>
              <w:rPr>
                <w:rFonts w:ascii="Times New Roman" w:hAnsi="Times New Roman"/>
                <w:sz w:val="24"/>
                <w:szCs w:val="24"/>
              </w:rPr>
            </w:pPr>
          </w:p>
        </w:tc>
        <w:tc>
          <w:tcPr>
            <w:tcW w:w="701" w:type="pct"/>
          </w:tcPr>
          <w:p w14:paraId="63D938CF" w14:textId="77777777" w:rsidR="00186A99" w:rsidRPr="009C6342" w:rsidRDefault="00186A99" w:rsidP="00F94212">
            <w:pPr>
              <w:spacing w:after="0" w:line="240" w:lineRule="auto"/>
              <w:jc w:val="both"/>
              <w:rPr>
                <w:rFonts w:ascii="Times New Roman" w:hAnsi="Times New Roman"/>
                <w:sz w:val="24"/>
                <w:szCs w:val="24"/>
              </w:rPr>
            </w:pPr>
          </w:p>
        </w:tc>
      </w:tr>
    </w:tbl>
    <w:p w14:paraId="0CF6DE87" w14:textId="77777777" w:rsidR="00186A99" w:rsidRPr="007C62B5" w:rsidRDefault="00186A99" w:rsidP="007C62B5">
      <w:pPr>
        <w:pStyle w:val="ConsPlusNonformat"/>
        <w:widowControl/>
        <w:numPr>
          <w:ilvl w:val="0"/>
          <w:numId w:val="8"/>
        </w:numPr>
        <w:spacing w:before="60"/>
        <w:ind w:left="0" w:firstLine="709"/>
        <w:jc w:val="both"/>
        <w:rPr>
          <w:rFonts w:ascii="Times New Roman" w:hAnsi="Times New Roman"/>
          <w:bCs/>
          <w:sz w:val="24"/>
          <w:szCs w:val="24"/>
        </w:rPr>
      </w:pPr>
      <w:r w:rsidRPr="007C62B5">
        <w:rPr>
          <w:rFonts w:ascii="Times New Roman" w:hAnsi="Times New Roman"/>
          <w:bCs/>
          <w:sz w:val="24"/>
          <w:szCs w:val="24"/>
        </w:rPr>
        <w:t>Перечень и комплектность результатов оказанных услуг/выполненных работ, подлежащих приемке заказчиком.</w:t>
      </w:r>
    </w:p>
    <w:p w14:paraId="75C39304" w14:textId="77777777" w:rsidR="00186A99" w:rsidRPr="009C6342" w:rsidRDefault="00186A99" w:rsidP="007C62B5">
      <w:pPr>
        <w:pStyle w:val="ConsPlusNonformat"/>
        <w:widowControl/>
        <w:spacing w:before="60"/>
        <w:ind w:firstLine="709"/>
        <w:jc w:val="both"/>
        <w:rPr>
          <w:rFonts w:ascii="Times New Roman" w:hAnsi="Times New Roman"/>
          <w:bCs/>
          <w:sz w:val="24"/>
          <w:szCs w:val="24"/>
        </w:rPr>
      </w:pPr>
      <w:r w:rsidRPr="009C6342">
        <w:rPr>
          <w:rFonts w:ascii="Times New Roman" w:hAnsi="Times New Roman"/>
          <w:bCs/>
          <w:sz w:val="24"/>
          <w:szCs w:val="24"/>
        </w:rPr>
        <w:t>Указываются требования к результатам, перечень документов, которые будут приниматься заказчиком.</w:t>
      </w:r>
    </w:p>
    <w:p w14:paraId="6AEC0693" w14:textId="77777777" w:rsidR="00186A99" w:rsidRPr="007C62B5" w:rsidRDefault="00186A99" w:rsidP="007C62B5">
      <w:pPr>
        <w:pStyle w:val="ConsPlusNonformat"/>
        <w:widowControl/>
        <w:numPr>
          <w:ilvl w:val="0"/>
          <w:numId w:val="8"/>
        </w:numPr>
        <w:spacing w:before="60"/>
        <w:ind w:left="0" w:firstLine="709"/>
        <w:jc w:val="both"/>
        <w:rPr>
          <w:rFonts w:ascii="Times New Roman" w:hAnsi="Times New Roman"/>
          <w:bCs/>
          <w:sz w:val="24"/>
          <w:szCs w:val="24"/>
        </w:rPr>
      </w:pPr>
      <w:r w:rsidRPr="007C62B5">
        <w:rPr>
          <w:rFonts w:ascii="Times New Roman" w:hAnsi="Times New Roman"/>
          <w:bCs/>
          <w:sz w:val="24"/>
          <w:szCs w:val="24"/>
        </w:rPr>
        <w:t>Объем и стоимость оказываемых услуг/выполняемых работ.</w:t>
      </w:r>
    </w:p>
    <w:p w14:paraId="7BC514A2" w14:textId="77777777" w:rsidR="00186A99" w:rsidRPr="009C6342" w:rsidRDefault="00186A99" w:rsidP="007C62B5">
      <w:pPr>
        <w:pStyle w:val="ConsPlusNonformat"/>
        <w:widowControl/>
        <w:spacing w:before="60" w:after="120"/>
        <w:ind w:firstLine="709"/>
        <w:jc w:val="both"/>
        <w:rPr>
          <w:rFonts w:ascii="Times New Roman" w:hAnsi="Times New Roman"/>
          <w:bCs/>
          <w:sz w:val="24"/>
          <w:szCs w:val="24"/>
        </w:rPr>
      </w:pPr>
      <w:r w:rsidRPr="009C6342">
        <w:rPr>
          <w:rFonts w:ascii="Times New Roman" w:hAnsi="Times New Roman"/>
          <w:bCs/>
          <w:sz w:val="24"/>
          <w:szCs w:val="24"/>
        </w:rPr>
        <w:t>Указываются единицы измерения, объем оказываемых услуг/выполняемых работ, начальная цена за единицу услуги/работы, начальная (максимальная) цена контракта. Обязательный раздел. Табличное представление необязательно.</w:t>
      </w:r>
    </w:p>
    <w:tbl>
      <w:tblPr>
        <w:tblW w:w="5000" w:type="pct"/>
        <w:tblLayout w:type="fixed"/>
        <w:tblCellMar>
          <w:top w:w="57" w:type="dxa"/>
          <w:left w:w="57" w:type="dxa"/>
          <w:bottom w:w="57" w:type="dxa"/>
          <w:right w:w="57" w:type="dxa"/>
        </w:tblCellMar>
        <w:tblLook w:val="0000" w:firstRow="0" w:lastRow="0" w:firstColumn="0" w:lastColumn="0" w:noHBand="0" w:noVBand="0"/>
      </w:tblPr>
      <w:tblGrid>
        <w:gridCol w:w="720"/>
        <w:gridCol w:w="2761"/>
        <w:gridCol w:w="994"/>
        <w:gridCol w:w="1227"/>
        <w:gridCol w:w="1702"/>
        <w:gridCol w:w="2224"/>
      </w:tblGrid>
      <w:tr w:rsidR="00186A99" w:rsidRPr="009C6342" w14:paraId="78A8B8EF" w14:textId="77777777" w:rsidTr="00A05FA8">
        <w:tc>
          <w:tcPr>
            <w:tcW w:w="37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2B585F5" w14:textId="77777777" w:rsidR="00D85D68" w:rsidRPr="009C6342" w:rsidRDefault="00186A99" w:rsidP="00F94212">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 xml:space="preserve">№ </w:t>
            </w:r>
          </w:p>
          <w:p w14:paraId="18E0F2A1" w14:textId="77777777" w:rsidR="00186A99" w:rsidRPr="009C6342" w:rsidRDefault="00186A99" w:rsidP="00F94212">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п/п</w:t>
            </w:r>
          </w:p>
        </w:tc>
        <w:tc>
          <w:tcPr>
            <w:tcW w:w="143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8C8D02D" w14:textId="77777777" w:rsidR="00186A99" w:rsidRPr="009C6342" w:rsidRDefault="00186A99" w:rsidP="00F94212">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Наименование услуги</w:t>
            </w:r>
            <w:r w:rsidRPr="009C6342">
              <w:rPr>
                <w:rFonts w:ascii="Times New Roman" w:hAnsi="Times New Roman"/>
                <w:b/>
                <w:sz w:val="24"/>
                <w:szCs w:val="24"/>
                <w:lang w:val="en-US"/>
              </w:rPr>
              <w:t>/</w:t>
            </w:r>
            <w:r w:rsidRPr="009C6342">
              <w:rPr>
                <w:rFonts w:ascii="Times New Roman" w:hAnsi="Times New Roman"/>
                <w:b/>
                <w:sz w:val="24"/>
                <w:szCs w:val="24"/>
              </w:rPr>
              <w:t>работы</w:t>
            </w:r>
          </w:p>
        </w:tc>
        <w:tc>
          <w:tcPr>
            <w:tcW w:w="51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AE6FEFB" w14:textId="77777777" w:rsidR="00186A99" w:rsidRPr="009C6342" w:rsidRDefault="00186A99" w:rsidP="00F94212">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Ед. изм.</w:t>
            </w: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AD0923D" w14:textId="77777777" w:rsidR="00186A99" w:rsidRPr="009C6342" w:rsidRDefault="00186A99" w:rsidP="00F94212">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Кол-во/ объем</w:t>
            </w:r>
          </w:p>
        </w:tc>
        <w:tc>
          <w:tcPr>
            <w:tcW w:w="88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E870AB3" w14:textId="77777777" w:rsidR="00186A99" w:rsidRPr="009C6342" w:rsidRDefault="00186A99" w:rsidP="00F94212">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Начальная цена за единицу услуги/работы (руб.)</w:t>
            </w:r>
          </w:p>
        </w:tc>
        <w:tc>
          <w:tcPr>
            <w:tcW w:w="115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DB23504" w14:textId="77777777" w:rsidR="00186A99" w:rsidRPr="009C6342" w:rsidRDefault="00186A99" w:rsidP="00F94212">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Начальная стоимость закупки (руб.)</w:t>
            </w:r>
          </w:p>
        </w:tc>
      </w:tr>
      <w:tr w:rsidR="00186A99" w:rsidRPr="009C6342" w14:paraId="2C56D52A" w14:textId="77777777" w:rsidTr="00A05FA8">
        <w:tc>
          <w:tcPr>
            <w:tcW w:w="37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BCBAAE5" w14:textId="77777777" w:rsidR="00186A99" w:rsidRPr="009C6342" w:rsidRDefault="00186A99" w:rsidP="00AF5254">
            <w:pPr>
              <w:numPr>
                <w:ilvl w:val="0"/>
                <w:numId w:val="14"/>
              </w:numPr>
              <w:autoSpaceDE w:val="0"/>
              <w:autoSpaceDN w:val="0"/>
              <w:adjustRightInd w:val="0"/>
              <w:spacing w:after="0" w:line="240" w:lineRule="auto"/>
              <w:rPr>
                <w:rFonts w:ascii="Times New Roman" w:hAnsi="Times New Roman"/>
                <w:sz w:val="24"/>
                <w:szCs w:val="24"/>
              </w:rPr>
            </w:pPr>
          </w:p>
        </w:tc>
        <w:tc>
          <w:tcPr>
            <w:tcW w:w="143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F681FFB" w14:textId="77777777" w:rsidR="00186A99" w:rsidRPr="009C6342" w:rsidRDefault="00186A99" w:rsidP="00F94212">
            <w:pPr>
              <w:autoSpaceDE w:val="0"/>
              <w:autoSpaceDN w:val="0"/>
              <w:adjustRightInd w:val="0"/>
              <w:spacing w:after="0" w:line="240" w:lineRule="auto"/>
              <w:rPr>
                <w:rFonts w:ascii="Times New Roman" w:hAnsi="Times New Roman"/>
                <w:sz w:val="24"/>
                <w:szCs w:val="24"/>
              </w:rPr>
            </w:pPr>
          </w:p>
        </w:tc>
        <w:tc>
          <w:tcPr>
            <w:tcW w:w="51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89FC5B6" w14:textId="77777777" w:rsidR="00186A99" w:rsidRPr="009C6342" w:rsidRDefault="00186A99" w:rsidP="00F94212">
            <w:pPr>
              <w:autoSpaceDE w:val="0"/>
              <w:autoSpaceDN w:val="0"/>
              <w:adjustRightInd w:val="0"/>
              <w:spacing w:after="0" w:line="240" w:lineRule="auto"/>
              <w:rPr>
                <w:rFonts w:ascii="Times New Roman" w:hAnsi="Times New Roman"/>
                <w:sz w:val="24"/>
                <w:szCs w:val="24"/>
              </w:rPr>
            </w:pP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470B5AD" w14:textId="77777777" w:rsidR="00186A99" w:rsidRPr="009C6342" w:rsidRDefault="00186A99" w:rsidP="00F94212">
            <w:pPr>
              <w:autoSpaceDE w:val="0"/>
              <w:autoSpaceDN w:val="0"/>
              <w:adjustRightInd w:val="0"/>
              <w:spacing w:after="0" w:line="240" w:lineRule="auto"/>
              <w:rPr>
                <w:rFonts w:ascii="Times New Roman" w:hAnsi="Times New Roman"/>
                <w:sz w:val="24"/>
                <w:szCs w:val="24"/>
              </w:rPr>
            </w:pPr>
          </w:p>
        </w:tc>
        <w:tc>
          <w:tcPr>
            <w:tcW w:w="88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2F69088" w14:textId="77777777" w:rsidR="00186A99" w:rsidRPr="009C6342" w:rsidRDefault="00186A99" w:rsidP="00F94212">
            <w:pPr>
              <w:autoSpaceDE w:val="0"/>
              <w:autoSpaceDN w:val="0"/>
              <w:adjustRightInd w:val="0"/>
              <w:spacing w:after="0" w:line="240" w:lineRule="auto"/>
              <w:rPr>
                <w:rFonts w:ascii="Times New Roman" w:hAnsi="Times New Roman"/>
                <w:sz w:val="24"/>
                <w:szCs w:val="24"/>
              </w:rPr>
            </w:pPr>
          </w:p>
        </w:tc>
        <w:tc>
          <w:tcPr>
            <w:tcW w:w="115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8136D59" w14:textId="77777777" w:rsidR="00186A99" w:rsidRPr="009C6342" w:rsidRDefault="00186A99" w:rsidP="00F94212">
            <w:pPr>
              <w:autoSpaceDE w:val="0"/>
              <w:autoSpaceDN w:val="0"/>
              <w:adjustRightInd w:val="0"/>
              <w:spacing w:after="0" w:line="240" w:lineRule="auto"/>
              <w:rPr>
                <w:rFonts w:ascii="Times New Roman" w:hAnsi="Times New Roman"/>
                <w:sz w:val="24"/>
                <w:szCs w:val="24"/>
              </w:rPr>
            </w:pPr>
          </w:p>
        </w:tc>
      </w:tr>
      <w:tr w:rsidR="00186A99" w:rsidRPr="009C6342" w14:paraId="6AD1C521" w14:textId="77777777" w:rsidTr="00A05FA8">
        <w:tc>
          <w:tcPr>
            <w:tcW w:w="37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A3C70F8" w14:textId="77777777" w:rsidR="00186A99" w:rsidRPr="009C6342" w:rsidRDefault="00186A99" w:rsidP="00AF5254">
            <w:pPr>
              <w:numPr>
                <w:ilvl w:val="0"/>
                <w:numId w:val="14"/>
              </w:numPr>
              <w:autoSpaceDE w:val="0"/>
              <w:autoSpaceDN w:val="0"/>
              <w:adjustRightInd w:val="0"/>
              <w:spacing w:after="0" w:line="240" w:lineRule="auto"/>
              <w:rPr>
                <w:rFonts w:ascii="Times New Roman" w:hAnsi="Times New Roman"/>
                <w:sz w:val="24"/>
                <w:szCs w:val="24"/>
              </w:rPr>
            </w:pPr>
          </w:p>
        </w:tc>
        <w:tc>
          <w:tcPr>
            <w:tcW w:w="143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BC6A33A" w14:textId="77777777" w:rsidR="00186A99" w:rsidRPr="009C6342" w:rsidRDefault="00186A99" w:rsidP="00F94212">
            <w:pPr>
              <w:autoSpaceDE w:val="0"/>
              <w:autoSpaceDN w:val="0"/>
              <w:adjustRightInd w:val="0"/>
              <w:spacing w:after="0" w:line="240" w:lineRule="auto"/>
              <w:rPr>
                <w:rFonts w:ascii="Times New Roman" w:hAnsi="Times New Roman"/>
                <w:sz w:val="24"/>
                <w:szCs w:val="24"/>
              </w:rPr>
            </w:pPr>
          </w:p>
        </w:tc>
        <w:tc>
          <w:tcPr>
            <w:tcW w:w="51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E70A656" w14:textId="77777777" w:rsidR="00186A99" w:rsidRPr="009C6342" w:rsidRDefault="00186A99" w:rsidP="00F94212">
            <w:pPr>
              <w:autoSpaceDE w:val="0"/>
              <w:autoSpaceDN w:val="0"/>
              <w:adjustRightInd w:val="0"/>
              <w:spacing w:after="0" w:line="240" w:lineRule="auto"/>
              <w:rPr>
                <w:rFonts w:ascii="Times New Roman" w:hAnsi="Times New Roman"/>
                <w:sz w:val="24"/>
                <w:szCs w:val="24"/>
              </w:rPr>
            </w:pPr>
          </w:p>
        </w:tc>
        <w:tc>
          <w:tcPr>
            <w:tcW w:w="63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2AA08E9" w14:textId="77777777" w:rsidR="00186A99" w:rsidRPr="009C6342" w:rsidRDefault="00186A99" w:rsidP="00F94212">
            <w:pPr>
              <w:autoSpaceDE w:val="0"/>
              <w:autoSpaceDN w:val="0"/>
              <w:adjustRightInd w:val="0"/>
              <w:spacing w:after="0" w:line="240" w:lineRule="auto"/>
              <w:rPr>
                <w:rFonts w:ascii="Times New Roman" w:hAnsi="Times New Roman"/>
                <w:sz w:val="24"/>
                <w:szCs w:val="24"/>
              </w:rPr>
            </w:pPr>
          </w:p>
        </w:tc>
        <w:tc>
          <w:tcPr>
            <w:tcW w:w="88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0249A0D" w14:textId="77777777" w:rsidR="00186A99" w:rsidRPr="009C6342" w:rsidRDefault="00186A99" w:rsidP="00F94212">
            <w:pPr>
              <w:autoSpaceDE w:val="0"/>
              <w:autoSpaceDN w:val="0"/>
              <w:adjustRightInd w:val="0"/>
              <w:spacing w:after="0" w:line="240" w:lineRule="auto"/>
              <w:rPr>
                <w:rFonts w:ascii="Times New Roman" w:hAnsi="Times New Roman"/>
                <w:sz w:val="24"/>
                <w:szCs w:val="24"/>
              </w:rPr>
            </w:pPr>
          </w:p>
        </w:tc>
        <w:tc>
          <w:tcPr>
            <w:tcW w:w="115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736C288" w14:textId="77777777" w:rsidR="00186A99" w:rsidRPr="009C6342" w:rsidRDefault="00186A99" w:rsidP="00F94212">
            <w:pPr>
              <w:autoSpaceDE w:val="0"/>
              <w:autoSpaceDN w:val="0"/>
              <w:adjustRightInd w:val="0"/>
              <w:spacing w:after="0" w:line="240" w:lineRule="auto"/>
              <w:rPr>
                <w:rFonts w:ascii="Times New Roman" w:hAnsi="Times New Roman"/>
                <w:sz w:val="24"/>
                <w:szCs w:val="24"/>
              </w:rPr>
            </w:pPr>
          </w:p>
        </w:tc>
      </w:tr>
    </w:tbl>
    <w:p w14:paraId="4E9C0F4F" w14:textId="77777777" w:rsidR="00186A99" w:rsidRPr="009C6342" w:rsidRDefault="00186A99" w:rsidP="00186A99">
      <w:pPr>
        <w:spacing w:after="0" w:line="240" w:lineRule="auto"/>
        <w:jc w:val="both"/>
        <w:rPr>
          <w:rFonts w:ascii="Times New Roman" w:hAnsi="Times New Roman"/>
          <w:sz w:val="24"/>
          <w:szCs w:val="24"/>
        </w:rPr>
      </w:pPr>
      <w:r w:rsidRPr="009C6342">
        <w:rPr>
          <w:rFonts w:ascii="Times New Roman" w:hAnsi="Times New Roman"/>
          <w:sz w:val="24"/>
          <w:szCs w:val="24"/>
        </w:rPr>
        <w:t>Примечание.</w:t>
      </w:r>
    </w:p>
    <w:p w14:paraId="5404288F" w14:textId="3D725779" w:rsidR="00186A99" w:rsidRPr="009C6342" w:rsidRDefault="00186A99" w:rsidP="007C62B5">
      <w:pPr>
        <w:spacing w:after="0" w:line="240" w:lineRule="auto"/>
        <w:ind w:firstLine="709"/>
        <w:jc w:val="both"/>
        <w:rPr>
          <w:rFonts w:ascii="Times New Roman" w:hAnsi="Times New Roman"/>
          <w:sz w:val="24"/>
          <w:szCs w:val="24"/>
        </w:rPr>
      </w:pPr>
      <w:r w:rsidRPr="009C6342">
        <w:rPr>
          <w:rFonts w:ascii="Times New Roman" w:hAnsi="Times New Roman"/>
          <w:sz w:val="24"/>
          <w:szCs w:val="24"/>
        </w:rPr>
        <w:t xml:space="preserve">В соответствии с частью 3 статьи 33 Закона о контрактной системе не допускается включение </w:t>
      </w:r>
      <w:r w:rsidR="00E0642D">
        <w:rPr>
          <w:rFonts w:ascii="Times New Roman" w:hAnsi="Times New Roman"/>
          <w:sz w:val="24"/>
          <w:szCs w:val="24"/>
        </w:rPr>
        <w:t xml:space="preserve">в </w:t>
      </w:r>
      <w:r w:rsidR="0027464E" w:rsidRPr="009C6342">
        <w:rPr>
          <w:rFonts w:ascii="Times New Roman" w:hAnsi="Times New Roman"/>
          <w:sz w:val="24"/>
          <w:szCs w:val="24"/>
        </w:rPr>
        <w:t>описание объекта закупки</w:t>
      </w:r>
      <w:r w:rsidRPr="009C6342">
        <w:rPr>
          <w:rFonts w:ascii="Times New Roman" w:hAnsi="Times New Roman"/>
          <w:sz w:val="24"/>
          <w:szCs w:val="24"/>
        </w:rPr>
        <w:t xml:space="preserve"> (в том числе в форме требований к качеству, техническим характеристикам товара, работы или услуги, требований к функциональным характеристикам (потребительским свойствам) товара) требований к производителю товара, к участнику закупки (в том числе требования к квалификации участника закупки, включая наличие опыта работы), а также требования к деловой репутации участника закупки, требования к наличию у него производственных мощностей, технологического оборудования, трудовых, финансовых и других ресурсов, необходимых для производства товара, поставка которого является предметом контракта, для выполнения работы или оказания услуги, являющихся предметом контракта, за исключением случаев, если возможность установления таких требований к участнику закупки предусмотрена Законом о контрактной системе.</w:t>
      </w:r>
    </w:p>
    <w:p w14:paraId="3E94CE24" w14:textId="77777777" w:rsidR="00186A99" w:rsidRPr="009C6342" w:rsidRDefault="00186A99" w:rsidP="004B13F4">
      <w:pPr>
        <w:pStyle w:val="ConsPlusNonformat"/>
        <w:widowControl/>
        <w:spacing w:before="480"/>
        <w:jc w:val="both"/>
        <w:rPr>
          <w:rFonts w:ascii="Times New Roman" w:hAnsi="Times New Roman" w:cs="Times New Roman"/>
          <w:sz w:val="24"/>
          <w:szCs w:val="24"/>
        </w:rPr>
      </w:pPr>
      <w:r w:rsidRPr="009C6342">
        <w:rPr>
          <w:rFonts w:ascii="Times New Roman" w:hAnsi="Times New Roman" w:cs="Times New Roman"/>
          <w:sz w:val="24"/>
          <w:szCs w:val="24"/>
        </w:rPr>
        <w:t>Руководитель __________________/__________________________________</w:t>
      </w:r>
    </w:p>
    <w:p w14:paraId="6DB50CE6" w14:textId="1163B294" w:rsidR="00186A99" w:rsidRPr="009C6342" w:rsidRDefault="00186A99" w:rsidP="004B13F4">
      <w:pPr>
        <w:pStyle w:val="ConsPlusNonformat"/>
        <w:widowControl/>
        <w:tabs>
          <w:tab w:val="left" w:pos="4820"/>
        </w:tabs>
        <w:ind w:left="2127"/>
        <w:rPr>
          <w:rFonts w:ascii="Times New Roman" w:hAnsi="Times New Roman" w:cs="Times New Roman"/>
          <w:sz w:val="24"/>
          <w:szCs w:val="24"/>
        </w:rPr>
      </w:pPr>
      <w:r w:rsidRPr="009C6342">
        <w:rPr>
          <w:rFonts w:ascii="Times New Roman" w:hAnsi="Times New Roman" w:cs="Times New Roman"/>
          <w:sz w:val="24"/>
          <w:szCs w:val="24"/>
        </w:rPr>
        <w:t>(подпись)</w:t>
      </w:r>
      <w:r w:rsidRPr="009C6342">
        <w:rPr>
          <w:rFonts w:ascii="Times New Roman" w:hAnsi="Times New Roman" w:cs="Times New Roman"/>
          <w:sz w:val="24"/>
          <w:szCs w:val="24"/>
        </w:rPr>
        <w:tab/>
        <w:t>(Ф.И.О.)</w:t>
      </w:r>
      <w:r w:rsidRPr="009C6342">
        <w:rPr>
          <w:rFonts w:ascii="Times New Roman" w:hAnsi="Times New Roman" w:cs="Times New Roman"/>
          <w:sz w:val="24"/>
          <w:szCs w:val="24"/>
        </w:rPr>
        <w:tab/>
        <w:t>М. П.</w:t>
      </w:r>
    </w:p>
    <w:p w14:paraId="55BCBAE1" w14:textId="77777777" w:rsidR="00186A99" w:rsidRPr="009C6342" w:rsidRDefault="00186A99" w:rsidP="00186A99">
      <w:pPr>
        <w:autoSpaceDE w:val="0"/>
        <w:autoSpaceDN w:val="0"/>
        <w:adjustRightInd w:val="0"/>
        <w:spacing w:after="0" w:line="360" w:lineRule="auto"/>
        <w:ind w:left="5670"/>
        <w:rPr>
          <w:rFonts w:ascii="Times New Roman" w:hAnsi="Times New Roman"/>
          <w:sz w:val="24"/>
          <w:szCs w:val="24"/>
        </w:rPr>
        <w:sectPr w:rsidR="00186A99" w:rsidRPr="009C6342" w:rsidSect="00393C53">
          <w:pgSz w:w="11906" w:h="16838"/>
          <w:pgMar w:top="1134" w:right="1134" w:bottom="1134" w:left="1134" w:header="709" w:footer="709" w:gutter="0"/>
          <w:pgNumType w:start="1"/>
          <w:cols w:space="708"/>
          <w:titlePg/>
          <w:docGrid w:linePitch="360"/>
        </w:sectPr>
      </w:pPr>
    </w:p>
    <w:p w14:paraId="445A3629" w14:textId="3FFE2C1A" w:rsidR="00186A99" w:rsidRPr="00393C53" w:rsidRDefault="00186A99" w:rsidP="00393C53">
      <w:pPr>
        <w:pageBreakBefore/>
        <w:autoSpaceDE w:val="0"/>
        <w:autoSpaceDN w:val="0"/>
        <w:adjustRightInd w:val="0"/>
        <w:spacing w:after="0" w:line="264" w:lineRule="auto"/>
        <w:ind w:left="5664"/>
        <w:rPr>
          <w:rFonts w:ascii="Times New Roman" w:hAnsi="Times New Roman"/>
          <w:sz w:val="26"/>
          <w:szCs w:val="26"/>
        </w:rPr>
      </w:pPr>
      <w:r w:rsidRPr="00393C53">
        <w:rPr>
          <w:rFonts w:ascii="Times New Roman" w:hAnsi="Times New Roman"/>
          <w:sz w:val="26"/>
          <w:szCs w:val="26"/>
        </w:rPr>
        <w:t>Приложение №</w:t>
      </w:r>
      <w:r w:rsidR="002F5883" w:rsidRPr="00393C53">
        <w:rPr>
          <w:rFonts w:ascii="Times New Roman" w:hAnsi="Times New Roman"/>
          <w:sz w:val="26"/>
          <w:szCs w:val="26"/>
        </w:rPr>
        <w:t>10</w:t>
      </w:r>
      <w:r w:rsidRPr="00393C53">
        <w:rPr>
          <w:rFonts w:ascii="Times New Roman" w:hAnsi="Times New Roman"/>
          <w:sz w:val="26"/>
          <w:szCs w:val="26"/>
        </w:rPr>
        <w:t xml:space="preserve"> к Регламенту управления закупками товаров, работ и услуг для обеспечения муниципальных нужд города Казани </w:t>
      </w:r>
      <w:r w:rsidR="00C445F7">
        <w:rPr>
          <w:rFonts w:ascii="Times New Roman" w:hAnsi="Times New Roman"/>
          <w:sz w:val="26"/>
          <w:szCs w:val="26"/>
        </w:rPr>
        <w:t xml:space="preserve">                                          </w:t>
      </w:r>
      <w:r w:rsidRPr="00393C53">
        <w:rPr>
          <w:rFonts w:ascii="Times New Roman" w:hAnsi="Times New Roman"/>
          <w:sz w:val="26"/>
          <w:szCs w:val="26"/>
        </w:rPr>
        <w:t>(Форма)</w:t>
      </w:r>
    </w:p>
    <w:p w14:paraId="423E5F9B" w14:textId="77777777" w:rsidR="00B420DE" w:rsidRPr="00393C53" w:rsidRDefault="00B420DE" w:rsidP="00393C53">
      <w:pPr>
        <w:spacing w:after="0" w:line="264" w:lineRule="auto"/>
        <w:jc w:val="center"/>
        <w:rPr>
          <w:rFonts w:ascii="Times New Roman" w:hAnsi="Times New Roman"/>
          <w:b/>
          <w:bCs/>
          <w:sz w:val="26"/>
          <w:szCs w:val="26"/>
        </w:rPr>
      </w:pPr>
    </w:p>
    <w:p w14:paraId="1C2CD746" w14:textId="00D651EE" w:rsidR="00250E00" w:rsidRPr="00393C53" w:rsidRDefault="00250E00" w:rsidP="00393C53">
      <w:pPr>
        <w:spacing w:after="0" w:line="264" w:lineRule="auto"/>
        <w:jc w:val="center"/>
        <w:rPr>
          <w:rFonts w:ascii="Times New Roman" w:hAnsi="Times New Roman"/>
          <w:b/>
          <w:bCs/>
          <w:sz w:val="26"/>
          <w:szCs w:val="26"/>
        </w:rPr>
      </w:pPr>
      <w:r w:rsidRPr="00393C53">
        <w:rPr>
          <w:rFonts w:ascii="Times New Roman" w:hAnsi="Times New Roman"/>
          <w:b/>
          <w:bCs/>
          <w:sz w:val="26"/>
          <w:szCs w:val="26"/>
        </w:rPr>
        <w:t>Описание объекта закупки</w:t>
      </w:r>
      <w:r w:rsidR="003526BE" w:rsidRPr="00393C53">
        <w:rPr>
          <w:rFonts w:ascii="Times New Roman" w:hAnsi="Times New Roman"/>
          <w:b/>
          <w:bCs/>
          <w:strike/>
          <w:sz w:val="26"/>
          <w:szCs w:val="26"/>
        </w:rPr>
        <w:t xml:space="preserve">  </w:t>
      </w:r>
    </w:p>
    <w:p w14:paraId="3A8C8A0A" w14:textId="2DB9A6FD" w:rsidR="00186A99" w:rsidRPr="00393C53" w:rsidRDefault="00BB74D9" w:rsidP="00393C53">
      <w:pPr>
        <w:spacing w:after="0" w:line="264" w:lineRule="auto"/>
        <w:jc w:val="center"/>
        <w:rPr>
          <w:rFonts w:ascii="Times New Roman" w:hAnsi="Times New Roman"/>
          <w:b/>
          <w:bCs/>
          <w:sz w:val="26"/>
          <w:szCs w:val="26"/>
          <w:lang w:val="x-none"/>
        </w:rPr>
      </w:pPr>
      <w:r w:rsidRPr="00393C53">
        <w:rPr>
          <w:rFonts w:ascii="Times New Roman" w:hAnsi="Times New Roman"/>
          <w:b/>
          <w:bCs/>
          <w:sz w:val="26"/>
          <w:szCs w:val="26"/>
        </w:rPr>
        <w:t>(</w:t>
      </w:r>
      <w:r w:rsidR="000B5A37" w:rsidRPr="00393C53">
        <w:rPr>
          <w:rFonts w:ascii="Times New Roman" w:hAnsi="Times New Roman"/>
          <w:b/>
          <w:bCs/>
          <w:sz w:val="26"/>
          <w:szCs w:val="26"/>
        </w:rPr>
        <w:t>выполнение работ /</w:t>
      </w:r>
      <w:r w:rsidR="004243B4" w:rsidRPr="00393C53">
        <w:rPr>
          <w:rFonts w:ascii="Times New Roman" w:hAnsi="Times New Roman"/>
          <w:b/>
          <w:bCs/>
          <w:sz w:val="26"/>
          <w:szCs w:val="26"/>
        </w:rPr>
        <w:t xml:space="preserve"> оказание услуг, при в</w:t>
      </w:r>
      <w:r w:rsidR="000B5A37" w:rsidRPr="00393C53">
        <w:rPr>
          <w:rFonts w:ascii="Times New Roman" w:hAnsi="Times New Roman"/>
          <w:b/>
          <w:bCs/>
          <w:sz w:val="26"/>
          <w:szCs w:val="26"/>
        </w:rPr>
        <w:t>ыполнении /</w:t>
      </w:r>
      <w:r w:rsidR="004243B4" w:rsidRPr="00393C53">
        <w:rPr>
          <w:rFonts w:ascii="Times New Roman" w:hAnsi="Times New Roman"/>
          <w:b/>
          <w:bCs/>
          <w:sz w:val="26"/>
          <w:szCs w:val="26"/>
        </w:rPr>
        <w:t xml:space="preserve"> оказании которых поставляется товар)</w:t>
      </w:r>
    </w:p>
    <w:p w14:paraId="3C9865D1" w14:textId="77777777" w:rsidR="00186A99" w:rsidRPr="007C62B5" w:rsidRDefault="00186A99" w:rsidP="00B420DE">
      <w:pPr>
        <w:pStyle w:val="ConsPlusNonformat"/>
        <w:widowControl/>
        <w:numPr>
          <w:ilvl w:val="0"/>
          <w:numId w:val="12"/>
        </w:numPr>
        <w:spacing w:before="60"/>
        <w:ind w:left="0" w:firstLine="709"/>
        <w:rPr>
          <w:rFonts w:ascii="Times New Roman" w:hAnsi="Times New Roman"/>
          <w:bCs/>
          <w:sz w:val="24"/>
          <w:szCs w:val="24"/>
        </w:rPr>
      </w:pPr>
      <w:r w:rsidRPr="007C62B5">
        <w:rPr>
          <w:rFonts w:ascii="Times New Roman" w:hAnsi="Times New Roman"/>
          <w:bCs/>
          <w:sz w:val="24"/>
          <w:szCs w:val="24"/>
        </w:rPr>
        <w:t>Основные понятия.</w:t>
      </w:r>
    </w:p>
    <w:p w14:paraId="3D86E801" w14:textId="5EDB5906" w:rsidR="00186A99" w:rsidRPr="00B420DE" w:rsidRDefault="00186A99" w:rsidP="00B420DE">
      <w:pPr>
        <w:pStyle w:val="ConsPlusNonformat"/>
        <w:widowControl/>
        <w:spacing w:before="60"/>
        <w:ind w:firstLine="709"/>
        <w:jc w:val="both"/>
        <w:rPr>
          <w:rFonts w:ascii="Times New Roman" w:hAnsi="Times New Roman"/>
          <w:bCs/>
          <w:sz w:val="24"/>
          <w:szCs w:val="24"/>
        </w:rPr>
      </w:pPr>
      <w:r w:rsidRPr="00B420DE">
        <w:rPr>
          <w:rFonts w:ascii="Times New Roman" w:hAnsi="Times New Roman"/>
          <w:bCs/>
          <w:sz w:val="24"/>
          <w:szCs w:val="24"/>
        </w:rPr>
        <w:t xml:space="preserve">Указываются специализированные определения и сокращения, которые используются в </w:t>
      </w:r>
      <w:r w:rsidR="00CA024A" w:rsidRPr="00B420DE">
        <w:rPr>
          <w:rFonts w:ascii="Times New Roman" w:hAnsi="Times New Roman"/>
          <w:bCs/>
          <w:sz w:val="24"/>
          <w:szCs w:val="24"/>
        </w:rPr>
        <w:t>описании объекта закупки</w:t>
      </w:r>
      <w:r w:rsidRPr="00B420DE">
        <w:rPr>
          <w:rFonts w:ascii="Times New Roman" w:hAnsi="Times New Roman"/>
          <w:bCs/>
          <w:sz w:val="24"/>
          <w:szCs w:val="24"/>
        </w:rPr>
        <w:t>.</w:t>
      </w:r>
    </w:p>
    <w:p w14:paraId="7B7F4979" w14:textId="77777777" w:rsidR="00186A99" w:rsidRPr="007C62B5" w:rsidRDefault="00186A99" w:rsidP="00B420DE">
      <w:pPr>
        <w:pStyle w:val="ConsPlusNonformat"/>
        <w:widowControl/>
        <w:numPr>
          <w:ilvl w:val="0"/>
          <w:numId w:val="12"/>
        </w:numPr>
        <w:spacing w:before="60"/>
        <w:ind w:left="0" w:firstLine="709"/>
        <w:rPr>
          <w:rFonts w:ascii="Times New Roman" w:hAnsi="Times New Roman"/>
          <w:bCs/>
          <w:sz w:val="24"/>
          <w:szCs w:val="24"/>
        </w:rPr>
      </w:pPr>
      <w:r w:rsidRPr="007C62B5">
        <w:rPr>
          <w:rFonts w:ascii="Times New Roman" w:hAnsi="Times New Roman"/>
          <w:bCs/>
          <w:sz w:val="24"/>
          <w:szCs w:val="24"/>
        </w:rPr>
        <w:t xml:space="preserve">Цели и задачи оказания услуг/выполнения работ. Существующее положение. </w:t>
      </w:r>
    </w:p>
    <w:p w14:paraId="5D32A25D" w14:textId="77777777" w:rsidR="00186A99" w:rsidRPr="00B420DE" w:rsidRDefault="00186A99" w:rsidP="00B420DE">
      <w:pPr>
        <w:pStyle w:val="ConsPlusNonformat"/>
        <w:widowControl/>
        <w:spacing w:before="60"/>
        <w:ind w:firstLine="709"/>
        <w:jc w:val="both"/>
        <w:rPr>
          <w:rFonts w:ascii="Times New Roman" w:hAnsi="Times New Roman"/>
          <w:bCs/>
          <w:sz w:val="24"/>
          <w:szCs w:val="24"/>
        </w:rPr>
      </w:pPr>
      <w:r w:rsidRPr="00B420DE">
        <w:rPr>
          <w:rFonts w:ascii="Times New Roman" w:hAnsi="Times New Roman"/>
          <w:bCs/>
          <w:sz w:val="24"/>
          <w:szCs w:val="24"/>
        </w:rPr>
        <w:t>Указываются цели и задачи оказания услуг/выполнения работ, приводится описание текущей ситуации.</w:t>
      </w:r>
    </w:p>
    <w:p w14:paraId="7A8BA9EA" w14:textId="77777777" w:rsidR="00186A99" w:rsidRPr="007C62B5" w:rsidRDefault="00186A99" w:rsidP="00B420DE">
      <w:pPr>
        <w:pStyle w:val="ConsPlusNonformat"/>
        <w:widowControl/>
        <w:numPr>
          <w:ilvl w:val="0"/>
          <w:numId w:val="12"/>
        </w:numPr>
        <w:spacing w:before="60"/>
        <w:ind w:left="0" w:firstLine="709"/>
        <w:rPr>
          <w:rFonts w:ascii="Times New Roman" w:hAnsi="Times New Roman"/>
          <w:bCs/>
          <w:sz w:val="24"/>
          <w:szCs w:val="24"/>
        </w:rPr>
      </w:pPr>
      <w:r w:rsidRPr="007C62B5">
        <w:rPr>
          <w:rFonts w:ascii="Times New Roman" w:hAnsi="Times New Roman"/>
          <w:bCs/>
          <w:sz w:val="24"/>
          <w:szCs w:val="24"/>
        </w:rPr>
        <w:t>Виды, содержание услуг/работ, требования к качеству.</w:t>
      </w:r>
    </w:p>
    <w:p w14:paraId="5B0277EF" w14:textId="77777777" w:rsidR="00186A99" w:rsidRPr="00B420DE" w:rsidRDefault="00186A99" w:rsidP="00B420DE">
      <w:pPr>
        <w:pStyle w:val="ConsPlusNonformat"/>
        <w:widowControl/>
        <w:spacing w:before="60"/>
        <w:ind w:firstLine="709"/>
        <w:jc w:val="both"/>
        <w:rPr>
          <w:rFonts w:ascii="Times New Roman" w:hAnsi="Times New Roman"/>
          <w:bCs/>
          <w:sz w:val="24"/>
          <w:szCs w:val="24"/>
        </w:rPr>
      </w:pPr>
      <w:r w:rsidRPr="00B420DE">
        <w:rPr>
          <w:rFonts w:ascii="Times New Roman" w:hAnsi="Times New Roman"/>
          <w:bCs/>
          <w:sz w:val="24"/>
          <w:szCs w:val="24"/>
        </w:rPr>
        <w:t>Указывается перечень услуг/работ, качественные и количественные характеристики. Обязательный раздел.</w:t>
      </w:r>
    </w:p>
    <w:p w14:paraId="08BFE478" w14:textId="77777777" w:rsidR="00186A99" w:rsidRPr="007C62B5" w:rsidRDefault="00186A99" w:rsidP="00B420DE">
      <w:pPr>
        <w:pStyle w:val="ConsPlusNonformat"/>
        <w:widowControl/>
        <w:numPr>
          <w:ilvl w:val="0"/>
          <w:numId w:val="12"/>
        </w:numPr>
        <w:spacing w:before="60"/>
        <w:ind w:left="0" w:firstLine="709"/>
        <w:rPr>
          <w:rFonts w:ascii="Times New Roman" w:hAnsi="Times New Roman"/>
          <w:bCs/>
          <w:sz w:val="24"/>
          <w:szCs w:val="24"/>
        </w:rPr>
      </w:pPr>
      <w:r w:rsidRPr="007C62B5">
        <w:rPr>
          <w:rFonts w:ascii="Times New Roman" w:hAnsi="Times New Roman"/>
          <w:bCs/>
          <w:sz w:val="24"/>
          <w:szCs w:val="24"/>
        </w:rPr>
        <w:t>Место, условия и сроки оказания услуг/выполнения работ.</w:t>
      </w:r>
    </w:p>
    <w:p w14:paraId="44AC7E80" w14:textId="77777777" w:rsidR="00186A99" w:rsidRPr="00B420DE" w:rsidRDefault="00186A99" w:rsidP="00B420DE">
      <w:pPr>
        <w:pStyle w:val="ConsPlusNonformat"/>
        <w:widowControl/>
        <w:spacing w:before="60"/>
        <w:ind w:firstLine="709"/>
        <w:jc w:val="both"/>
        <w:rPr>
          <w:rFonts w:ascii="Times New Roman" w:hAnsi="Times New Roman"/>
          <w:bCs/>
          <w:sz w:val="24"/>
          <w:szCs w:val="24"/>
        </w:rPr>
      </w:pPr>
      <w:r w:rsidRPr="00B420DE">
        <w:rPr>
          <w:rFonts w:ascii="Times New Roman" w:hAnsi="Times New Roman"/>
          <w:bCs/>
          <w:sz w:val="24"/>
          <w:szCs w:val="24"/>
        </w:rPr>
        <w:t>Указываются сроки и место оказания услуг/выполнения работ, необходимые условия. Обязательный раздел.</w:t>
      </w:r>
    </w:p>
    <w:p w14:paraId="287DC31A" w14:textId="77777777" w:rsidR="00186A99" w:rsidRPr="007C62B5" w:rsidRDefault="00186A99" w:rsidP="00B420DE">
      <w:pPr>
        <w:pStyle w:val="ConsPlusNonformat"/>
        <w:widowControl/>
        <w:numPr>
          <w:ilvl w:val="0"/>
          <w:numId w:val="12"/>
        </w:numPr>
        <w:spacing w:before="60"/>
        <w:ind w:left="0" w:firstLine="709"/>
        <w:rPr>
          <w:rFonts w:ascii="Times New Roman" w:hAnsi="Times New Roman"/>
          <w:bCs/>
          <w:sz w:val="24"/>
          <w:szCs w:val="24"/>
        </w:rPr>
      </w:pPr>
      <w:r w:rsidRPr="007C62B5">
        <w:rPr>
          <w:rFonts w:ascii="Times New Roman" w:hAnsi="Times New Roman"/>
          <w:bCs/>
          <w:sz w:val="24"/>
          <w:szCs w:val="24"/>
        </w:rPr>
        <w:t>Этапы оказания услуг</w:t>
      </w:r>
      <w:r w:rsidRPr="007C62B5">
        <w:rPr>
          <w:rFonts w:ascii="Times New Roman" w:hAnsi="Times New Roman"/>
          <w:bCs/>
          <w:sz w:val="24"/>
          <w:szCs w:val="24"/>
          <w:lang w:val="en-US"/>
        </w:rPr>
        <w:t>/</w:t>
      </w:r>
      <w:r w:rsidRPr="007C62B5">
        <w:rPr>
          <w:rFonts w:ascii="Times New Roman" w:hAnsi="Times New Roman"/>
          <w:bCs/>
          <w:sz w:val="24"/>
          <w:szCs w:val="24"/>
        </w:rPr>
        <w:t>работ.</w:t>
      </w:r>
    </w:p>
    <w:p w14:paraId="7BB284AC" w14:textId="77777777" w:rsidR="00186A99" w:rsidRPr="00B420DE" w:rsidRDefault="00186A99" w:rsidP="00B420DE">
      <w:pPr>
        <w:pStyle w:val="ConsPlusNonformat"/>
        <w:widowControl/>
        <w:spacing w:before="60"/>
        <w:ind w:firstLine="709"/>
        <w:jc w:val="both"/>
        <w:rPr>
          <w:rFonts w:ascii="Times New Roman" w:hAnsi="Times New Roman"/>
          <w:bCs/>
          <w:sz w:val="24"/>
          <w:szCs w:val="24"/>
        </w:rPr>
      </w:pPr>
      <w:r w:rsidRPr="00B420DE">
        <w:rPr>
          <w:rFonts w:ascii="Times New Roman" w:hAnsi="Times New Roman"/>
          <w:bCs/>
          <w:sz w:val="24"/>
          <w:szCs w:val="24"/>
        </w:rPr>
        <w:t>Данный раздел заполняется в случае поэтапного оказания услуг/выполнения работ. Данная информация будет указываться в Единой информационной системе</w:t>
      </w:r>
      <w:r w:rsidRPr="00B420DE" w:rsidDel="00AC0912">
        <w:rPr>
          <w:rFonts w:ascii="Times New Roman" w:hAnsi="Times New Roman"/>
          <w:bCs/>
          <w:sz w:val="24"/>
          <w:szCs w:val="24"/>
        </w:rPr>
        <w:t xml:space="preserve"> </w:t>
      </w:r>
      <w:r w:rsidRPr="00DF5D1D">
        <w:rPr>
          <w:rFonts w:ascii="Times New Roman" w:hAnsi="Times New Roman"/>
          <w:bCs/>
          <w:sz w:val="24"/>
          <w:szCs w:val="24"/>
        </w:rPr>
        <w:t>при заполнении сведений о заключении контракта и при заполнении сведений об исполнении контракта (этапа</w:t>
      </w:r>
      <w:r w:rsidR="00FB7228" w:rsidRPr="00B420DE">
        <w:rPr>
          <w:rFonts w:ascii="Times New Roman" w:hAnsi="Times New Roman"/>
          <w:bCs/>
          <w:sz w:val="24"/>
          <w:szCs w:val="24"/>
        </w:rPr>
        <w:t xml:space="preserve"> исполнения контракта</w:t>
      </w:r>
      <w:r w:rsidRPr="00B420DE">
        <w:rPr>
          <w:rFonts w:ascii="Times New Roman" w:hAnsi="Times New Roman"/>
          <w:bCs/>
          <w:sz w:val="24"/>
          <w:szCs w:val="24"/>
        </w:rPr>
        <w:t>) после исполнения каждого указанного этапа.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4A0" w:firstRow="1" w:lastRow="0" w:firstColumn="1" w:lastColumn="0" w:noHBand="0" w:noVBand="1"/>
      </w:tblPr>
      <w:tblGrid>
        <w:gridCol w:w="574"/>
        <w:gridCol w:w="4677"/>
        <w:gridCol w:w="3027"/>
        <w:gridCol w:w="1350"/>
      </w:tblGrid>
      <w:tr w:rsidR="00186A99" w:rsidRPr="009C6342" w14:paraId="441997C7" w14:textId="77777777" w:rsidTr="00A05FA8">
        <w:trPr>
          <w:trHeight w:val="499"/>
          <w:tblHeader/>
        </w:trPr>
        <w:tc>
          <w:tcPr>
            <w:tcW w:w="298" w:type="pct"/>
            <w:vAlign w:val="center"/>
          </w:tcPr>
          <w:p w14:paraId="0A98BE96" w14:textId="77777777" w:rsidR="00186A99" w:rsidRPr="009C6342" w:rsidRDefault="00186A99" w:rsidP="00F94212">
            <w:pPr>
              <w:spacing w:after="0" w:line="240" w:lineRule="auto"/>
              <w:jc w:val="center"/>
              <w:rPr>
                <w:rFonts w:ascii="Times New Roman" w:hAnsi="Times New Roman"/>
                <w:b/>
                <w:sz w:val="24"/>
                <w:szCs w:val="24"/>
              </w:rPr>
            </w:pPr>
            <w:r w:rsidRPr="009C6342">
              <w:rPr>
                <w:rFonts w:ascii="Times New Roman" w:hAnsi="Times New Roman"/>
                <w:b/>
                <w:sz w:val="24"/>
                <w:szCs w:val="24"/>
              </w:rPr>
              <w:t>№ п/п</w:t>
            </w:r>
          </w:p>
        </w:tc>
        <w:tc>
          <w:tcPr>
            <w:tcW w:w="2429" w:type="pct"/>
            <w:vAlign w:val="center"/>
          </w:tcPr>
          <w:p w14:paraId="20D43CF6" w14:textId="77777777" w:rsidR="00186A99" w:rsidRPr="009C6342" w:rsidRDefault="00186A99" w:rsidP="00F94212">
            <w:pPr>
              <w:spacing w:after="0" w:line="240" w:lineRule="auto"/>
              <w:jc w:val="center"/>
              <w:rPr>
                <w:rFonts w:ascii="Times New Roman" w:hAnsi="Times New Roman"/>
                <w:b/>
                <w:sz w:val="24"/>
                <w:szCs w:val="24"/>
              </w:rPr>
            </w:pPr>
            <w:r w:rsidRPr="009C6342">
              <w:rPr>
                <w:rFonts w:ascii="Times New Roman" w:hAnsi="Times New Roman"/>
                <w:b/>
                <w:sz w:val="24"/>
                <w:szCs w:val="24"/>
              </w:rPr>
              <w:t>Наименование этапа</w:t>
            </w:r>
          </w:p>
        </w:tc>
        <w:tc>
          <w:tcPr>
            <w:tcW w:w="1572" w:type="pct"/>
            <w:vAlign w:val="center"/>
          </w:tcPr>
          <w:p w14:paraId="09337340" w14:textId="77777777" w:rsidR="00186A99" w:rsidRPr="009C6342" w:rsidRDefault="00186A99" w:rsidP="00F94212">
            <w:pPr>
              <w:spacing w:after="0" w:line="240" w:lineRule="auto"/>
              <w:jc w:val="center"/>
              <w:rPr>
                <w:rFonts w:ascii="Times New Roman" w:hAnsi="Times New Roman"/>
                <w:b/>
                <w:sz w:val="24"/>
                <w:szCs w:val="24"/>
              </w:rPr>
            </w:pPr>
            <w:r w:rsidRPr="009C6342">
              <w:rPr>
                <w:rFonts w:ascii="Times New Roman" w:hAnsi="Times New Roman"/>
                <w:b/>
                <w:sz w:val="24"/>
                <w:szCs w:val="24"/>
              </w:rPr>
              <w:t>Описание</w:t>
            </w:r>
          </w:p>
        </w:tc>
        <w:tc>
          <w:tcPr>
            <w:tcW w:w="701" w:type="pct"/>
            <w:vAlign w:val="center"/>
          </w:tcPr>
          <w:p w14:paraId="15D9157A" w14:textId="77777777" w:rsidR="00186A99" w:rsidRPr="009C6342" w:rsidRDefault="00186A99" w:rsidP="00F94212">
            <w:pPr>
              <w:spacing w:after="0" w:line="240" w:lineRule="auto"/>
              <w:jc w:val="center"/>
              <w:rPr>
                <w:rFonts w:ascii="Times New Roman" w:hAnsi="Times New Roman"/>
                <w:b/>
                <w:sz w:val="24"/>
                <w:szCs w:val="24"/>
              </w:rPr>
            </w:pPr>
            <w:r w:rsidRPr="009C6342">
              <w:rPr>
                <w:rFonts w:ascii="Times New Roman" w:hAnsi="Times New Roman"/>
                <w:b/>
                <w:sz w:val="24"/>
                <w:szCs w:val="24"/>
              </w:rPr>
              <w:t>Срок</w:t>
            </w:r>
          </w:p>
        </w:tc>
      </w:tr>
      <w:tr w:rsidR="00186A99" w:rsidRPr="009C6342" w14:paraId="241C6B22" w14:textId="77777777" w:rsidTr="00A05FA8">
        <w:trPr>
          <w:trHeight w:val="242"/>
        </w:trPr>
        <w:tc>
          <w:tcPr>
            <w:tcW w:w="298" w:type="pct"/>
          </w:tcPr>
          <w:p w14:paraId="24E07873" w14:textId="77777777" w:rsidR="00186A99" w:rsidRPr="009C6342" w:rsidRDefault="00186A99" w:rsidP="00AF5254">
            <w:pPr>
              <w:numPr>
                <w:ilvl w:val="0"/>
                <w:numId w:val="13"/>
              </w:numPr>
              <w:autoSpaceDE w:val="0"/>
              <w:autoSpaceDN w:val="0"/>
              <w:adjustRightInd w:val="0"/>
              <w:spacing w:after="0" w:line="240" w:lineRule="auto"/>
              <w:jc w:val="both"/>
              <w:rPr>
                <w:rFonts w:ascii="Times New Roman" w:hAnsi="Times New Roman"/>
                <w:sz w:val="24"/>
                <w:szCs w:val="24"/>
              </w:rPr>
            </w:pPr>
          </w:p>
        </w:tc>
        <w:tc>
          <w:tcPr>
            <w:tcW w:w="2429" w:type="pct"/>
          </w:tcPr>
          <w:p w14:paraId="52798E5F" w14:textId="77777777" w:rsidR="00186A99" w:rsidRPr="009C6342" w:rsidRDefault="00186A99" w:rsidP="00F94212">
            <w:pPr>
              <w:spacing w:after="0" w:line="240" w:lineRule="auto"/>
              <w:rPr>
                <w:rFonts w:ascii="Times New Roman" w:hAnsi="Times New Roman"/>
                <w:snapToGrid w:val="0"/>
                <w:sz w:val="24"/>
                <w:szCs w:val="24"/>
              </w:rPr>
            </w:pPr>
          </w:p>
        </w:tc>
        <w:tc>
          <w:tcPr>
            <w:tcW w:w="1572" w:type="pct"/>
          </w:tcPr>
          <w:p w14:paraId="1C57AE00" w14:textId="77777777" w:rsidR="00186A99" w:rsidRPr="009C6342" w:rsidRDefault="00186A99" w:rsidP="00F94212">
            <w:pPr>
              <w:spacing w:after="0" w:line="240" w:lineRule="auto"/>
              <w:ind w:left="175" w:right="-107"/>
              <w:rPr>
                <w:rFonts w:ascii="Times New Roman" w:hAnsi="Times New Roman"/>
                <w:sz w:val="24"/>
                <w:szCs w:val="24"/>
              </w:rPr>
            </w:pPr>
          </w:p>
        </w:tc>
        <w:tc>
          <w:tcPr>
            <w:tcW w:w="701" w:type="pct"/>
          </w:tcPr>
          <w:p w14:paraId="6ABB0785" w14:textId="77777777" w:rsidR="00186A99" w:rsidRPr="009C6342" w:rsidRDefault="00186A99" w:rsidP="00F94212">
            <w:pPr>
              <w:spacing w:after="0" w:line="240" w:lineRule="auto"/>
              <w:jc w:val="both"/>
              <w:rPr>
                <w:rFonts w:ascii="Times New Roman" w:hAnsi="Times New Roman"/>
                <w:sz w:val="24"/>
                <w:szCs w:val="24"/>
              </w:rPr>
            </w:pPr>
          </w:p>
        </w:tc>
      </w:tr>
    </w:tbl>
    <w:p w14:paraId="7146CDD1" w14:textId="77777777" w:rsidR="00186A99" w:rsidRPr="007C62B5" w:rsidRDefault="00186A99" w:rsidP="007C62B5">
      <w:pPr>
        <w:pStyle w:val="ConsPlusNonformat"/>
        <w:widowControl/>
        <w:numPr>
          <w:ilvl w:val="0"/>
          <w:numId w:val="12"/>
        </w:numPr>
        <w:spacing w:before="60"/>
        <w:ind w:left="0" w:firstLine="709"/>
        <w:jc w:val="both"/>
        <w:rPr>
          <w:rFonts w:ascii="Times New Roman" w:hAnsi="Times New Roman"/>
          <w:bCs/>
          <w:sz w:val="24"/>
          <w:szCs w:val="24"/>
        </w:rPr>
      </w:pPr>
      <w:r w:rsidRPr="007C62B5">
        <w:rPr>
          <w:rFonts w:ascii="Times New Roman" w:hAnsi="Times New Roman"/>
          <w:bCs/>
          <w:sz w:val="24"/>
          <w:szCs w:val="24"/>
        </w:rPr>
        <w:t>Перечень и комплектность результатов оказанных услуг/выполненных работ, подлежащих приемке заказчиком.</w:t>
      </w:r>
    </w:p>
    <w:p w14:paraId="4452BC4B" w14:textId="77777777" w:rsidR="00186A99" w:rsidRPr="00F41211" w:rsidRDefault="00186A99" w:rsidP="007C62B5">
      <w:pPr>
        <w:pStyle w:val="ConsPlusNonformat"/>
        <w:widowControl/>
        <w:spacing w:before="60"/>
        <w:ind w:firstLine="709"/>
        <w:jc w:val="both"/>
        <w:rPr>
          <w:rFonts w:ascii="Times New Roman" w:hAnsi="Times New Roman"/>
          <w:bCs/>
          <w:sz w:val="24"/>
          <w:szCs w:val="24"/>
        </w:rPr>
      </w:pPr>
      <w:r w:rsidRPr="00DF5D1D">
        <w:rPr>
          <w:rFonts w:ascii="Times New Roman" w:hAnsi="Times New Roman"/>
          <w:bCs/>
          <w:sz w:val="24"/>
          <w:szCs w:val="24"/>
        </w:rPr>
        <w:t>Указываются требования к результатам, перечень документов, которые будут приним</w:t>
      </w:r>
      <w:r w:rsidRPr="00F41211">
        <w:rPr>
          <w:rFonts w:ascii="Times New Roman" w:hAnsi="Times New Roman"/>
          <w:bCs/>
          <w:sz w:val="24"/>
          <w:szCs w:val="24"/>
        </w:rPr>
        <w:t>аться заказчиком.</w:t>
      </w:r>
    </w:p>
    <w:p w14:paraId="350E5C58" w14:textId="77777777" w:rsidR="00186A99" w:rsidRPr="007C62B5" w:rsidRDefault="00186A99" w:rsidP="007C62B5">
      <w:pPr>
        <w:pStyle w:val="ConsPlusNonformat"/>
        <w:keepNext/>
        <w:widowControl/>
        <w:numPr>
          <w:ilvl w:val="0"/>
          <w:numId w:val="12"/>
        </w:numPr>
        <w:spacing w:before="60"/>
        <w:ind w:left="0" w:firstLine="709"/>
        <w:rPr>
          <w:rFonts w:ascii="Times New Roman" w:hAnsi="Times New Roman"/>
          <w:bCs/>
          <w:sz w:val="24"/>
          <w:szCs w:val="24"/>
        </w:rPr>
      </w:pPr>
      <w:r w:rsidRPr="007C62B5">
        <w:rPr>
          <w:rFonts w:ascii="Times New Roman" w:hAnsi="Times New Roman"/>
          <w:bCs/>
          <w:sz w:val="24"/>
          <w:szCs w:val="24"/>
        </w:rPr>
        <w:t>Объем и стоимость оказываемых услуг/выполняемых работ.</w:t>
      </w:r>
    </w:p>
    <w:p w14:paraId="54840DE3" w14:textId="1C11F71D" w:rsidR="00E0642D" w:rsidRPr="00E0642D" w:rsidRDefault="00186A99" w:rsidP="00E0642D">
      <w:pPr>
        <w:pStyle w:val="ConsPlusNonformat"/>
        <w:widowControl/>
        <w:spacing w:before="60"/>
        <w:ind w:firstLine="709"/>
        <w:jc w:val="both"/>
        <w:rPr>
          <w:rFonts w:ascii="Times New Roman" w:hAnsi="Times New Roman"/>
          <w:bCs/>
          <w:sz w:val="24"/>
          <w:szCs w:val="24"/>
        </w:rPr>
      </w:pPr>
      <w:r w:rsidRPr="009C6342">
        <w:rPr>
          <w:rFonts w:ascii="Times New Roman" w:hAnsi="Times New Roman"/>
          <w:bCs/>
          <w:sz w:val="24"/>
          <w:szCs w:val="24"/>
        </w:rPr>
        <w:t>Указываются единицы измерения, объем оказываемых услуг/выполняемых работ, начальная цена за единицу услуги/работы, начальная (максимальная) цена контракта. Обязательный раздел. Табличное представление необязательно.</w:t>
      </w:r>
    </w:p>
    <w:tbl>
      <w:tblPr>
        <w:tblW w:w="5000" w:type="pct"/>
        <w:tblCellMar>
          <w:top w:w="57" w:type="dxa"/>
          <w:left w:w="57" w:type="dxa"/>
          <w:bottom w:w="57" w:type="dxa"/>
          <w:right w:w="57" w:type="dxa"/>
        </w:tblCellMar>
        <w:tblLook w:val="0000" w:firstRow="0" w:lastRow="0" w:firstColumn="0" w:lastColumn="0" w:noHBand="0" w:noVBand="0"/>
      </w:tblPr>
      <w:tblGrid>
        <w:gridCol w:w="631"/>
        <w:gridCol w:w="2488"/>
        <w:gridCol w:w="1084"/>
        <w:gridCol w:w="1317"/>
        <w:gridCol w:w="1793"/>
        <w:gridCol w:w="2315"/>
      </w:tblGrid>
      <w:tr w:rsidR="00186A99" w:rsidRPr="009C6342" w14:paraId="6E9121BC" w14:textId="77777777" w:rsidTr="00A05FA8">
        <w:tc>
          <w:tcPr>
            <w:tcW w:w="32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3F05CFD" w14:textId="77777777" w:rsidR="00186A99" w:rsidRPr="009C6342" w:rsidRDefault="00186A99" w:rsidP="00D85D68">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 п/п</w:t>
            </w:r>
          </w:p>
        </w:tc>
        <w:tc>
          <w:tcPr>
            <w:tcW w:w="1292"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72C28C9" w14:textId="77777777" w:rsidR="00186A99" w:rsidRPr="009C6342" w:rsidRDefault="00186A99" w:rsidP="00D85D68">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Наименование услуги</w:t>
            </w:r>
            <w:r w:rsidRPr="009C6342">
              <w:rPr>
                <w:rFonts w:ascii="Times New Roman" w:hAnsi="Times New Roman"/>
                <w:b/>
                <w:sz w:val="24"/>
                <w:szCs w:val="24"/>
                <w:lang w:val="en-US"/>
              </w:rPr>
              <w:t>/</w:t>
            </w:r>
            <w:r w:rsidRPr="009C6342">
              <w:rPr>
                <w:rFonts w:ascii="Times New Roman" w:hAnsi="Times New Roman"/>
                <w:b/>
                <w:sz w:val="24"/>
                <w:szCs w:val="24"/>
              </w:rPr>
              <w:t>работы</w:t>
            </w:r>
          </w:p>
        </w:tc>
        <w:tc>
          <w:tcPr>
            <w:tcW w:w="56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4256D73" w14:textId="77777777" w:rsidR="00186A99" w:rsidRPr="009C6342" w:rsidRDefault="00186A99" w:rsidP="00D85D68">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Ед. изм.</w:t>
            </w:r>
          </w:p>
        </w:tc>
        <w:tc>
          <w:tcPr>
            <w:tcW w:w="68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AE4CB18" w14:textId="77777777" w:rsidR="00186A99" w:rsidRPr="009C6342" w:rsidRDefault="00186A99" w:rsidP="00D85D68">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Кол-во/ объем</w:t>
            </w:r>
          </w:p>
        </w:tc>
        <w:tc>
          <w:tcPr>
            <w:tcW w:w="93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65003EE" w14:textId="77777777" w:rsidR="00186A99" w:rsidRPr="009C6342" w:rsidRDefault="00186A99" w:rsidP="00D85D68">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Начальная цена за единицу услуги/работы (руб.)</w:t>
            </w:r>
          </w:p>
        </w:tc>
        <w:tc>
          <w:tcPr>
            <w:tcW w:w="120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6B37B61" w14:textId="77777777" w:rsidR="00186A99" w:rsidRPr="009C6342" w:rsidRDefault="00186A99" w:rsidP="00D85D68">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Начальная стоимость закупки (руб.)</w:t>
            </w:r>
          </w:p>
        </w:tc>
      </w:tr>
      <w:tr w:rsidR="00186A99" w:rsidRPr="009C6342" w14:paraId="7E9D44E1" w14:textId="77777777" w:rsidTr="00A05FA8">
        <w:tc>
          <w:tcPr>
            <w:tcW w:w="32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0C81FE8"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r w:rsidRPr="009C6342">
              <w:rPr>
                <w:rFonts w:ascii="Times New Roman" w:hAnsi="Times New Roman"/>
                <w:sz w:val="24"/>
                <w:szCs w:val="24"/>
              </w:rPr>
              <w:t>1</w:t>
            </w:r>
          </w:p>
        </w:tc>
        <w:tc>
          <w:tcPr>
            <w:tcW w:w="1292"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87CF5CD"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56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CEE903D"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68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7205B09"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93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F51512B"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120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DA3C3DA"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r>
      <w:tr w:rsidR="00186A99" w:rsidRPr="009C6342" w14:paraId="76DAE22D" w14:textId="77777777" w:rsidTr="00A05FA8">
        <w:tc>
          <w:tcPr>
            <w:tcW w:w="32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2685EE6"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r w:rsidRPr="009C6342">
              <w:rPr>
                <w:rFonts w:ascii="Times New Roman" w:hAnsi="Times New Roman"/>
                <w:sz w:val="24"/>
                <w:szCs w:val="24"/>
              </w:rPr>
              <w:t>2</w:t>
            </w:r>
          </w:p>
        </w:tc>
        <w:tc>
          <w:tcPr>
            <w:tcW w:w="1292"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90DA4CD"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56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B782112"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68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A9965CA"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93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9E2BD58"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c>
          <w:tcPr>
            <w:tcW w:w="120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A868CF8" w14:textId="77777777" w:rsidR="00186A99" w:rsidRPr="009C6342" w:rsidRDefault="00186A99" w:rsidP="00D85D68">
            <w:pPr>
              <w:autoSpaceDE w:val="0"/>
              <w:autoSpaceDN w:val="0"/>
              <w:adjustRightInd w:val="0"/>
              <w:spacing w:after="0" w:line="240" w:lineRule="auto"/>
              <w:rPr>
                <w:rFonts w:ascii="Times New Roman" w:hAnsi="Times New Roman"/>
                <w:sz w:val="24"/>
                <w:szCs w:val="24"/>
              </w:rPr>
            </w:pPr>
          </w:p>
        </w:tc>
      </w:tr>
    </w:tbl>
    <w:p w14:paraId="4623E19E" w14:textId="40125A0F" w:rsidR="00186A99" w:rsidRPr="007C62B5" w:rsidRDefault="00186A99" w:rsidP="00AF5254">
      <w:pPr>
        <w:pStyle w:val="ConsPlusNonformat"/>
        <w:widowControl/>
        <w:numPr>
          <w:ilvl w:val="0"/>
          <w:numId w:val="12"/>
        </w:numPr>
        <w:rPr>
          <w:rFonts w:ascii="Times New Roman" w:hAnsi="Times New Roman"/>
          <w:bCs/>
          <w:sz w:val="24"/>
          <w:szCs w:val="24"/>
        </w:rPr>
      </w:pPr>
      <w:r w:rsidRPr="007C62B5">
        <w:rPr>
          <w:rFonts w:ascii="Times New Roman" w:hAnsi="Times New Roman"/>
          <w:bCs/>
          <w:sz w:val="24"/>
          <w:szCs w:val="24"/>
        </w:rPr>
        <w:t>Товарная ведомость.</w:t>
      </w:r>
    </w:p>
    <w:tbl>
      <w:tblPr>
        <w:tblW w:w="5000" w:type="pct"/>
        <w:tblCellMar>
          <w:top w:w="57" w:type="dxa"/>
          <w:left w:w="57" w:type="dxa"/>
          <w:bottom w:w="57" w:type="dxa"/>
          <w:right w:w="57" w:type="dxa"/>
        </w:tblCellMar>
        <w:tblLook w:val="04A0" w:firstRow="1" w:lastRow="0" w:firstColumn="1" w:lastColumn="0" w:noHBand="0" w:noVBand="1"/>
      </w:tblPr>
      <w:tblGrid>
        <w:gridCol w:w="532"/>
        <w:gridCol w:w="1427"/>
        <w:gridCol w:w="3603"/>
        <w:gridCol w:w="764"/>
        <w:gridCol w:w="1080"/>
        <w:gridCol w:w="2222"/>
      </w:tblGrid>
      <w:tr w:rsidR="00186A99" w:rsidRPr="009C6342" w14:paraId="2791F88D" w14:textId="77777777" w:rsidTr="007C22B0">
        <w:trPr>
          <w:trHeight w:val="1016"/>
        </w:trPr>
        <w:tc>
          <w:tcPr>
            <w:tcW w:w="276" w:type="pct"/>
            <w:tcBorders>
              <w:top w:val="single" w:sz="4" w:space="0" w:color="auto"/>
              <w:left w:val="single" w:sz="4" w:space="0" w:color="auto"/>
              <w:right w:val="single" w:sz="4" w:space="0" w:color="auto"/>
            </w:tcBorders>
            <w:tcMar>
              <w:top w:w="102" w:type="dxa"/>
              <w:left w:w="62" w:type="dxa"/>
              <w:bottom w:w="102" w:type="dxa"/>
              <w:right w:w="62" w:type="dxa"/>
            </w:tcMar>
            <w:hideMark/>
          </w:tcPr>
          <w:p w14:paraId="54BE9B38" w14:textId="77777777" w:rsidR="00186A99" w:rsidRPr="009C6342" w:rsidRDefault="00186A99" w:rsidP="00D85D68">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 п/п</w:t>
            </w:r>
          </w:p>
        </w:tc>
        <w:tc>
          <w:tcPr>
            <w:tcW w:w="741" w:type="pct"/>
            <w:tcBorders>
              <w:top w:val="single" w:sz="4" w:space="0" w:color="auto"/>
              <w:left w:val="single" w:sz="4" w:space="0" w:color="auto"/>
              <w:right w:val="single" w:sz="4" w:space="0" w:color="auto"/>
            </w:tcBorders>
            <w:tcMar>
              <w:top w:w="102" w:type="dxa"/>
              <w:left w:w="62" w:type="dxa"/>
              <w:bottom w:w="102" w:type="dxa"/>
              <w:right w:w="62" w:type="dxa"/>
            </w:tcMar>
            <w:hideMark/>
          </w:tcPr>
          <w:p w14:paraId="2F5590B5" w14:textId="77777777" w:rsidR="00186A99" w:rsidRPr="009C6342" w:rsidRDefault="00186A99" w:rsidP="00D85D68">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Наименова</w:t>
            </w:r>
            <w:r w:rsidRPr="009C6342">
              <w:rPr>
                <w:rFonts w:ascii="Times New Roman" w:hAnsi="Times New Roman"/>
                <w:b/>
                <w:sz w:val="24"/>
                <w:szCs w:val="24"/>
              </w:rPr>
              <w:softHyphen/>
              <w:t>ние товара</w:t>
            </w:r>
          </w:p>
        </w:tc>
        <w:tc>
          <w:tcPr>
            <w:tcW w:w="187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14:paraId="009D46AD" w14:textId="77777777" w:rsidR="00186A99" w:rsidRPr="009C6342" w:rsidRDefault="00186A99" w:rsidP="00D85D68">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Функциональные и технические характеристики, эксплуатационные характеристики</w:t>
            </w:r>
            <w:r w:rsidRPr="009C6342">
              <w:rPr>
                <w:rStyle w:val="ab"/>
                <w:rFonts w:ascii="Times New Roman" w:hAnsi="Times New Roman"/>
                <w:b/>
                <w:sz w:val="24"/>
                <w:szCs w:val="24"/>
              </w:rPr>
              <w:footnoteReference w:customMarkFollows="1" w:id="10"/>
              <w:t>**</w:t>
            </w:r>
          </w:p>
        </w:tc>
        <w:tc>
          <w:tcPr>
            <w:tcW w:w="397" w:type="pct"/>
            <w:tcBorders>
              <w:top w:val="single" w:sz="4" w:space="0" w:color="auto"/>
              <w:left w:val="single" w:sz="4" w:space="0" w:color="auto"/>
              <w:right w:val="single" w:sz="4" w:space="0" w:color="auto"/>
            </w:tcBorders>
            <w:tcMar>
              <w:top w:w="102" w:type="dxa"/>
              <w:left w:w="62" w:type="dxa"/>
              <w:bottom w:w="102" w:type="dxa"/>
              <w:right w:w="62" w:type="dxa"/>
            </w:tcMar>
          </w:tcPr>
          <w:p w14:paraId="2CAD02F0" w14:textId="77777777" w:rsidR="00186A99" w:rsidRPr="009C6342" w:rsidRDefault="00186A99" w:rsidP="00D85D68">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Ед. изм.</w:t>
            </w:r>
          </w:p>
        </w:tc>
        <w:tc>
          <w:tcPr>
            <w:tcW w:w="561" w:type="pct"/>
            <w:tcBorders>
              <w:top w:val="single" w:sz="4" w:space="0" w:color="auto"/>
              <w:left w:val="single" w:sz="4" w:space="0" w:color="auto"/>
              <w:right w:val="single" w:sz="4" w:space="0" w:color="auto"/>
            </w:tcBorders>
            <w:tcMar>
              <w:top w:w="102" w:type="dxa"/>
              <w:left w:w="62" w:type="dxa"/>
              <w:bottom w:w="102" w:type="dxa"/>
              <w:right w:w="62" w:type="dxa"/>
            </w:tcMar>
            <w:hideMark/>
          </w:tcPr>
          <w:p w14:paraId="04566B7D" w14:textId="77777777" w:rsidR="00186A99" w:rsidRPr="009C6342" w:rsidRDefault="00186A99" w:rsidP="00D85D68">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Кол-во/ объем</w:t>
            </w:r>
          </w:p>
        </w:tc>
        <w:tc>
          <w:tcPr>
            <w:tcW w:w="1154" w:type="pct"/>
            <w:tcBorders>
              <w:top w:val="single" w:sz="4" w:space="0" w:color="auto"/>
              <w:left w:val="single" w:sz="4" w:space="0" w:color="auto"/>
              <w:right w:val="single" w:sz="4" w:space="0" w:color="auto"/>
            </w:tcBorders>
            <w:tcMar>
              <w:top w:w="102" w:type="dxa"/>
              <w:left w:w="62" w:type="dxa"/>
              <w:bottom w:w="102" w:type="dxa"/>
              <w:right w:w="62" w:type="dxa"/>
            </w:tcMar>
            <w:hideMark/>
          </w:tcPr>
          <w:p w14:paraId="02663F2B" w14:textId="77777777" w:rsidR="00186A99" w:rsidRPr="009C6342" w:rsidRDefault="00186A99" w:rsidP="00D85D68">
            <w:pPr>
              <w:autoSpaceDE w:val="0"/>
              <w:autoSpaceDN w:val="0"/>
              <w:adjustRightInd w:val="0"/>
              <w:spacing w:after="0" w:line="240" w:lineRule="auto"/>
              <w:jc w:val="center"/>
              <w:rPr>
                <w:rFonts w:ascii="Times New Roman" w:hAnsi="Times New Roman"/>
                <w:b/>
                <w:sz w:val="24"/>
                <w:szCs w:val="24"/>
              </w:rPr>
            </w:pPr>
            <w:r w:rsidRPr="009C6342">
              <w:rPr>
                <w:rFonts w:ascii="Times New Roman" w:hAnsi="Times New Roman"/>
                <w:b/>
                <w:sz w:val="24"/>
                <w:szCs w:val="24"/>
              </w:rPr>
              <w:t>Качественные характеристики (ГОСТ, тех. ре</w:t>
            </w:r>
            <w:r w:rsidRPr="009C6342">
              <w:rPr>
                <w:rFonts w:ascii="Times New Roman" w:hAnsi="Times New Roman"/>
                <w:b/>
                <w:sz w:val="24"/>
                <w:szCs w:val="24"/>
              </w:rPr>
              <w:softHyphen/>
              <w:t>гламент и т.п. в соответствии с зако</w:t>
            </w:r>
            <w:r w:rsidRPr="009C6342">
              <w:rPr>
                <w:rFonts w:ascii="Times New Roman" w:hAnsi="Times New Roman"/>
                <w:b/>
                <w:sz w:val="24"/>
                <w:szCs w:val="24"/>
              </w:rPr>
              <w:softHyphen/>
              <w:t>ном)</w:t>
            </w:r>
          </w:p>
        </w:tc>
      </w:tr>
      <w:tr w:rsidR="007C22B0" w:rsidRPr="009C6342" w14:paraId="1808B13D" w14:textId="77777777" w:rsidTr="007C22B0">
        <w:tc>
          <w:tcPr>
            <w:tcW w:w="27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14:paraId="444B7261" w14:textId="77777777" w:rsidR="007C22B0" w:rsidRPr="009C6342" w:rsidRDefault="007C22B0" w:rsidP="00D85D68">
            <w:pPr>
              <w:autoSpaceDE w:val="0"/>
              <w:autoSpaceDN w:val="0"/>
              <w:adjustRightInd w:val="0"/>
              <w:spacing w:after="0" w:line="240" w:lineRule="auto"/>
              <w:jc w:val="center"/>
              <w:rPr>
                <w:rFonts w:ascii="Times New Roman" w:hAnsi="Times New Roman"/>
                <w:sz w:val="24"/>
                <w:szCs w:val="24"/>
              </w:rPr>
            </w:pPr>
            <w:r w:rsidRPr="009C6342">
              <w:rPr>
                <w:rFonts w:ascii="Times New Roman" w:hAnsi="Times New Roman"/>
                <w:sz w:val="24"/>
                <w:szCs w:val="24"/>
              </w:rPr>
              <w:t>1</w:t>
            </w:r>
          </w:p>
        </w:tc>
        <w:tc>
          <w:tcPr>
            <w:tcW w:w="74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D6FBE8B" w14:textId="77777777" w:rsidR="007C22B0" w:rsidRPr="009C6342" w:rsidRDefault="007C22B0" w:rsidP="00D85D68">
            <w:pPr>
              <w:autoSpaceDE w:val="0"/>
              <w:autoSpaceDN w:val="0"/>
              <w:adjustRightInd w:val="0"/>
              <w:spacing w:after="0" w:line="240" w:lineRule="auto"/>
              <w:rPr>
                <w:rFonts w:ascii="Times New Roman" w:hAnsi="Times New Roman"/>
                <w:sz w:val="24"/>
                <w:szCs w:val="24"/>
              </w:rPr>
            </w:pPr>
          </w:p>
        </w:tc>
        <w:tc>
          <w:tcPr>
            <w:tcW w:w="187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19416CA" w14:textId="77777777" w:rsidR="007C22B0" w:rsidRPr="009C6342" w:rsidRDefault="007C22B0" w:rsidP="00D85D68">
            <w:pPr>
              <w:autoSpaceDE w:val="0"/>
              <w:autoSpaceDN w:val="0"/>
              <w:adjustRightInd w:val="0"/>
              <w:spacing w:after="0" w:line="240" w:lineRule="auto"/>
              <w:rPr>
                <w:rFonts w:ascii="Times New Roman" w:hAnsi="Times New Roman"/>
                <w:sz w:val="24"/>
                <w:szCs w:val="24"/>
              </w:rPr>
            </w:pPr>
          </w:p>
        </w:tc>
        <w:tc>
          <w:tcPr>
            <w:tcW w:w="39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93B15A8" w14:textId="77777777" w:rsidR="007C22B0" w:rsidRPr="009C6342" w:rsidRDefault="007C22B0" w:rsidP="00D85D68">
            <w:pPr>
              <w:autoSpaceDE w:val="0"/>
              <w:autoSpaceDN w:val="0"/>
              <w:adjustRightInd w:val="0"/>
              <w:spacing w:after="0" w:line="240" w:lineRule="auto"/>
              <w:rPr>
                <w:rFonts w:ascii="Times New Roman" w:hAnsi="Times New Roman"/>
                <w:sz w:val="24"/>
                <w:szCs w:val="24"/>
              </w:rPr>
            </w:pPr>
          </w:p>
        </w:tc>
        <w:tc>
          <w:tcPr>
            <w:tcW w:w="56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ABA9271" w14:textId="77777777" w:rsidR="007C22B0" w:rsidRPr="009C6342" w:rsidRDefault="007C22B0" w:rsidP="00D85D68">
            <w:pPr>
              <w:autoSpaceDE w:val="0"/>
              <w:autoSpaceDN w:val="0"/>
              <w:adjustRightInd w:val="0"/>
              <w:spacing w:after="0" w:line="240" w:lineRule="auto"/>
              <w:rPr>
                <w:rFonts w:ascii="Times New Roman" w:hAnsi="Times New Roman"/>
                <w:sz w:val="24"/>
                <w:szCs w:val="24"/>
              </w:rPr>
            </w:pPr>
          </w:p>
        </w:tc>
        <w:tc>
          <w:tcPr>
            <w:tcW w:w="115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290CCAC" w14:textId="77777777" w:rsidR="007C22B0" w:rsidRPr="009C6342" w:rsidRDefault="007C22B0" w:rsidP="00D85D68">
            <w:pPr>
              <w:autoSpaceDE w:val="0"/>
              <w:autoSpaceDN w:val="0"/>
              <w:adjustRightInd w:val="0"/>
              <w:spacing w:after="0" w:line="240" w:lineRule="auto"/>
              <w:rPr>
                <w:rFonts w:ascii="Times New Roman" w:hAnsi="Times New Roman"/>
                <w:sz w:val="24"/>
                <w:szCs w:val="24"/>
              </w:rPr>
            </w:pPr>
          </w:p>
        </w:tc>
      </w:tr>
      <w:tr w:rsidR="007C22B0" w:rsidRPr="009C6342" w14:paraId="5A95628B" w14:textId="77777777" w:rsidTr="007C22B0">
        <w:tc>
          <w:tcPr>
            <w:tcW w:w="27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14:paraId="208420F7" w14:textId="77777777" w:rsidR="007C22B0" w:rsidRPr="009C6342" w:rsidRDefault="007C22B0" w:rsidP="00D85D68">
            <w:pPr>
              <w:autoSpaceDE w:val="0"/>
              <w:autoSpaceDN w:val="0"/>
              <w:adjustRightInd w:val="0"/>
              <w:spacing w:after="0" w:line="240" w:lineRule="auto"/>
              <w:jc w:val="center"/>
              <w:rPr>
                <w:rFonts w:ascii="Times New Roman" w:hAnsi="Times New Roman"/>
                <w:sz w:val="24"/>
                <w:szCs w:val="24"/>
              </w:rPr>
            </w:pPr>
            <w:r w:rsidRPr="009C6342">
              <w:rPr>
                <w:rFonts w:ascii="Times New Roman" w:hAnsi="Times New Roman"/>
                <w:sz w:val="24"/>
                <w:szCs w:val="24"/>
              </w:rPr>
              <w:t>2</w:t>
            </w:r>
          </w:p>
        </w:tc>
        <w:tc>
          <w:tcPr>
            <w:tcW w:w="74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7F1793A" w14:textId="77777777" w:rsidR="007C22B0" w:rsidRPr="009C6342" w:rsidRDefault="007C22B0" w:rsidP="00D85D68">
            <w:pPr>
              <w:autoSpaceDE w:val="0"/>
              <w:autoSpaceDN w:val="0"/>
              <w:adjustRightInd w:val="0"/>
              <w:spacing w:after="0" w:line="240" w:lineRule="auto"/>
              <w:rPr>
                <w:rFonts w:ascii="Times New Roman" w:hAnsi="Times New Roman"/>
                <w:sz w:val="24"/>
                <w:szCs w:val="24"/>
              </w:rPr>
            </w:pPr>
          </w:p>
        </w:tc>
        <w:tc>
          <w:tcPr>
            <w:tcW w:w="187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A1EF0D9" w14:textId="77777777" w:rsidR="007C22B0" w:rsidRPr="009C6342" w:rsidRDefault="007C22B0" w:rsidP="00D85D68">
            <w:pPr>
              <w:autoSpaceDE w:val="0"/>
              <w:autoSpaceDN w:val="0"/>
              <w:adjustRightInd w:val="0"/>
              <w:spacing w:after="0" w:line="240" w:lineRule="auto"/>
              <w:rPr>
                <w:rFonts w:ascii="Times New Roman" w:hAnsi="Times New Roman"/>
                <w:sz w:val="24"/>
                <w:szCs w:val="24"/>
              </w:rPr>
            </w:pPr>
          </w:p>
        </w:tc>
        <w:tc>
          <w:tcPr>
            <w:tcW w:w="39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00A93B1" w14:textId="77777777" w:rsidR="007C22B0" w:rsidRPr="009C6342" w:rsidRDefault="007C22B0" w:rsidP="00D85D68">
            <w:pPr>
              <w:autoSpaceDE w:val="0"/>
              <w:autoSpaceDN w:val="0"/>
              <w:adjustRightInd w:val="0"/>
              <w:spacing w:after="0" w:line="240" w:lineRule="auto"/>
              <w:rPr>
                <w:rFonts w:ascii="Times New Roman" w:hAnsi="Times New Roman"/>
                <w:sz w:val="24"/>
                <w:szCs w:val="24"/>
              </w:rPr>
            </w:pPr>
          </w:p>
        </w:tc>
        <w:tc>
          <w:tcPr>
            <w:tcW w:w="56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0D0C57D" w14:textId="77777777" w:rsidR="007C22B0" w:rsidRPr="009C6342" w:rsidRDefault="007C22B0" w:rsidP="00D85D68">
            <w:pPr>
              <w:autoSpaceDE w:val="0"/>
              <w:autoSpaceDN w:val="0"/>
              <w:adjustRightInd w:val="0"/>
              <w:spacing w:after="0" w:line="240" w:lineRule="auto"/>
              <w:rPr>
                <w:rFonts w:ascii="Times New Roman" w:hAnsi="Times New Roman"/>
                <w:sz w:val="24"/>
                <w:szCs w:val="24"/>
              </w:rPr>
            </w:pPr>
          </w:p>
        </w:tc>
        <w:tc>
          <w:tcPr>
            <w:tcW w:w="115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4354499" w14:textId="77777777" w:rsidR="007C22B0" w:rsidRPr="009C6342" w:rsidRDefault="007C22B0" w:rsidP="00D85D68">
            <w:pPr>
              <w:autoSpaceDE w:val="0"/>
              <w:autoSpaceDN w:val="0"/>
              <w:adjustRightInd w:val="0"/>
              <w:spacing w:after="0" w:line="240" w:lineRule="auto"/>
              <w:rPr>
                <w:rFonts w:ascii="Times New Roman" w:hAnsi="Times New Roman"/>
                <w:sz w:val="24"/>
                <w:szCs w:val="24"/>
              </w:rPr>
            </w:pPr>
          </w:p>
        </w:tc>
      </w:tr>
    </w:tbl>
    <w:p w14:paraId="2FF25AD8" w14:textId="77777777" w:rsidR="00186A99" w:rsidRPr="009C6342" w:rsidRDefault="00186A99" w:rsidP="00186A99">
      <w:pPr>
        <w:pStyle w:val="ConsPlusNonformat"/>
        <w:widowControl/>
        <w:ind w:firstLine="709"/>
        <w:jc w:val="both"/>
        <w:rPr>
          <w:rFonts w:ascii="Times New Roman" w:hAnsi="Times New Roman" w:cs="Times New Roman"/>
          <w:bCs/>
          <w:sz w:val="24"/>
          <w:szCs w:val="24"/>
        </w:rPr>
      </w:pPr>
    </w:p>
    <w:p w14:paraId="7F93DCF8" w14:textId="77777777" w:rsidR="00186A99" w:rsidRPr="009C6342" w:rsidRDefault="00186A99" w:rsidP="00186A99">
      <w:pPr>
        <w:spacing w:after="0" w:line="240" w:lineRule="auto"/>
        <w:jc w:val="both"/>
        <w:rPr>
          <w:rFonts w:ascii="Times New Roman" w:hAnsi="Times New Roman"/>
          <w:sz w:val="4"/>
          <w:szCs w:val="24"/>
        </w:rPr>
      </w:pPr>
    </w:p>
    <w:p w14:paraId="63EF375C" w14:textId="6B32DF58" w:rsidR="00186A99" w:rsidRPr="009C6342" w:rsidRDefault="00C445F7" w:rsidP="00186A99">
      <w:pPr>
        <w:spacing w:after="0" w:line="240" w:lineRule="auto"/>
        <w:jc w:val="both"/>
        <w:rPr>
          <w:rFonts w:ascii="Times New Roman" w:hAnsi="Times New Roman"/>
          <w:sz w:val="24"/>
          <w:szCs w:val="24"/>
        </w:rPr>
      </w:pPr>
      <w:r>
        <w:rPr>
          <w:rFonts w:ascii="Times New Roman" w:hAnsi="Times New Roman"/>
          <w:sz w:val="24"/>
          <w:szCs w:val="24"/>
        </w:rPr>
        <w:t>Примечание.</w:t>
      </w:r>
    </w:p>
    <w:p w14:paraId="08E6A284" w14:textId="66792FA2" w:rsidR="00186A99" w:rsidRPr="009C6342" w:rsidRDefault="00186A99" w:rsidP="007C62B5">
      <w:pPr>
        <w:spacing w:after="0" w:line="240" w:lineRule="auto"/>
        <w:ind w:firstLine="709"/>
        <w:jc w:val="both"/>
        <w:rPr>
          <w:rFonts w:ascii="Times New Roman" w:hAnsi="Times New Roman"/>
          <w:sz w:val="24"/>
          <w:szCs w:val="24"/>
        </w:rPr>
      </w:pPr>
      <w:r w:rsidRPr="009C6342">
        <w:rPr>
          <w:rFonts w:ascii="Times New Roman" w:hAnsi="Times New Roman"/>
          <w:sz w:val="24"/>
          <w:szCs w:val="24"/>
        </w:rPr>
        <w:t xml:space="preserve">В соответствии с частью 3 статьи 33 Закона о контрактной системе не допускается включение в </w:t>
      </w:r>
      <w:r w:rsidR="0027464E" w:rsidRPr="009C6342">
        <w:rPr>
          <w:rFonts w:ascii="Times New Roman" w:hAnsi="Times New Roman"/>
          <w:sz w:val="24"/>
          <w:szCs w:val="24"/>
        </w:rPr>
        <w:t>описание объекта закупки</w:t>
      </w:r>
      <w:r w:rsidRPr="009C6342">
        <w:rPr>
          <w:rFonts w:ascii="Times New Roman" w:hAnsi="Times New Roman"/>
          <w:sz w:val="24"/>
          <w:szCs w:val="24"/>
        </w:rPr>
        <w:t xml:space="preserve"> (в том числе в форме требований к качеству, техническим характеристикам товара, работы или услуги, требований к функциональным характеристикам (потребительским свойствам) товара) требований к производителю товара, к участнику закупки (в том числе требования к квалификации участника закупки, включая наличие опыта работы), а также требования к деловой репутации участника закупки, требования к наличию у него производственных мощностей, технологического оборудования, трудовых, финансовых и других ресурсов, необходимых для производства товара, поставка которого является предметом контракта, для выполнения работы или оказания услуги, являющихся предметом контракта, за исключением случаев, если возможность установления таких требований к участнику закупки предусмотрена Законом о контрактной системе.</w:t>
      </w:r>
    </w:p>
    <w:p w14:paraId="12F55EDF" w14:textId="77777777" w:rsidR="00186A99" w:rsidRPr="009C6342" w:rsidRDefault="00186A99" w:rsidP="00186A99">
      <w:pPr>
        <w:pStyle w:val="ConsPlusNonformat"/>
        <w:widowControl/>
        <w:spacing w:before="480"/>
        <w:jc w:val="both"/>
        <w:rPr>
          <w:rFonts w:ascii="Times New Roman" w:hAnsi="Times New Roman" w:cs="Times New Roman"/>
          <w:sz w:val="24"/>
          <w:szCs w:val="24"/>
        </w:rPr>
      </w:pPr>
      <w:r w:rsidRPr="009C6342">
        <w:rPr>
          <w:rFonts w:ascii="Times New Roman" w:hAnsi="Times New Roman" w:cs="Times New Roman"/>
          <w:sz w:val="24"/>
          <w:szCs w:val="24"/>
        </w:rPr>
        <w:t>Руководитель __________________/__________________________________</w:t>
      </w:r>
    </w:p>
    <w:p w14:paraId="0240F478" w14:textId="362E804C" w:rsidR="004678FB" w:rsidRPr="009C6342" w:rsidRDefault="00186A99" w:rsidP="003243F5">
      <w:pPr>
        <w:pStyle w:val="ConsPlusNonformat"/>
        <w:widowControl/>
        <w:tabs>
          <w:tab w:val="left" w:pos="4962"/>
        </w:tabs>
        <w:ind w:left="2127"/>
        <w:rPr>
          <w:rFonts w:ascii="Times New Roman" w:hAnsi="Times New Roman"/>
          <w:sz w:val="28"/>
          <w:szCs w:val="28"/>
        </w:rPr>
        <w:sectPr w:rsidR="004678FB" w:rsidRPr="009C6342" w:rsidSect="00393C53">
          <w:headerReference w:type="default" r:id="rId15"/>
          <w:type w:val="continuous"/>
          <w:pgSz w:w="11906" w:h="16838"/>
          <w:pgMar w:top="1134" w:right="1134" w:bottom="1134" w:left="1134" w:header="709" w:footer="709" w:gutter="0"/>
          <w:pgNumType w:start="1"/>
          <w:cols w:space="708"/>
          <w:titlePg/>
          <w:docGrid w:linePitch="360"/>
        </w:sectPr>
      </w:pPr>
      <w:r w:rsidRPr="009C6342">
        <w:rPr>
          <w:rFonts w:ascii="Times New Roman" w:hAnsi="Times New Roman" w:cs="Times New Roman"/>
          <w:sz w:val="24"/>
          <w:szCs w:val="24"/>
        </w:rPr>
        <w:t>(подпись)</w:t>
      </w:r>
      <w:r w:rsidRPr="009C6342">
        <w:rPr>
          <w:rFonts w:ascii="Times New Roman" w:hAnsi="Times New Roman" w:cs="Times New Roman"/>
          <w:sz w:val="24"/>
          <w:szCs w:val="24"/>
        </w:rPr>
        <w:tab/>
        <w:t>(Ф.И.О.)</w:t>
      </w:r>
      <w:r w:rsidRPr="009C6342">
        <w:rPr>
          <w:rFonts w:ascii="Times New Roman" w:hAnsi="Times New Roman" w:cs="Times New Roman"/>
          <w:sz w:val="24"/>
          <w:szCs w:val="24"/>
        </w:rPr>
        <w:tab/>
        <w:t>М. П.</w:t>
      </w:r>
      <w:r w:rsidR="003243F5" w:rsidRPr="009C6342">
        <w:rPr>
          <w:rFonts w:ascii="Times New Roman" w:hAnsi="Times New Roman"/>
          <w:sz w:val="28"/>
          <w:szCs w:val="28"/>
        </w:rPr>
        <w:t xml:space="preserve"> </w:t>
      </w:r>
    </w:p>
    <w:p w14:paraId="10EF504D" w14:textId="77777777" w:rsidR="008A215E" w:rsidRPr="00393C53" w:rsidRDefault="008A215E" w:rsidP="00393C53">
      <w:pPr>
        <w:keepLines/>
        <w:pageBreakBefore/>
        <w:autoSpaceDE w:val="0"/>
        <w:autoSpaceDN w:val="0"/>
        <w:adjustRightInd w:val="0"/>
        <w:spacing w:after="0" w:line="264" w:lineRule="auto"/>
        <w:ind w:left="5670"/>
        <w:rPr>
          <w:rFonts w:ascii="Times New Roman" w:hAnsi="Times New Roman"/>
          <w:sz w:val="26"/>
          <w:szCs w:val="26"/>
        </w:rPr>
      </w:pPr>
      <w:r w:rsidRPr="00393C53">
        <w:rPr>
          <w:rFonts w:ascii="Times New Roman" w:hAnsi="Times New Roman"/>
          <w:sz w:val="26"/>
          <w:szCs w:val="26"/>
        </w:rPr>
        <w:t>Приложение №11 к Регламенту управления закупками товаров, работ и услуг для обеспечения муниципальных нужд города Казани</w:t>
      </w:r>
    </w:p>
    <w:p w14:paraId="47E85000" w14:textId="77777777" w:rsidR="008A215E" w:rsidRPr="00393C53" w:rsidRDefault="008A215E" w:rsidP="00393C53">
      <w:pPr>
        <w:pStyle w:val="13"/>
        <w:spacing w:line="264" w:lineRule="auto"/>
        <w:ind w:left="0"/>
        <w:contextualSpacing w:val="0"/>
        <w:jc w:val="center"/>
        <w:rPr>
          <w:b/>
          <w:sz w:val="26"/>
          <w:szCs w:val="26"/>
        </w:rPr>
      </w:pPr>
    </w:p>
    <w:p w14:paraId="3651D90E" w14:textId="77777777" w:rsidR="008A215E" w:rsidRPr="00393C53" w:rsidRDefault="008A215E" w:rsidP="00393C53">
      <w:pPr>
        <w:pStyle w:val="13"/>
        <w:spacing w:line="264" w:lineRule="auto"/>
        <w:ind w:left="0"/>
        <w:contextualSpacing w:val="0"/>
        <w:jc w:val="center"/>
        <w:rPr>
          <w:b/>
          <w:sz w:val="26"/>
          <w:szCs w:val="26"/>
        </w:rPr>
      </w:pPr>
      <w:r w:rsidRPr="00393C53">
        <w:rPr>
          <w:b/>
          <w:sz w:val="26"/>
          <w:szCs w:val="26"/>
        </w:rPr>
        <w:t>Перечень ИТ-закупок</w:t>
      </w:r>
    </w:p>
    <w:p w14:paraId="7D00CBBE" w14:textId="77777777" w:rsidR="008A215E" w:rsidRPr="00393C53" w:rsidRDefault="008A215E" w:rsidP="00393C53">
      <w:pPr>
        <w:pStyle w:val="13"/>
        <w:spacing w:line="264" w:lineRule="auto"/>
        <w:ind w:left="0"/>
        <w:contextualSpacing w:val="0"/>
        <w:jc w:val="center"/>
        <w:rPr>
          <w:b/>
          <w:sz w:val="26"/>
          <w:szCs w:val="26"/>
        </w:rPr>
      </w:pPr>
    </w:p>
    <w:p w14:paraId="22953A2D" w14:textId="6259CAFF" w:rsidR="008A215E" w:rsidRPr="00393C53" w:rsidRDefault="008A215E" w:rsidP="00393C53">
      <w:pPr>
        <w:pStyle w:val="Style6"/>
        <w:widowControl/>
        <w:numPr>
          <w:ilvl w:val="0"/>
          <w:numId w:val="16"/>
        </w:numPr>
        <w:spacing w:line="264" w:lineRule="auto"/>
        <w:ind w:left="0" w:right="10" w:firstLine="706"/>
        <w:rPr>
          <w:rStyle w:val="FontStyle15"/>
          <w:rFonts w:eastAsia="Calibri"/>
          <w:lang w:eastAsia="en-US"/>
        </w:rPr>
      </w:pPr>
      <w:r w:rsidRPr="00393C53">
        <w:rPr>
          <w:rStyle w:val="FontStyle15"/>
        </w:rPr>
        <w:t>Закупка программного обеспечения, его о</w:t>
      </w:r>
      <w:r w:rsidR="00E0642D" w:rsidRPr="00393C53">
        <w:rPr>
          <w:rStyle w:val="FontStyle15"/>
        </w:rPr>
        <w:t>бновление и сопровождение</w:t>
      </w:r>
      <w:r w:rsidRPr="00393C53">
        <w:rPr>
          <w:rStyle w:val="FontStyle15"/>
        </w:rPr>
        <w:t xml:space="preserve"> (информационные системы для обеспечения деятельности муниципальных органов и их структурных подразделений, в том числе для организации информационного обмена между ними; создание и обновление сайтов; сертификаты ключей электронной подписи).</w:t>
      </w:r>
    </w:p>
    <w:p w14:paraId="51E59774" w14:textId="1CF8F02F" w:rsidR="008A215E" w:rsidRPr="00393C53" w:rsidRDefault="008A215E" w:rsidP="00393C53">
      <w:pPr>
        <w:pStyle w:val="Style6"/>
        <w:widowControl/>
        <w:numPr>
          <w:ilvl w:val="0"/>
          <w:numId w:val="16"/>
        </w:numPr>
        <w:spacing w:line="264" w:lineRule="auto"/>
        <w:ind w:left="0" w:right="10" w:firstLine="706"/>
        <w:rPr>
          <w:rStyle w:val="FontStyle15"/>
          <w:rFonts w:eastAsia="Calibri"/>
          <w:lang w:eastAsia="en-US"/>
        </w:rPr>
      </w:pPr>
      <w:r w:rsidRPr="00393C53">
        <w:rPr>
          <w:rStyle w:val="FontStyle15"/>
        </w:rPr>
        <w:t xml:space="preserve">Заключение </w:t>
      </w:r>
      <w:r w:rsidR="00F759A2" w:rsidRPr="00393C53">
        <w:rPr>
          <w:rStyle w:val="FontStyle15"/>
        </w:rPr>
        <w:t>контрактов</w:t>
      </w:r>
      <w:r w:rsidRPr="00393C53">
        <w:rPr>
          <w:rStyle w:val="FontStyle15"/>
        </w:rPr>
        <w:t xml:space="preserve"> на предоставление интернет-услуг, оказание услуг связи, обслуживание офисной техники, получение офисной техники в аренду, с</w:t>
      </w:r>
      <w:r w:rsidR="00E0642D" w:rsidRPr="00393C53">
        <w:rPr>
          <w:rStyle w:val="FontStyle15"/>
        </w:rPr>
        <w:t>ервисное</w:t>
      </w:r>
      <w:r w:rsidRPr="00393C53">
        <w:rPr>
          <w:rStyle w:val="FontStyle15"/>
        </w:rPr>
        <w:t xml:space="preserve"> обслуживания офисной техники или программного обеспечения.</w:t>
      </w:r>
    </w:p>
    <w:p w14:paraId="6FF02570" w14:textId="77777777" w:rsidR="008A215E" w:rsidRPr="00393C53" w:rsidRDefault="008A215E" w:rsidP="00393C53">
      <w:pPr>
        <w:pStyle w:val="Style6"/>
        <w:widowControl/>
        <w:numPr>
          <w:ilvl w:val="0"/>
          <w:numId w:val="16"/>
        </w:numPr>
        <w:spacing w:line="264" w:lineRule="auto"/>
        <w:ind w:left="0" w:right="10" w:firstLine="706"/>
        <w:rPr>
          <w:rStyle w:val="FontStyle15"/>
          <w:rFonts w:eastAsia="Calibri"/>
          <w:lang w:eastAsia="en-US"/>
        </w:rPr>
      </w:pPr>
      <w:r w:rsidRPr="00393C53">
        <w:rPr>
          <w:rStyle w:val="FontStyle15"/>
        </w:rPr>
        <w:t>Закупка и ремонт компьютерной техники (системные блоки, ноутбуки, моноблоки, планшеты, серверное оборудование).</w:t>
      </w:r>
    </w:p>
    <w:p w14:paraId="6AD933E5" w14:textId="1C55655C" w:rsidR="008A215E" w:rsidRPr="00393C53" w:rsidRDefault="008A215E" w:rsidP="00393C53">
      <w:pPr>
        <w:pStyle w:val="Style6"/>
        <w:widowControl/>
        <w:numPr>
          <w:ilvl w:val="0"/>
          <w:numId w:val="16"/>
        </w:numPr>
        <w:spacing w:line="264" w:lineRule="auto"/>
        <w:ind w:left="0" w:right="10" w:firstLine="706"/>
        <w:rPr>
          <w:rStyle w:val="FontStyle15"/>
          <w:rFonts w:eastAsia="Calibri"/>
          <w:lang w:eastAsia="en-US"/>
        </w:rPr>
      </w:pPr>
      <w:r w:rsidRPr="00393C53">
        <w:rPr>
          <w:rStyle w:val="FontStyle15"/>
        </w:rPr>
        <w:t>Закупка комплектующих к персональным компьютерам (корпус</w:t>
      </w:r>
      <w:r w:rsidR="00185E31" w:rsidRPr="00393C53">
        <w:rPr>
          <w:rStyle w:val="FontStyle15"/>
        </w:rPr>
        <w:t>ы</w:t>
      </w:r>
      <w:r w:rsidRPr="00393C53">
        <w:rPr>
          <w:rStyle w:val="FontStyle15"/>
        </w:rPr>
        <w:t>, процессоры, кулеры системы охлаждения, материнские платы, видеокарты, модули памяти, блоки питания, запоминающие устройства, серверные комплектующие, оптические и FDD-приводы, корпус</w:t>
      </w:r>
      <w:r w:rsidR="00185E31" w:rsidRPr="00393C53">
        <w:rPr>
          <w:rStyle w:val="FontStyle15"/>
        </w:rPr>
        <w:t>ы</w:t>
      </w:r>
      <w:r w:rsidRPr="00393C53">
        <w:rPr>
          <w:rStyle w:val="FontStyle15"/>
        </w:rPr>
        <w:t xml:space="preserve"> и док-станции для HDD, внутренние считыватели flash-карт, контроллеры и платы расширения, кабели, шлейфы и переходники).</w:t>
      </w:r>
    </w:p>
    <w:p w14:paraId="29A8BBEC" w14:textId="77777777" w:rsidR="008A215E" w:rsidRPr="00393C53" w:rsidRDefault="008A215E" w:rsidP="00393C53">
      <w:pPr>
        <w:pStyle w:val="Style6"/>
        <w:widowControl/>
        <w:numPr>
          <w:ilvl w:val="0"/>
          <w:numId w:val="16"/>
        </w:numPr>
        <w:spacing w:line="264" w:lineRule="auto"/>
        <w:ind w:left="0" w:right="10" w:firstLine="706"/>
        <w:rPr>
          <w:rStyle w:val="FontStyle15"/>
          <w:rFonts w:eastAsia="Calibri"/>
          <w:lang w:eastAsia="en-US"/>
        </w:rPr>
      </w:pPr>
      <w:r w:rsidRPr="00393C53">
        <w:rPr>
          <w:rStyle w:val="FontStyle15"/>
        </w:rPr>
        <w:t>Закупка и ремонт периферии и оргтехники (МФУ, принтеры, сканеры, копировальные аппараты, USB-концентраторы, ИБП, сетевые фильтры, проекторы, мониторы, кардридеры, внешние накопители данных, внешние оптические и FDD-приводы, веб-камеры, графические планшеты, мыши, клавиатуры).</w:t>
      </w:r>
    </w:p>
    <w:p w14:paraId="493E1D95" w14:textId="77777777" w:rsidR="008A215E" w:rsidRPr="00393C53" w:rsidRDefault="008A215E" w:rsidP="00393C53">
      <w:pPr>
        <w:pStyle w:val="Style6"/>
        <w:widowControl/>
        <w:numPr>
          <w:ilvl w:val="0"/>
          <w:numId w:val="16"/>
        </w:numPr>
        <w:spacing w:line="264" w:lineRule="auto"/>
        <w:ind w:left="0" w:right="10" w:firstLine="706"/>
        <w:rPr>
          <w:rStyle w:val="FontStyle15"/>
          <w:rFonts w:eastAsia="Calibri"/>
          <w:lang w:eastAsia="en-US"/>
        </w:rPr>
      </w:pPr>
      <w:r w:rsidRPr="00393C53">
        <w:rPr>
          <w:rStyle w:val="FontStyle15"/>
        </w:rPr>
        <w:t>Закупка расходных материалов (картриджи, тонеры, чернила, термопленки, фотобарабаны, валы, фоторецепторы).</w:t>
      </w:r>
    </w:p>
    <w:p w14:paraId="6F01B697" w14:textId="77777777" w:rsidR="008A215E" w:rsidRPr="00393C53" w:rsidRDefault="008A215E" w:rsidP="00393C53">
      <w:pPr>
        <w:pStyle w:val="Style6"/>
        <w:widowControl/>
        <w:numPr>
          <w:ilvl w:val="0"/>
          <w:numId w:val="16"/>
        </w:numPr>
        <w:spacing w:line="264" w:lineRule="auto"/>
        <w:ind w:left="0" w:right="10" w:firstLine="706"/>
        <w:rPr>
          <w:rStyle w:val="FontStyle15"/>
          <w:rFonts w:eastAsia="Calibri"/>
          <w:lang w:eastAsia="en-US"/>
        </w:rPr>
      </w:pPr>
      <w:r w:rsidRPr="00393C53">
        <w:rPr>
          <w:rStyle w:val="FontStyle15"/>
        </w:rPr>
        <w:t>Закупка и ремонт средств связи (факсы, мини-АТС, АТС, системные телефоны, радиотелефоны, проводные телефоны, мобильные телефоны, смартфоны, расходные материалы для ремонта средств связи).</w:t>
      </w:r>
    </w:p>
    <w:p w14:paraId="2FC6BA6A" w14:textId="77777777" w:rsidR="008A215E" w:rsidRPr="00393C53" w:rsidRDefault="008A215E" w:rsidP="00393C53">
      <w:pPr>
        <w:pStyle w:val="Style6"/>
        <w:widowControl/>
        <w:numPr>
          <w:ilvl w:val="0"/>
          <w:numId w:val="16"/>
        </w:numPr>
        <w:spacing w:line="264" w:lineRule="auto"/>
        <w:ind w:left="0" w:right="10" w:firstLine="706"/>
        <w:rPr>
          <w:rStyle w:val="FontStyle15"/>
          <w:rFonts w:eastAsia="Calibri"/>
          <w:lang w:eastAsia="en-US"/>
        </w:rPr>
      </w:pPr>
      <w:r w:rsidRPr="00393C53">
        <w:rPr>
          <w:rStyle w:val="FontStyle15"/>
        </w:rPr>
        <w:t>Закупка и монтаж сетевого оборудования, систем видеонаблюдения, систем контроля управления доступом, охранны</w:t>
      </w:r>
      <w:r w:rsidR="00F95608" w:rsidRPr="00393C53">
        <w:rPr>
          <w:rStyle w:val="FontStyle15"/>
        </w:rPr>
        <w:t>х</w:t>
      </w:r>
      <w:r w:rsidRPr="00393C53">
        <w:rPr>
          <w:rStyle w:val="FontStyle15"/>
        </w:rPr>
        <w:t xml:space="preserve"> и пожарны</w:t>
      </w:r>
      <w:r w:rsidR="00F95608" w:rsidRPr="00393C53">
        <w:rPr>
          <w:rStyle w:val="FontStyle15"/>
        </w:rPr>
        <w:t>х</w:t>
      </w:r>
      <w:r w:rsidRPr="00393C53">
        <w:rPr>
          <w:rStyle w:val="FontStyle15"/>
        </w:rPr>
        <w:t xml:space="preserve"> сигнализаци</w:t>
      </w:r>
      <w:r w:rsidR="00F95608" w:rsidRPr="00393C53">
        <w:rPr>
          <w:rStyle w:val="FontStyle15"/>
        </w:rPr>
        <w:t>й</w:t>
      </w:r>
      <w:r w:rsidR="00AB7776" w:rsidRPr="00393C53">
        <w:rPr>
          <w:rStyle w:val="FontStyle15"/>
        </w:rPr>
        <w:t>, услуги по техническому обслуживанию и ремонту системы охранно-пожарной защиты</w:t>
      </w:r>
      <w:r w:rsidRPr="00393C53">
        <w:rPr>
          <w:rStyle w:val="FontStyle15"/>
        </w:rPr>
        <w:t>.</w:t>
      </w:r>
    </w:p>
    <w:p w14:paraId="75EA3C36" w14:textId="77777777" w:rsidR="008A215E" w:rsidRPr="00393C53" w:rsidRDefault="008A215E" w:rsidP="00393C53">
      <w:pPr>
        <w:pStyle w:val="Style6"/>
        <w:widowControl/>
        <w:numPr>
          <w:ilvl w:val="0"/>
          <w:numId w:val="16"/>
        </w:numPr>
        <w:spacing w:line="264" w:lineRule="auto"/>
        <w:ind w:left="0" w:right="10" w:firstLine="706"/>
        <w:rPr>
          <w:rStyle w:val="FontStyle15"/>
          <w:rFonts w:eastAsia="Calibri"/>
          <w:lang w:eastAsia="en-US"/>
        </w:rPr>
      </w:pPr>
      <w:r w:rsidRPr="00393C53">
        <w:rPr>
          <w:rStyle w:val="FontStyle15"/>
        </w:rPr>
        <w:t xml:space="preserve">Закупка и ремонт видеорегистраторов, фото- и видеокамер. </w:t>
      </w:r>
    </w:p>
    <w:p w14:paraId="3614DD4D" w14:textId="16A3B15E" w:rsidR="008A215E" w:rsidRPr="00393C53" w:rsidRDefault="008A215E" w:rsidP="00393C53">
      <w:pPr>
        <w:pStyle w:val="Style6"/>
        <w:widowControl/>
        <w:numPr>
          <w:ilvl w:val="0"/>
          <w:numId w:val="16"/>
        </w:numPr>
        <w:spacing w:line="264" w:lineRule="auto"/>
        <w:ind w:left="0" w:right="10" w:firstLine="706"/>
        <w:rPr>
          <w:rStyle w:val="FontStyle15"/>
          <w:rFonts w:eastAsia="Calibri"/>
          <w:lang w:eastAsia="en-US"/>
        </w:rPr>
      </w:pPr>
      <w:r w:rsidRPr="00393C53">
        <w:rPr>
          <w:rStyle w:val="FontStyle15"/>
        </w:rPr>
        <w:t xml:space="preserve"> Заключение </w:t>
      </w:r>
      <w:r w:rsidR="00F759A2" w:rsidRPr="00393C53">
        <w:rPr>
          <w:rStyle w:val="FontStyle15"/>
        </w:rPr>
        <w:t xml:space="preserve">контрактов </w:t>
      </w:r>
      <w:r w:rsidRPr="00393C53">
        <w:rPr>
          <w:rStyle w:val="FontStyle15"/>
        </w:rPr>
        <w:t>на внедрение и обслуживание системы видеонаблюдения.</w:t>
      </w:r>
    </w:p>
    <w:p w14:paraId="597AAC36" w14:textId="77777777" w:rsidR="008A215E" w:rsidRPr="009C6342" w:rsidRDefault="008A215E" w:rsidP="004678FB">
      <w:pPr>
        <w:autoSpaceDE w:val="0"/>
        <w:autoSpaceDN w:val="0"/>
        <w:adjustRightInd w:val="0"/>
        <w:spacing w:after="0" w:line="360" w:lineRule="auto"/>
        <w:ind w:left="5670"/>
        <w:rPr>
          <w:rFonts w:ascii="Times New Roman" w:hAnsi="Times New Roman"/>
          <w:sz w:val="28"/>
          <w:szCs w:val="28"/>
        </w:rPr>
      </w:pPr>
    </w:p>
    <w:p w14:paraId="522D7A45" w14:textId="77777777" w:rsidR="008A215E" w:rsidRPr="009C6342" w:rsidRDefault="008A215E" w:rsidP="004678FB">
      <w:pPr>
        <w:autoSpaceDE w:val="0"/>
        <w:autoSpaceDN w:val="0"/>
        <w:adjustRightInd w:val="0"/>
        <w:spacing w:after="0" w:line="360" w:lineRule="auto"/>
        <w:ind w:left="5670"/>
        <w:rPr>
          <w:rFonts w:ascii="Times New Roman" w:hAnsi="Times New Roman"/>
          <w:sz w:val="28"/>
          <w:szCs w:val="28"/>
        </w:rPr>
        <w:sectPr w:rsidR="008A215E" w:rsidRPr="009C6342" w:rsidSect="00393C53">
          <w:pgSz w:w="11906" w:h="16838"/>
          <w:pgMar w:top="1134" w:right="1134" w:bottom="1134" w:left="1134" w:header="709" w:footer="709" w:gutter="0"/>
          <w:pgNumType w:start="1"/>
          <w:cols w:space="708"/>
          <w:titlePg/>
          <w:docGrid w:linePitch="360"/>
        </w:sectPr>
      </w:pPr>
    </w:p>
    <w:p w14:paraId="0982C5D5" w14:textId="772FA9EF" w:rsidR="002E1589" w:rsidRPr="00393C53" w:rsidRDefault="004678FB" w:rsidP="00393C53">
      <w:pPr>
        <w:autoSpaceDE w:val="0"/>
        <w:autoSpaceDN w:val="0"/>
        <w:adjustRightInd w:val="0"/>
        <w:spacing w:after="0" w:line="264" w:lineRule="auto"/>
        <w:ind w:left="5670"/>
        <w:rPr>
          <w:rFonts w:ascii="Times New Roman" w:hAnsi="Times New Roman"/>
          <w:sz w:val="26"/>
          <w:szCs w:val="26"/>
        </w:rPr>
      </w:pPr>
      <w:r w:rsidRPr="00393C53">
        <w:rPr>
          <w:rFonts w:ascii="Times New Roman" w:hAnsi="Times New Roman"/>
          <w:sz w:val="26"/>
          <w:szCs w:val="26"/>
        </w:rPr>
        <w:t>Приложение №</w:t>
      </w:r>
      <w:r w:rsidR="00186A99" w:rsidRPr="00393C53">
        <w:rPr>
          <w:rFonts w:ascii="Times New Roman" w:hAnsi="Times New Roman"/>
          <w:sz w:val="26"/>
          <w:szCs w:val="26"/>
        </w:rPr>
        <w:t>1</w:t>
      </w:r>
      <w:r w:rsidR="000626CE">
        <w:rPr>
          <w:rFonts w:ascii="Times New Roman" w:hAnsi="Times New Roman"/>
          <w:sz w:val="26"/>
          <w:szCs w:val="26"/>
        </w:rPr>
        <w:t>2</w:t>
      </w:r>
      <w:r w:rsidR="00186A99" w:rsidRPr="00393C53">
        <w:rPr>
          <w:rFonts w:ascii="Times New Roman" w:hAnsi="Times New Roman"/>
          <w:sz w:val="26"/>
          <w:szCs w:val="26"/>
        </w:rPr>
        <w:t xml:space="preserve"> </w:t>
      </w:r>
      <w:r w:rsidRPr="00393C53">
        <w:rPr>
          <w:rFonts w:ascii="Times New Roman" w:hAnsi="Times New Roman"/>
          <w:sz w:val="26"/>
          <w:szCs w:val="26"/>
        </w:rPr>
        <w:t xml:space="preserve">к Регламенту управления закупками товаров, работ и услуг для обеспечения муниципальных нужд города Казани </w:t>
      </w:r>
    </w:p>
    <w:p w14:paraId="21BBB860" w14:textId="78EC44D5" w:rsidR="004678FB" w:rsidRPr="00393C53" w:rsidRDefault="004678FB" w:rsidP="00393C53">
      <w:pPr>
        <w:autoSpaceDE w:val="0"/>
        <w:autoSpaceDN w:val="0"/>
        <w:adjustRightInd w:val="0"/>
        <w:spacing w:after="0" w:line="264" w:lineRule="auto"/>
        <w:ind w:left="5670"/>
        <w:rPr>
          <w:rFonts w:ascii="Times New Roman" w:hAnsi="Times New Roman"/>
          <w:sz w:val="26"/>
          <w:szCs w:val="26"/>
        </w:rPr>
      </w:pPr>
      <w:r w:rsidRPr="00393C53">
        <w:rPr>
          <w:rFonts w:ascii="Times New Roman" w:hAnsi="Times New Roman"/>
          <w:sz w:val="26"/>
          <w:szCs w:val="26"/>
        </w:rPr>
        <w:t>(Форма)</w:t>
      </w:r>
    </w:p>
    <w:p w14:paraId="399CFE9C" w14:textId="77777777" w:rsidR="004678FB" w:rsidRPr="009C6342" w:rsidRDefault="004678FB" w:rsidP="004678FB">
      <w:pPr>
        <w:autoSpaceDE w:val="0"/>
        <w:autoSpaceDN w:val="0"/>
        <w:adjustRightInd w:val="0"/>
        <w:spacing w:after="0" w:line="360" w:lineRule="auto"/>
        <w:ind w:left="5670"/>
        <w:rPr>
          <w:rFonts w:ascii="Times New Roman" w:hAnsi="Times New Roman"/>
          <w:sz w:val="28"/>
          <w:szCs w:val="28"/>
        </w:rPr>
      </w:pPr>
    </w:p>
    <w:p w14:paraId="56E0884D" w14:textId="77777777" w:rsidR="004678FB" w:rsidRPr="00393C53" w:rsidRDefault="004678FB" w:rsidP="00E5679B">
      <w:pPr>
        <w:tabs>
          <w:tab w:val="left" w:pos="9923"/>
        </w:tabs>
        <w:spacing w:after="0"/>
        <w:jc w:val="center"/>
        <w:rPr>
          <w:rFonts w:ascii="Times New Roman" w:hAnsi="Times New Roman"/>
          <w:b/>
          <w:sz w:val="26"/>
          <w:szCs w:val="26"/>
        </w:rPr>
      </w:pPr>
      <w:r w:rsidRPr="00393C53">
        <w:rPr>
          <w:rFonts w:ascii="Times New Roman" w:hAnsi="Times New Roman"/>
          <w:b/>
          <w:sz w:val="26"/>
          <w:szCs w:val="26"/>
        </w:rPr>
        <w:t>Доверенность</w:t>
      </w:r>
    </w:p>
    <w:p w14:paraId="7ED9E5CF" w14:textId="69F82E45" w:rsidR="004678FB" w:rsidRPr="00393C53" w:rsidRDefault="004678FB" w:rsidP="00393C53">
      <w:pPr>
        <w:tabs>
          <w:tab w:val="left" w:pos="10206"/>
        </w:tabs>
        <w:spacing w:before="480" w:after="0"/>
        <w:ind w:firstLine="709"/>
        <w:jc w:val="both"/>
        <w:rPr>
          <w:rFonts w:ascii="Times New Roman" w:hAnsi="Times New Roman"/>
          <w:sz w:val="26"/>
          <w:szCs w:val="26"/>
        </w:rPr>
      </w:pPr>
      <w:r w:rsidRPr="00393C53">
        <w:rPr>
          <w:rFonts w:ascii="Times New Roman" w:hAnsi="Times New Roman"/>
          <w:sz w:val="26"/>
          <w:szCs w:val="26"/>
        </w:rPr>
        <w:t>________________________ в лице ________________________, действующего</w:t>
      </w:r>
    </w:p>
    <w:p w14:paraId="08522F5D" w14:textId="3ADFA47B" w:rsidR="004678FB" w:rsidRPr="009C6342" w:rsidRDefault="0058270D" w:rsidP="004678FB">
      <w:pPr>
        <w:tabs>
          <w:tab w:val="left" w:pos="4536"/>
        </w:tabs>
        <w:spacing w:after="0"/>
        <w:ind w:left="284"/>
        <w:jc w:val="both"/>
        <w:rPr>
          <w:rFonts w:ascii="Times New Roman" w:hAnsi="Times New Roman"/>
        </w:rPr>
      </w:pPr>
      <w:r>
        <w:rPr>
          <w:rFonts w:ascii="Times New Roman" w:hAnsi="Times New Roman"/>
        </w:rPr>
        <w:t xml:space="preserve">                </w:t>
      </w:r>
      <w:r w:rsidR="004678FB" w:rsidRPr="009C6342">
        <w:rPr>
          <w:rFonts w:ascii="Times New Roman" w:hAnsi="Times New Roman"/>
        </w:rPr>
        <w:t>(наименование заказчика)</w:t>
      </w:r>
      <w:r w:rsidR="004678FB" w:rsidRPr="009C6342">
        <w:rPr>
          <w:rFonts w:ascii="Times New Roman" w:hAnsi="Times New Roman"/>
        </w:rPr>
        <w:tab/>
      </w:r>
      <w:r>
        <w:rPr>
          <w:rFonts w:ascii="Times New Roman" w:hAnsi="Times New Roman"/>
        </w:rPr>
        <w:t xml:space="preserve">   </w:t>
      </w:r>
      <w:r w:rsidR="004678FB" w:rsidRPr="009C6342">
        <w:rPr>
          <w:rFonts w:ascii="Times New Roman" w:hAnsi="Times New Roman"/>
        </w:rPr>
        <w:t>(должность, Ф.И.О. руководителя)</w:t>
      </w:r>
    </w:p>
    <w:p w14:paraId="53EFAB52" w14:textId="3AD87318" w:rsidR="004678FB" w:rsidRPr="00393C53" w:rsidRDefault="004678FB" w:rsidP="004678FB">
      <w:pPr>
        <w:spacing w:before="240" w:after="0"/>
        <w:jc w:val="both"/>
        <w:rPr>
          <w:rFonts w:ascii="Times New Roman" w:hAnsi="Times New Roman"/>
          <w:sz w:val="26"/>
          <w:szCs w:val="26"/>
        </w:rPr>
      </w:pPr>
      <w:r w:rsidRPr="00393C53">
        <w:rPr>
          <w:rFonts w:ascii="Times New Roman" w:hAnsi="Times New Roman"/>
          <w:sz w:val="26"/>
          <w:szCs w:val="26"/>
        </w:rPr>
        <w:t>на основании _________________________________</w:t>
      </w:r>
      <w:r w:rsidR="00E53373" w:rsidRPr="00393C53">
        <w:rPr>
          <w:rFonts w:ascii="Times New Roman" w:hAnsi="Times New Roman"/>
          <w:sz w:val="26"/>
          <w:szCs w:val="26"/>
        </w:rPr>
        <w:t>__</w:t>
      </w:r>
      <w:r w:rsidR="00997A77" w:rsidRPr="00393C53">
        <w:rPr>
          <w:rFonts w:ascii="Times New Roman" w:hAnsi="Times New Roman"/>
          <w:sz w:val="26"/>
          <w:szCs w:val="26"/>
        </w:rPr>
        <w:t>___</w:t>
      </w:r>
      <w:r w:rsidRPr="00393C53">
        <w:rPr>
          <w:rFonts w:ascii="Times New Roman" w:hAnsi="Times New Roman"/>
          <w:sz w:val="26"/>
          <w:szCs w:val="26"/>
        </w:rPr>
        <w:t>, настоящей доверенностью</w:t>
      </w:r>
    </w:p>
    <w:p w14:paraId="2C8C4CE5" w14:textId="77777777" w:rsidR="004678FB" w:rsidRPr="00997A77" w:rsidRDefault="004678FB" w:rsidP="004678FB">
      <w:pPr>
        <w:spacing w:after="0"/>
        <w:ind w:left="3119"/>
        <w:jc w:val="both"/>
        <w:rPr>
          <w:rFonts w:ascii="Times New Roman" w:hAnsi="Times New Roman"/>
        </w:rPr>
      </w:pPr>
      <w:r w:rsidRPr="00997A77">
        <w:rPr>
          <w:rFonts w:ascii="Times New Roman" w:hAnsi="Times New Roman"/>
        </w:rPr>
        <w:t>(реквизиты документа)</w:t>
      </w:r>
    </w:p>
    <w:p w14:paraId="1D6EBA72" w14:textId="3D5A20CF" w:rsidR="004678FB" w:rsidRPr="00393C53" w:rsidRDefault="004678FB" w:rsidP="004678FB">
      <w:pPr>
        <w:spacing w:before="240" w:after="0"/>
        <w:jc w:val="both"/>
        <w:rPr>
          <w:rFonts w:ascii="Times New Roman" w:hAnsi="Times New Roman"/>
          <w:sz w:val="26"/>
          <w:szCs w:val="26"/>
        </w:rPr>
      </w:pPr>
      <w:r w:rsidRPr="00393C53">
        <w:rPr>
          <w:rFonts w:ascii="Times New Roman" w:hAnsi="Times New Roman"/>
          <w:sz w:val="26"/>
          <w:szCs w:val="26"/>
        </w:rPr>
        <w:t>уполномочивает ___________________________________</w:t>
      </w:r>
      <w:r w:rsidR="00997A77" w:rsidRPr="00393C53">
        <w:rPr>
          <w:rFonts w:ascii="Times New Roman" w:hAnsi="Times New Roman"/>
          <w:sz w:val="26"/>
          <w:szCs w:val="26"/>
        </w:rPr>
        <w:t>___</w:t>
      </w:r>
      <w:r w:rsidR="00FC003C" w:rsidRPr="00393C53">
        <w:rPr>
          <w:rFonts w:ascii="Times New Roman" w:hAnsi="Times New Roman"/>
          <w:sz w:val="26"/>
          <w:szCs w:val="26"/>
        </w:rPr>
        <w:t>_</w:t>
      </w:r>
      <w:r w:rsidR="006060AE" w:rsidRPr="00393C53">
        <w:rPr>
          <w:rFonts w:ascii="Times New Roman" w:hAnsi="Times New Roman"/>
          <w:sz w:val="26"/>
          <w:szCs w:val="26"/>
        </w:rPr>
        <w:t xml:space="preserve"> </w:t>
      </w:r>
      <w:r w:rsidRPr="00393C53">
        <w:rPr>
          <w:rFonts w:ascii="Times New Roman" w:hAnsi="Times New Roman"/>
          <w:sz w:val="26"/>
          <w:szCs w:val="26"/>
        </w:rPr>
        <w:t>представлять интересы</w:t>
      </w:r>
    </w:p>
    <w:p w14:paraId="3BF3654E" w14:textId="77777777" w:rsidR="004678FB" w:rsidRPr="009C6342" w:rsidRDefault="004678FB" w:rsidP="004678FB">
      <w:pPr>
        <w:spacing w:after="0"/>
        <w:ind w:left="2977"/>
        <w:jc w:val="both"/>
        <w:rPr>
          <w:rFonts w:ascii="Times New Roman" w:hAnsi="Times New Roman"/>
        </w:rPr>
      </w:pPr>
      <w:r w:rsidRPr="009C6342">
        <w:rPr>
          <w:rFonts w:ascii="Times New Roman" w:hAnsi="Times New Roman"/>
        </w:rPr>
        <w:t>(должность, Ф.И.О. полностью)</w:t>
      </w:r>
    </w:p>
    <w:p w14:paraId="03823C87" w14:textId="25D1F5EE" w:rsidR="004678FB" w:rsidRPr="00393C53" w:rsidRDefault="004678FB" w:rsidP="00E5679B">
      <w:pPr>
        <w:tabs>
          <w:tab w:val="left" w:pos="9923"/>
        </w:tabs>
        <w:spacing w:before="240" w:after="0"/>
        <w:jc w:val="both"/>
        <w:rPr>
          <w:rFonts w:ascii="Times New Roman" w:hAnsi="Times New Roman"/>
          <w:sz w:val="26"/>
          <w:szCs w:val="26"/>
        </w:rPr>
      </w:pPr>
      <w:r w:rsidRPr="00393C53">
        <w:rPr>
          <w:rFonts w:ascii="Times New Roman" w:hAnsi="Times New Roman"/>
          <w:sz w:val="26"/>
          <w:szCs w:val="26"/>
        </w:rPr>
        <w:t>___________________________</w:t>
      </w:r>
      <w:r w:rsidR="002E1589" w:rsidRPr="00393C53">
        <w:rPr>
          <w:rFonts w:ascii="Times New Roman" w:hAnsi="Times New Roman"/>
          <w:sz w:val="26"/>
          <w:szCs w:val="26"/>
        </w:rPr>
        <w:t>___</w:t>
      </w:r>
      <w:r w:rsidRPr="00393C53">
        <w:rPr>
          <w:rFonts w:ascii="Times New Roman" w:hAnsi="Times New Roman"/>
          <w:sz w:val="26"/>
          <w:szCs w:val="26"/>
        </w:rPr>
        <w:t>, в том числе подписывать документы, утверждать</w:t>
      </w:r>
    </w:p>
    <w:p w14:paraId="3658BCB1" w14:textId="77777777" w:rsidR="004678FB" w:rsidRPr="009C6342" w:rsidRDefault="004678FB" w:rsidP="004678FB">
      <w:pPr>
        <w:spacing w:after="0"/>
        <w:ind w:left="709"/>
        <w:jc w:val="both"/>
        <w:rPr>
          <w:rFonts w:ascii="Times New Roman" w:hAnsi="Times New Roman"/>
        </w:rPr>
      </w:pPr>
      <w:r w:rsidRPr="009C6342">
        <w:rPr>
          <w:rFonts w:ascii="Times New Roman" w:hAnsi="Times New Roman"/>
        </w:rPr>
        <w:t>(наименование заказчика)</w:t>
      </w:r>
    </w:p>
    <w:p w14:paraId="4D3A0F26" w14:textId="77777777" w:rsidR="002E1589" w:rsidRPr="00393C53" w:rsidRDefault="002E1589" w:rsidP="002E1589">
      <w:pPr>
        <w:tabs>
          <w:tab w:val="left" w:pos="10205"/>
        </w:tabs>
        <w:spacing w:after="0"/>
        <w:ind w:right="-1"/>
        <w:jc w:val="both"/>
        <w:rPr>
          <w:rFonts w:ascii="Times New Roman" w:hAnsi="Times New Roman"/>
          <w:sz w:val="26"/>
          <w:szCs w:val="26"/>
        </w:rPr>
      </w:pPr>
    </w:p>
    <w:p w14:paraId="054BAE3E" w14:textId="0BC2DE42" w:rsidR="004678FB" w:rsidRPr="00393C53" w:rsidRDefault="00900077" w:rsidP="002E1589">
      <w:pPr>
        <w:tabs>
          <w:tab w:val="left" w:pos="10205"/>
        </w:tabs>
        <w:spacing w:after="0"/>
        <w:ind w:right="-1"/>
        <w:jc w:val="both"/>
        <w:rPr>
          <w:rFonts w:ascii="Times New Roman" w:hAnsi="Times New Roman"/>
          <w:sz w:val="26"/>
          <w:szCs w:val="26"/>
        </w:rPr>
      </w:pPr>
      <w:r w:rsidRPr="00393C53">
        <w:rPr>
          <w:rFonts w:ascii="Times New Roman" w:hAnsi="Times New Roman"/>
          <w:sz w:val="26"/>
          <w:szCs w:val="26"/>
        </w:rPr>
        <w:t>проект извещения об осуществлении закупки</w:t>
      </w:r>
      <w:r w:rsidR="004678FB" w:rsidRPr="00393C53">
        <w:rPr>
          <w:rFonts w:ascii="Times New Roman" w:hAnsi="Times New Roman"/>
          <w:sz w:val="26"/>
          <w:szCs w:val="26"/>
        </w:rPr>
        <w:t xml:space="preserve"> и иные необходимые документы, а также выполнять иные действия, связанные с выполнением данного поручения и закупочными процедурами.</w:t>
      </w:r>
    </w:p>
    <w:p w14:paraId="43682F21" w14:textId="77777777" w:rsidR="004678FB" w:rsidRPr="00393C53" w:rsidRDefault="004678FB" w:rsidP="004678FB">
      <w:pPr>
        <w:spacing w:before="240" w:after="0"/>
        <w:jc w:val="both"/>
        <w:rPr>
          <w:rFonts w:ascii="Times New Roman" w:hAnsi="Times New Roman"/>
          <w:sz w:val="26"/>
          <w:szCs w:val="26"/>
        </w:rPr>
      </w:pPr>
      <w:r w:rsidRPr="00393C53">
        <w:rPr>
          <w:rFonts w:ascii="Times New Roman" w:hAnsi="Times New Roman"/>
          <w:sz w:val="26"/>
          <w:szCs w:val="26"/>
        </w:rPr>
        <w:t>Образец подписи _____________________________ удостоверяю.</w:t>
      </w:r>
    </w:p>
    <w:p w14:paraId="0EE4DE15" w14:textId="77777777" w:rsidR="004678FB" w:rsidRPr="009C6342" w:rsidRDefault="004678FB" w:rsidP="004678FB">
      <w:pPr>
        <w:spacing w:after="0"/>
        <w:ind w:left="2835"/>
        <w:jc w:val="both"/>
        <w:rPr>
          <w:rFonts w:ascii="Times New Roman" w:hAnsi="Times New Roman"/>
        </w:rPr>
      </w:pPr>
      <w:r w:rsidRPr="009C6342">
        <w:rPr>
          <w:rFonts w:ascii="Times New Roman" w:hAnsi="Times New Roman"/>
        </w:rPr>
        <w:t>(подпись уполномоченного лица)</w:t>
      </w:r>
    </w:p>
    <w:p w14:paraId="7D287DFA" w14:textId="77777777" w:rsidR="004678FB" w:rsidRPr="00393C53" w:rsidRDefault="004678FB" w:rsidP="004678FB">
      <w:pPr>
        <w:spacing w:before="720" w:after="0"/>
        <w:jc w:val="both"/>
        <w:rPr>
          <w:rFonts w:ascii="Times New Roman" w:hAnsi="Times New Roman"/>
          <w:sz w:val="26"/>
          <w:szCs w:val="26"/>
        </w:rPr>
      </w:pPr>
      <w:r w:rsidRPr="00393C53">
        <w:rPr>
          <w:rFonts w:ascii="Times New Roman" w:hAnsi="Times New Roman"/>
          <w:sz w:val="26"/>
          <w:szCs w:val="26"/>
        </w:rPr>
        <w:t>Доверенность выдана сроком на ______________.</w:t>
      </w:r>
    </w:p>
    <w:p w14:paraId="1575E26C" w14:textId="77777777" w:rsidR="004678FB" w:rsidRPr="00393C53" w:rsidRDefault="004678FB" w:rsidP="004678FB">
      <w:pPr>
        <w:spacing w:before="720" w:after="0"/>
        <w:jc w:val="both"/>
        <w:rPr>
          <w:rFonts w:ascii="Times New Roman" w:hAnsi="Times New Roman"/>
          <w:sz w:val="26"/>
          <w:szCs w:val="26"/>
        </w:rPr>
      </w:pPr>
      <w:r w:rsidRPr="00393C53">
        <w:rPr>
          <w:rFonts w:ascii="Times New Roman" w:hAnsi="Times New Roman"/>
          <w:sz w:val="26"/>
          <w:szCs w:val="26"/>
        </w:rPr>
        <w:t xml:space="preserve">Руководитель заказчика _______________________/_____________________ </w:t>
      </w:r>
    </w:p>
    <w:p w14:paraId="667C13C9" w14:textId="029DACF1" w:rsidR="004678FB" w:rsidRPr="00455476" w:rsidRDefault="004678FB" w:rsidP="004678FB">
      <w:pPr>
        <w:spacing w:after="240"/>
        <w:ind w:left="3969"/>
        <w:rPr>
          <w:rFonts w:ascii="Times New Roman" w:hAnsi="Times New Roman"/>
        </w:rPr>
      </w:pPr>
      <w:r w:rsidRPr="009C6342">
        <w:rPr>
          <w:rFonts w:ascii="Times New Roman" w:hAnsi="Times New Roman"/>
        </w:rPr>
        <w:t xml:space="preserve">(подпись, печать)                           </w:t>
      </w:r>
      <w:r w:rsidR="00997A77" w:rsidRPr="00393C53">
        <w:rPr>
          <w:rFonts w:ascii="Times New Roman" w:hAnsi="Times New Roman"/>
        </w:rPr>
        <w:t>(</w:t>
      </w:r>
      <w:r w:rsidRPr="009C6342">
        <w:rPr>
          <w:rFonts w:ascii="Times New Roman" w:hAnsi="Times New Roman"/>
        </w:rPr>
        <w:t>Ф.И.О.</w:t>
      </w:r>
      <w:r w:rsidR="00997A77" w:rsidRPr="00393C53">
        <w:rPr>
          <w:rFonts w:ascii="Times New Roman" w:hAnsi="Times New Roman"/>
        </w:rPr>
        <w:t>)</w:t>
      </w:r>
      <w:r w:rsidRPr="00455476">
        <w:rPr>
          <w:rFonts w:ascii="Times New Roman" w:hAnsi="Times New Roman"/>
        </w:rPr>
        <w:t xml:space="preserve">     </w:t>
      </w:r>
    </w:p>
    <w:p w14:paraId="410FFBF5" w14:textId="77777777" w:rsidR="00E575EE" w:rsidRPr="004678FB" w:rsidRDefault="00E575EE" w:rsidP="002E06DE">
      <w:pPr>
        <w:autoSpaceDE w:val="0"/>
        <w:autoSpaceDN w:val="0"/>
        <w:adjustRightInd w:val="0"/>
        <w:spacing w:after="0" w:line="360" w:lineRule="auto"/>
      </w:pPr>
    </w:p>
    <w:sectPr w:rsidR="00E575EE" w:rsidRPr="004678FB" w:rsidSect="00393C53">
      <w:footerReference w:type="default" r:id="rId16"/>
      <w:pgSz w:w="11906" w:h="16838" w:code="9"/>
      <w:pgMar w:top="1134" w:right="1134" w:bottom="1134" w:left="1134" w:header="709" w:footer="709"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90E38E" w16cex:dateUtc="2025-03-28T05:59:00Z"/>
  <w16cex:commentExtensible w16cex:durableId="2B90E2B8" w16cex:dateUtc="2025-03-28T05:56:00Z"/>
  <w16cex:commentExtensible w16cex:durableId="2B90E300" w16cex:dateUtc="2025-03-28T05:57:00Z"/>
  <w16cex:commentExtensible w16cex:durableId="2B90E3A0" w16cex:dateUtc="2025-03-28T06:00:00Z"/>
  <w16cex:commentExtensible w16cex:durableId="2B90E489" w16cex:dateUtc="2025-03-28T06:04:00Z"/>
  <w16cex:commentExtensible w16cex:durableId="2B90E4E9" w16cex:dateUtc="2025-03-28T06:05:00Z"/>
  <w16cex:commentExtensible w16cex:durableId="2B90E4F1" w16cex:dateUtc="2025-03-28T06:05:00Z"/>
  <w16cex:commentExtensible w16cex:durableId="2B90E526" w16cex:dateUtc="2025-03-28T06:06:00Z"/>
  <w16cex:commentExtensible w16cex:durableId="2B90E540" w16cex:dateUtc="2025-03-28T06:07:00Z"/>
  <w16cex:commentExtensible w16cex:durableId="2B90E5D0" w16cex:dateUtc="2025-03-28T06:09:00Z"/>
  <w16cex:commentExtensible w16cex:durableId="2B90E705" w16cex:dateUtc="2025-03-28T06:14:00Z"/>
  <w16cex:commentExtensible w16cex:durableId="2B90E741" w16cex:dateUtc="2025-03-28T06:15:00Z"/>
  <w16cex:commentExtensible w16cex:durableId="2B90E7FC" w16cex:dateUtc="2025-03-28T06:18:00Z"/>
  <w16cex:commentExtensible w16cex:durableId="2B90E815" w16cex:dateUtc="2025-03-28T06:19:00Z"/>
  <w16cex:commentExtensible w16cex:durableId="2B90E88D" w16cex:dateUtc="2025-03-28T06:21:00Z"/>
  <w16cex:commentExtensible w16cex:durableId="2B90E898" w16cex:dateUtc="2025-03-28T06:21:00Z"/>
  <w16cex:commentExtensible w16cex:durableId="2B90E8BA" w16cex:dateUtc="2025-03-28T06:22:00Z"/>
  <w16cex:commentExtensible w16cex:durableId="2B90E8E9" w16cex:dateUtc="2025-03-28T06: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36BD35" w16cid:durableId="2B90E38E"/>
  <w16cid:commentId w16cid:paraId="6E5A1EBD" w16cid:durableId="2B90E2B8"/>
  <w16cid:commentId w16cid:paraId="3D1BDB35" w16cid:durableId="2B90E300"/>
  <w16cid:commentId w16cid:paraId="2D5F6974" w16cid:durableId="2B90E3A0"/>
  <w16cid:commentId w16cid:paraId="794CEE9C" w16cid:durableId="2B90E489"/>
  <w16cid:commentId w16cid:paraId="404308D0" w16cid:durableId="2B90E4E9"/>
  <w16cid:commentId w16cid:paraId="050ADFEA" w16cid:durableId="2B90E4F1"/>
  <w16cid:commentId w16cid:paraId="2228EE99" w16cid:durableId="2B90E526"/>
  <w16cid:commentId w16cid:paraId="61743CE9" w16cid:durableId="2B90E540"/>
  <w16cid:commentId w16cid:paraId="0DD65205" w16cid:durableId="2B90E5D0"/>
  <w16cid:commentId w16cid:paraId="7E02EB58" w16cid:durableId="2B90E705"/>
  <w16cid:commentId w16cid:paraId="272B791C" w16cid:durableId="2B90E741"/>
  <w16cid:commentId w16cid:paraId="1D42EE29" w16cid:durableId="2B90E7FC"/>
  <w16cid:commentId w16cid:paraId="64D42EBE" w16cid:durableId="2B90E815"/>
  <w16cid:commentId w16cid:paraId="0BF2F5D5" w16cid:durableId="2B90E88D"/>
  <w16cid:commentId w16cid:paraId="651B2E76" w16cid:durableId="2B90E898"/>
  <w16cid:commentId w16cid:paraId="46A516E4" w16cid:durableId="2B90E8BA"/>
  <w16cid:commentId w16cid:paraId="1D21B587" w16cid:durableId="2B90E8E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997575" w14:textId="77777777" w:rsidR="00F80426" w:rsidRDefault="00F80426" w:rsidP="00C1357F">
      <w:pPr>
        <w:spacing w:after="0" w:line="240" w:lineRule="auto"/>
      </w:pPr>
      <w:r>
        <w:separator/>
      </w:r>
    </w:p>
  </w:endnote>
  <w:endnote w:type="continuationSeparator" w:id="0">
    <w:p w14:paraId="359A28B2" w14:textId="77777777" w:rsidR="00F80426" w:rsidRDefault="00F80426" w:rsidP="00C1357F">
      <w:pPr>
        <w:spacing w:after="0" w:line="240" w:lineRule="auto"/>
      </w:pPr>
      <w:r>
        <w:continuationSeparator/>
      </w:r>
    </w:p>
  </w:endnote>
  <w:endnote w:type="continuationNotice" w:id="1">
    <w:p w14:paraId="10F77ECF" w14:textId="77777777" w:rsidR="00F80426" w:rsidRDefault="00F804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38EC1" w14:textId="77777777" w:rsidR="00F80426" w:rsidRDefault="00F80426">
    <w:pPr>
      <w:pStyle w:val="af7"/>
      <w:jc w:val="center"/>
    </w:pPr>
  </w:p>
  <w:p w14:paraId="37A86A31" w14:textId="77777777" w:rsidR="00F80426" w:rsidRDefault="00F80426">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EDF821" w14:textId="77777777" w:rsidR="00F80426" w:rsidRDefault="00F80426" w:rsidP="00C1357F">
      <w:pPr>
        <w:spacing w:after="0" w:line="240" w:lineRule="auto"/>
      </w:pPr>
      <w:r>
        <w:separator/>
      </w:r>
    </w:p>
  </w:footnote>
  <w:footnote w:type="continuationSeparator" w:id="0">
    <w:p w14:paraId="0D9E0EBA" w14:textId="77777777" w:rsidR="00F80426" w:rsidRDefault="00F80426" w:rsidP="00C1357F">
      <w:pPr>
        <w:spacing w:after="0" w:line="240" w:lineRule="auto"/>
      </w:pPr>
      <w:r>
        <w:continuationSeparator/>
      </w:r>
    </w:p>
  </w:footnote>
  <w:footnote w:type="continuationNotice" w:id="1">
    <w:p w14:paraId="512CE41F" w14:textId="77777777" w:rsidR="00F80426" w:rsidRDefault="00F80426">
      <w:pPr>
        <w:spacing w:after="0" w:line="240" w:lineRule="auto"/>
      </w:pPr>
    </w:p>
  </w:footnote>
  <w:footnote w:id="2">
    <w:p w14:paraId="0BF65D9F" w14:textId="0E2F42F0" w:rsidR="00F80426" w:rsidRPr="00F143C9" w:rsidRDefault="00F80426" w:rsidP="007C22B0">
      <w:pPr>
        <w:pStyle w:val="ConsPlusNonformat"/>
        <w:widowControl/>
        <w:tabs>
          <w:tab w:val="left" w:pos="4820"/>
        </w:tabs>
        <w:ind w:left="304"/>
        <w:rPr>
          <w:rFonts w:ascii="Times New Roman" w:hAnsi="Times New Roman" w:cs="Times New Roman"/>
          <w:b/>
          <w:bCs/>
          <w:sz w:val="22"/>
          <w:szCs w:val="22"/>
        </w:rPr>
      </w:pPr>
      <w:r>
        <w:rPr>
          <w:rFonts w:ascii="Times New Roman" w:hAnsi="Times New Roman" w:cs="Times New Roman"/>
          <w:b/>
          <w:bCs/>
          <w:sz w:val="30"/>
          <w:szCs w:val="30"/>
          <w:vertAlign w:val="superscript"/>
        </w:rPr>
        <w:t>*</w:t>
      </w:r>
      <w:r w:rsidRPr="00F143C9">
        <w:rPr>
          <w:rFonts w:ascii="Times New Roman" w:hAnsi="Times New Roman" w:cs="Times New Roman"/>
          <w:b/>
          <w:bCs/>
          <w:sz w:val="22"/>
          <w:szCs w:val="22"/>
        </w:rPr>
        <w:t xml:space="preserve">Заявка оформляется в формате </w:t>
      </w:r>
      <w:r w:rsidRPr="00F143C9">
        <w:rPr>
          <w:rFonts w:ascii="Times New Roman" w:hAnsi="Times New Roman" w:cs="Times New Roman"/>
          <w:b/>
          <w:bCs/>
          <w:sz w:val="22"/>
          <w:szCs w:val="22"/>
          <w:lang w:val="en-US"/>
        </w:rPr>
        <w:t>WORD</w:t>
      </w:r>
      <w:r w:rsidRPr="00F143C9">
        <w:rPr>
          <w:rFonts w:ascii="Times New Roman" w:hAnsi="Times New Roman" w:cs="Times New Roman"/>
          <w:b/>
          <w:bCs/>
          <w:sz w:val="22"/>
          <w:szCs w:val="22"/>
        </w:rPr>
        <w:t>, Ехcel, шрифт прямой Times New Roma</w:t>
      </w:r>
      <w:r w:rsidRPr="00F143C9">
        <w:rPr>
          <w:rFonts w:ascii="Times New Roman" w:hAnsi="Times New Roman" w:cs="Times New Roman"/>
          <w:b/>
          <w:bCs/>
          <w:sz w:val="22"/>
          <w:szCs w:val="22"/>
          <w:lang w:val="en-US"/>
        </w:rPr>
        <w:t>n</w:t>
      </w:r>
      <w:r w:rsidRPr="00F143C9">
        <w:rPr>
          <w:rFonts w:ascii="Times New Roman" w:hAnsi="Times New Roman" w:cs="Times New Roman"/>
          <w:b/>
          <w:bCs/>
          <w:sz w:val="22"/>
          <w:szCs w:val="22"/>
        </w:rPr>
        <w:t>, размер 11-12. Исключить подчеркивания, курсив</w:t>
      </w:r>
    </w:p>
    <w:p w14:paraId="0572478D" w14:textId="77777777" w:rsidR="00F80426" w:rsidRPr="005039E3" w:rsidRDefault="00F80426" w:rsidP="007C22B0">
      <w:pPr>
        <w:pStyle w:val="af2"/>
        <w:rPr>
          <w:lang w:val="ru-RU"/>
        </w:rPr>
      </w:pPr>
    </w:p>
  </w:footnote>
  <w:footnote w:id="3">
    <w:p w14:paraId="433A888B" w14:textId="77777777" w:rsidR="00F80426" w:rsidRPr="007D42BD" w:rsidRDefault="00F80426" w:rsidP="004239A1">
      <w:pPr>
        <w:pStyle w:val="af2"/>
        <w:spacing w:after="0"/>
        <w:jc w:val="both"/>
      </w:pPr>
      <w:r w:rsidRPr="004239A1">
        <w:rPr>
          <w:rStyle w:val="ab"/>
          <w:rFonts w:ascii="Times New Roman" w:hAnsi="Times New Roman"/>
        </w:rPr>
        <w:footnoteRef/>
      </w:r>
      <w:r w:rsidRPr="004239A1">
        <w:rPr>
          <w:rFonts w:ascii="Times New Roman" w:hAnsi="Times New Roman"/>
        </w:rPr>
        <w:t xml:space="preserve"> </w:t>
      </w:r>
      <w:r w:rsidRPr="007D42BD">
        <w:rPr>
          <w:rFonts w:ascii="Times New Roman" w:hAnsi="Times New Roman"/>
        </w:rPr>
        <w:t xml:space="preserve">Если предложений более </w:t>
      </w:r>
      <w:r>
        <w:rPr>
          <w:rFonts w:ascii="Times New Roman" w:hAnsi="Times New Roman"/>
          <w:lang w:val="ru-RU"/>
        </w:rPr>
        <w:t>трех</w:t>
      </w:r>
      <w:r w:rsidRPr="007D42BD">
        <w:rPr>
          <w:rFonts w:ascii="Times New Roman" w:hAnsi="Times New Roman"/>
        </w:rPr>
        <w:t xml:space="preserve">, необходимо добавить в </w:t>
      </w:r>
      <w:r>
        <w:rPr>
          <w:rFonts w:ascii="Times New Roman" w:hAnsi="Times New Roman"/>
          <w:lang w:val="ru-RU"/>
        </w:rPr>
        <w:t>графу</w:t>
      </w:r>
      <w:r w:rsidRPr="007D42BD">
        <w:rPr>
          <w:rFonts w:ascii="Times New Roman" w:hAnsi="Times New Roman"/>
        </w:rPr>
        <w:t xml:space="preserve"> «</w:t>
      </w:r>
      <w:r w:rsidRPr="007C22E1">
        <w:rPr>
          <w:rFonts w:ascii="Times New Roman" w:eastAsia="Times New Roman" w:hAnsi="Times New Roman"/>
          <w:lang w:eastAsia="ru-RU"/>
        </w:rPr>
        <w:t>Ценовая информация от потенциальных поставщиков, руб</w:t>
      </w:r>
      <w:r>
        <w:rPr>
          <w:rFonts w:ascii="Times New Roman" w:eastAsia="Times New Roman" w:hAnsi="Times New Roman"/>
          <w:lang w:val="ru-RU" w:eastAsia="ru-RU"/>
        </w:rPr>
        <w:t>.</w:t>
      </w:r>
      <w:r w:rsidRPr="003D17D0">
        <w:rPr>
          <w:rFonts w:ascii="Times New Roman" w:eastAsia="Times New Roman" w:hAnsi="Times New Roman"/>
          <w:lang w:eastAsia="ru-RU"/>
        </w:rPr>
        <w:t>»</w:t>
      </w:r>
      <w:r w:rsidRPr="007D42BD">
        <w:rPr>
          <w:rFonts w:ascii="Times New Roman" w:hAnsi="Times New Roman"/>
        </w:rPr>
        <w:t xml:space="preserve"> дополнительное количество столбцов. Если в качестве предложений используются скриншоты, он</w:t>
      </w:r>
      <w:r>
        <w:rPr>
          <w:rFonts w:ascii="Times New Roman" w:hAnsi="Times New Roman"/>
          <w:lang w:val="ru-RU"/>
        </w:rPr>
        <w:t>и</w:t>
      </w:r>
      <w:r w:rsidRPr="007D42BD">
        <w:rPr>
          <w:rFonts w:ascii="Times New Roman" w:hAnsi="Times New Roman"/>
        </w:rPr>
        <w:t xml:space="preserve"> долж</w:t>
      </w:r>
      <w:r>
        <w:rPr>
          <w:rFonts w:ascii="Times New Roman" w:hAnsi="Times New Roman"/>
          <w:lang w:val="ru-RU"/>
        </w:rPr>
        <w:t>ны</w:t>
      </w:r>
      <w:r w:rsidRPr="007D42BD">
        <w:rPr>
          <w:rFonts w:ascii="Times New Roman" w:hAnsi="Times New Roman"/>
        </w:rPr>
        <w:t xml:space="preserve"> содержать дату и время</w:t>
      </w:r>
      <w:r>
        <w:rPr>
          <w:rFonts w:ascii="Times New Roman" w:hAnsi="Times New Roman"/>
          <w:lang w:val="ru-RU"/>
        </w:rPr>
        <w:t>,</w:t>
      </w:r>
      <w:r w:rsidRPr="007D42BD">
        <w:rPr>
          <w:rFonts w:ascii="Times New Roman" w:hAnsi="Times New Roman"/>
        </w:rPr>
        <w:t xml:space="preserve"> и в </w:t>
      </w:r>
      <w:r>
        <w:rPr>
          <w:rFonts w:ascii="Times New Roman" w:hAnsi="Times New Roman"/>
        </w:rPr>
        <w:t>о</w:t>
      </w:r>
      <w:r w:rsidRPr="007D42BD">
        <w:rPr>
          <w:rFonts w:ascii="Times New Roman" w:hAnsi="Times New Roman"/>
        </w:rPr>
        <w:t xml:space="preserve">босновании </w:t>
      </w:r>
      <w:r>
        <w:rPr>
          <w:rFonts w:ascii="Times New Roman" w:hAnsi="Times New Roman"/>
          <w:lang w:val="ru-RU"/>
        </w:rPr>
        <w:t>начальной (максимальной) цены контракта</w:t>
      </w:r>
      <w:r w:rsidRPr="007D42BD">
        <w:rPr>
          <w:rFonts w:ascii="Times New Roman" w:hAnsi="Times New Roman"/>
        </w:rPr>
        <w:t xml:space="preserve"> в исх. проставляется «б/н», а дата предложения должна соответствовать дате скриншота.</w:t>
      </w:r>
      <w:r>
        <w:t xml:space="preserve"> </w:t>
      </w:r>
    </w:p>
  </w:footnote>
  <w:footnote w:id="4">
    <w:p w14:paraId="37950CD2" w14:textId="77777777" w:rsidR="00F80426" w:rsidRPr="00B8319B" w:rsidRDefault="00F80426" w:rsidP="006C4AE6">
      <w:pPr>
        <w:pStyle w:val="af2"/>
        <w:spacing w:after="0"/>
        <w:rPr>
          <w:rFonts w:ascii="Times New Roman" w:hAnsi="Times New Roman"/>
          <w:lang w:val="ru-RU"/>
        </w:rPr>
      </w:pPr>
      <w:r w:rsidRPr="00B8319B">
        <w:rPr>
          <w:rStyle w:val="ab"/>
          <w:rFonts w:ascii="Times New Roman" w:hAnsi="Times New Roman"/>
        </w:rPr>
        <w:footnoteRef/>
      </w:r>
      <w:r w:rsidRPr="00B8319B">
        <w:rPr>
          <w:rFonts w:ascii="Times New Roman" w:hAnsi="Times New Roman"/>
        </w:rPr>
        <w:t xml:space="preserve"> </w:t>
      </w:r>
      <w:r>
        <w:rPr>
          <w:rFonts w:ascii="Times New Roman" w:hAnsi="Times New Roman"/>
          <w:lang w:val="ru-RU"/>
        </w:rPr>
        <w:t xml:space="preserve">В случае </w:t>
      </w:r>
      <w:r w:rsidRPr="00B15903">
        <w:rPr>
          <w:rFonts w:ascii="Times New Roman" w:hAnsi="Times New Roman"/>
        </w:rPr>
        <w:t>если количество поставляемых товаров, объем подлежащих выполнению работ, оказанию услуг невозможно определить</w:t>
      </w:r>
      <w:r>
        <w:rPr>
          <w:rFonts w:ascii="Times New Roman" w:hAnsi="Times New Roman"/>
          <w:lang w:val="ru-RU"/>
        </w:rPr>
        <w:t>, ставится «1».</w:t>
      </w:r>
    </w:p>
  </w:footnote>
  <w:footnote w:id="5">
    <w:p w14:paraId="6C19A356" w14:textId="77777777" w:rsidR="00F80426" w:rsidRPr="007D42BD" w:rsidRDefault="00F80426" w:rsidP="006C4AE6">
      <w:pPr>
        <w:pStyle w:val="af2"/>
        <w:spacing w:after="0"/>
        <w:jc w:val="both"/>
      </w:pPr>
      <w:r w:rsidRPr="00B8319B">
        <w:rPr>
          <w:rStyle w:val="ab"/>
          <w:rFonts w:ascii="Times New Roman" w:hAnsi="Times New Roman"/>
        </w:rPr>
        <w:footnoteRef/>
      </w:r>
      <w:r w:rsidRPr="00B8319B">
        <w:rPr>
          <w:rFonts w:ascii="Times New Roman" w:hAnsi="Times New Roman"/>
        </w:rPr>
        <w:t xml:space="preserve"> </w:t>
      </w:r>
      <w:r w:rsidRPr="007D42BD">
        <w:rPr>
          <w:rFonts w:ascii="Times New Roman" w:hAnsi="Times New Roman"/>
        </w:rPr>
        <w:t xml:space="preserve">Если предложений более </w:t>
      </w:r>
      <w:r>
        <w:rPr>
          <w:rFonts w:ascii="Times New Roman" w:hAnsi="Times New Roman"/>
          <w:lang w:val="ru-RU"/>
        </w:rPr>
        <w:t>трех</w:t>
      </w:r>
      <w:r w:rsidRPr="007D42BD">
        <w:rPr>
          <w:rFonts w:ascii="Times New Roman" w:hAnsi="Times New Roman"/>
        </w:rPr>
        <w:t xml:space="preserve">, необходимо добавить в </w:t>
      </w:r>
      <w:r>
        <w:rPr>
          <w:rFonts w:ascii="Times New Roman" w:hAnsi="Times New Roman"/>
          <w:lang w:val="ru-RU"/>
        </w:rPr>
        <w:t>графу</w:t>
      </w:r>
      <w:r w:rsidRPr="007D42BD">
        <w:rPr>
          <w:rFonts w:ascii="Times New Roman" w:hAnsi="Times New Roman"/>
        </w:rPr>
        <w:t xml:space="preserve"> «</w:t>
      </w:r>
      <w:r w:rsidRPr="007C22E1">
        <w:rPr>
          <w:rFonts w:ascii="Times New Roman" w:eastAsia="Times New Roman" w:hAnsi="Times New Roman"/>
          <w:lang w:eastAsia="ru-RU"/>
        </w:rPr>
        <w:t>Ценовая информация от потенциальных поставщиков, руб</w:t>
      </w:r>
      <w:r>
        <w:rPr>
          <w:rFonts w:ascii="Times New Roman" w:eastAsia="Times New Roman" w:hAnsi="Times New Roman"/>
          <w:lang w:val="ru-RU" w:eastAsia="ru-RU"/>
        </w:rPr>
        <w:t>.</w:t>
      </w:r>
      <w:r w:rsidRPr="003D17D0">
        <w:rPr>
          <w:rFonts w:ascii="Times New Roman" w:eastAsia="Times New Roman" w:hAnsi="Times New Roman"/>
          <w:lang w:eastAsia="ru-RU"/>
        </w:rPr>
        <w:t>»</w:t>
      </w:r>
      <w:r w:rsidRPr="007D42BD">
        <w:rPr>
          <w:rFonts w:ascii="Times New Roman" w:hAnsi="Times New Roman"/>
        </w:rPr>
        <w:t xml:space="preserve"> дополнительное количество столбцов. Если в качестве предложений используются скриншоты, он</w:t>
      </w:r>
      <w:r>
        <w:rPr>
          <w:rFonts w:ascii="Times New Roman" w:hAnsi="Times New Roman"/>
          <w:lang w:val="ru-RU"/>
        </w:rPr>
        <w:t>и</w:t>
      </w:r>
      <w:r w:rsidRPr="007D42BD">
        <w:rPr>
          <w:rFonts w:ascii="Times New Roman" w:hAnsi="Times New Roman"/>
        </w:rPr>
        <w:t xml:space="preserve"> долж</w:t>
      </w:r>
      <w:r>
        <w:rPr>
          <w:rFonts w:ascii="Times New Roman" w:hAnsi="Times New Roman"/>
          <w:lang w:val="ru-RU"/>
        </w:rPr>
        <w:t>ны</w:t>
      </w:r>
      <w:r w:rsidRPr="007D42BD">
        <w:rPr>
          <w:rFonts w:ascii="Times New Roman" w:hAnsi="Times New Roman"/>
        </w:rPr>
        <w:t xml:space="preserve"> содержать дату и время</w:t>
      </w:r>
      <w:r>
        <w:rPr>
          <w:rFonts w:ascii="Times New Roman" w:hAnsi="Times New Roman"/>
          <w:lang w:val="ru-RU"/>
        </w:rPr>
        <w:t>,</w:t>
      </w:r>
      <w:r w:rsidRPr="007D42BD">
        <w:rPr>
          <w:rFonts w:ascii="Times New Roman" w:hAnsi="Times New Roman"/>
        </w:rPr>
        <w:t xml:space="preserve"> и в </w:t>
      </w:r>
      <w:r>
        <w:rPr>
          <w:rFonts w:ascii="Times New Roman" w:hAnsi="Times New Roman"/>
        </w:rPr>
        <w:t>о</w:t>
      </w:r>
      <w:r w:rsidRPr="007D42BD">
        <w:rPr>
          <w:rFonts w:ascii="Times New Roman" w:hAnsi="Times New Roman"/>
        </w:rPr>
        <w:t>босновании</w:t>
      </w:r>
      <w:r w:rsidRPr="00C540C5">
        <w:t xml:space="preserve"> </w:t>
      </w:r>
      <w:r w:rsidRPr="00C540C5">
        <w:rPr>
          <w:rFonts w:ascii="Times New Roman" w:hAnsi="Times New Roman"/>
          <w:lang w:val="ru-RU"/>
        </w:rPr>
        <w:t>начальной цены единицы товара, работы, услуги</w:t>
      </w:r>
      <w:r w:rsidRPr="007D42BD">
        <w:rPr>
          <w:rFonts w:ascii="Times New Roman" w:hAnsi="Times New Roman"/>
        </w:rPr>
        <w:t xml:space="preserve"> в исх. проставляется «б/н», а дата предложения должна соответствовать дате скриншота.</w:t>
      </w:r>
      <w:r>
        <w:t xml:space="preserve"> </w:t>
      </w:r>
    </w:p>
  </w:footnote>
  <w:footnote w:id="6">
    <w:p w14:paraId="2E9C0C49" w14:textId="77777777" w:rsidR="00F80426" w:rsidRPr="004239A1" w:rsidRDefault="00F80426">
      <w:pPr>
        <w:pStyle w:val="af2"/>
        <w:rPr>
          <w:rFonts w:ascii="Times New Roman" w:hAnsi="Times New Roman"/>
        </w:rPr>
      </w:pPr>
      <w:r w:rsidRPr="004239A1">
        <w:rPr>
          <w:rStyle w:val="ab"/>
          <w:rFonts w:ascii="Times New Roman" w:hAnsi="Times New Roman"/>
        </w:rPr>
        <w:footnoteRef/>
      </w:r>
      <w:r w:rsidRPr="004239A1">
        <w:rPr>
          <w:rFonts w:ascii="Times New Roman" w:hAnsi="Times New Roman"/>
        </w:rPr>
        <w:t xml:space="preserve"> </w:t>
      </w:r>
      <w:r>
        <w:rPr>
          <w:rFonts w:ascii="Times New Roman" w:hAnsi="Times New Roman"/>
          <w:lang w:val="ru-RU"/>
        </w:rPr>
        <w:t xml:space="preserve">В случае </w:t>
      </w:r>
      <w:r w:rsidRPr="00B15903">
        <w:rPr>
          <w:rFonts w:ascii="Times New Roman" w:hAnsi="Times New Roman"/>
        </w:rPr>
        <w:t>если количество поставляемых товаров, объем подлежащих выполнению работ, оказанию услуг невозможно определить</w:t>
      </w:r>
      <w:r>
        <w:rPr>
          <w:rFonts w:ascii="Times New Roman" w:hAnsi="Times New Roman"/>
          <w:lang w:val="ru-RU"/>
        </w:rPr>
        <w:t>, ставится «1».</w:t>
      </w:r>
    </w:p>
  </w:footnote>
  <w:footnote w:id="7">
    <w:p w14:paraId="339011AE" w14:textId="77777777" w:rsidR="00F80426" w:rsidRPr="004239A1" w:rsidRDefault="00F80426">
      <w:pPr>
        <w:pStyle w:val="af2"/>
        <w:rPr>
          <w:rFonts w:ascii="Times New Roman" w:hAnsi="Times New Roman"/>
        </w:rPr>
      </w:pPr>
      <w:r w:rsidRPr="004239A1">
        <w:rPr>
          <w:rStyle w:val="ab"/>
          <w:rFonts w:ascii="Times New Roman" w:hAnsi="Times New Roman"/>
        </w:rPr>
        <w:footnoteRef/>
      </w:r>
      <w:r w:rsidRPr="004239A1">
        <w:rPr>
          <w:rFonts w:ascii="Times New Roman" w:hAnsi="Times New Roman"/>
        </w:rPr>
        <w:t xml:space="preserve"> </w:t>
      </w:r>
      <w:r>
        <w:rPr>
          <w:rFonts w:ascii="Times New Roman" w:hAnsi="Times New Roman"/>
          <w:lang w:val="ru-RU"/>
        </w:rPr>
        <w:t xml:space="preserve">В случае </w:t>
      </w:r>
      <w:r w:rsidRPr="00B15903">
        <w:rPr>
          <w:rFonts w:ascii="Times New Roman" w:hAnsi="Times New Roman"/>
        </w:rPr>
        <w:t>если количество поставляемых товаров, объем подлежащих выполнению работ, оказанию услуг невозможно определить</w:t>
      </w:r>
      <w:r>
        <w:rPr>
          <w:rFonts w:ascii="Times New Roman" w:hAnsi="Times New Roman"/>
          <w:lang w:val="ru-RU"/>
        </w:rPr>
        <w:t>, ставится «1».</w:t>
      </w:r>
    </w:p>
  </w:footnote>
  <w:footnote w:id="8">
    <w:p w14:paraId="67784E34" w14:textId="77777777" w:rsidR="00F80426" w:rsidRPr="004239A1" w:rsidRDefault="00F80426">
      <w:pPr>
        <w:pStyle w:val="af2"/>
        <w:rPr>
          <w:rFonts w:ascii="Times New Roman" w:hAnsi="Times New Roman"/>
        </w:rPr>
      </w:pPr>
      <w:r w:rsidRPr="004239A1">
        <w:rPr>
          <w:rStyle w:val="ab"/>
          <w:rFonts w:ascii="Times New Roman" w:hAnsi="Times New Roman"/>
        </w:rPr>
        <w:footnoteRef/>
      </w:r>
      <w:r w:rsidRPr="004239A1">
        <w:rPr>
          <w:rFonts w:ascii="Times New Roman" w:hAnsi="Times New Roman"/>
        </w:rPr>
        <w:t xml:space="preserve"> </w:t>
      </w:r>
      <w:r>
        <w:rPr>
          <w:rFonts w:ascii="Times New Roman" w:hAnsi="Times New Roman"/>
          <w:lang w:val="ru-RU"/>
        </w:rPr>
        <w:t xml:space="preserve">В случае </w:t>
      </w:r>
      <w:r w:rsidRPr="00B15903">
        <w:rPr>
          <w:rFonts w:ascii="Times New Roman" w:hAnsi="Times New Roman"/>
        </w:rPr>
        <w:t>если количество поставляемых товаров, объем подлежащих выполнению работ, оказанию услуг невозможно определить</w:t>
      </w:r>
      <w:r>
        <w:rPr>
          <w:rFonts w:ascii="Times New Roman" w:hAnsi="Times New Roman"/>
          <w:lang w:val="ru-RU"/>
        </w:rPr>
        <w:t>, ставится «1».</w:t>
      </w:r>
    </w:p>
  </w:footnote>
  <w:footnote w:id="9">
    <w:p w14:paraId="095BB89B" w14:textId="359D9C59" w:rsidR="00F80426" w:rsidRDefault="00F80426">
      <w:pPr>
        <w:pStyle w:val="af2"/>
        <w:jc w:val="both"/>
        <w:rPr>
          <w:rFonts w:ascii="Times New Roman" w:hAnsi="Times New Roman"/>
        </w:rPr>
      </w:pPr>
      <w:r>
        <w:rPr>
          <w:rStyle w:val="ab"/>
        </w:rPr>
        <w:t>*</w:t>
      </w:r>
      <w:r>
        <w:t xml:space="preserve"> </w:t>
      </w:r>
    </w:p>
    <w:p w14:paraId="496E755E" w14:textId="4A6D1860" w:rsidR="00F80426" w:rsidRDefault="00F80426">
      <w:pPr>
        <w:pStyle w:val="af2"/>
        <w:jc w:val="both"/>
        <w:rPr>
          <w:rFonts w:ascii="Times New Roman" w:hAnsi="Times New Roman"/>
        </w:rPr>
      </w:pPr>
      <w:r w:rsidRPr="006E7177">
        <w:rPr>
          <w:rFonts w:ascii="Times New Roman" w:hAnsi="Times New Roman"/>
        </w:rPr>
        <w:t>В</w:t>
      </w:r>
      <w:r>
        <w:rPr>
          <w:rFonts w:ascii="Times New Roman" w:hAnsi="Times New Roman"/>
          <w:lang w:val="ru-RU"/>
        </w:rPr>
        <w:t xml:space="preserve"> приложении</w:t>
      </w:r>
      <w:r>
        <w:rPr>
          <w:rFonts w:ascii="Times New Roman" w:hAnsi="Times New Roman"/>
        </w:rPr>
        <w:t xml:space="preserve"> проекта</w:t>
      </w:r>
      <w:r w:rsidRPr="006E7177">
        <w:rPr>
          <w:rFonts w:ascii="Times New Roman" w:hAnsi="Times New Roman"/>
        </w:rPr>
        <w:t xml:space="preserve"> контракта </w:t>
      </w:r>
      <w:r>
        <w:rPr>
          <w:rFonts w:ascii="Times New Roman" w:hAnsi="Times New Roman"/>
          <w:lang w:val="ru-RU"/>
        </w:rPr>
        <w:t>описание объекта закупки</w:t>
      </w:r>
      <w:r>
        <w:rPr>
          <w:rFonts w:ascii="Times New Roman" w:hAnsi="Times New Roman"/>
        </w:rPr>
        <w:t xml:space="preserve"> не заполняется.</w:t>
      </w:r>
      <w:r w:rsidRPr="006E7177">
        <w:rPr>
          <w:rFonts w:ascii="Times New Roman" w:hAnsi="Times New Roman"/>
        </w:rPr>
        <w:t xml:space="preserve">  </w:t>
      </w:r>
    </w:p>
    <w:p w14:paraId="1EC47C06" w14:textId="77777777" w:rsidR="00F80426" w:rsidRDefault="00F80426" w:rsidP="007C22B0">
      <w:pPr>
        <w:pStyle w:val="af2"/>
        <w:jc w:val="both"/>
        <w:rPr>
          <w:rFonts w:ascii="Times New Roman" w:hAnsi="Times New Roman"/>
        </w:rPr>
      </w:pPr>
      <w:r w:rsidRPr="00F50EB5">
        <w:rPr>
          <w:rFonts w:ascii="Times New Roman" w:hAnsi="Times New Roman"/>
        </w:rPr>
        <w:t>Приложение заполняется при подготовке проекта контракта на основании приложения к извещению об осуществлении закупки, содержащем</w:t>
      </w:r>
      <w:r w:rsidRPr="006E7177">
        <w:rPr>
          <w:rFonts w:ascii="Times New Roman" w:hAnsi="Times New Roman"/>
        </w:rPr>
        <w:t xml:space="preserve"> описание объекта закупки</w:t>
      </w:r>
    </w:p>
    <w:p w14:paraId="44745BF2" w14:textId="6D55FA06" w:rsidR="00F80426" w:rsidRPr="006E7177" w:rsidRDefault="00F80426" w:rsidP="007C22B0">
      <w:pPr>
        <w:pStyle w:val="af2"/>
        <w:jc w:val="both"/>
        <w:rPr>
          <w:rFonts w:ascii="Times New Roman" w:hAnsi="Times New Roman"/>
          <w:lang w:val="ru-RU"/>
        </w:rPr>
      </w:pPr>
      <w:r>
        <w:rPr>
          <w:rFonts w:ascii="Times New Roman" w:hAnsi="Times New Roman"/>
          <w:lang w:val="ru-RU"/>
        </w:rPr>
        <w:t>Функциональные и технические характеристики заполняются в соответствии с КТРУ (при наличии) и экранных форм веб-интерфейса в Электронном магазине</w:t>
      </w:r>
    </w:p>
    <w:p w14:paraId="5DDFCAB4" w14:textId="3EF8220A" w:rsidR="00F80426" w:rsidRPr="00321AA8" w:rsidRDefault="00F80426" w:rsidP="007C22B0">
      <w:pPr>
        <w:pStyle w:val="af2"/>
        <w:jc w:val="both"/>
        <w:rPr>
          <w:rFonts w:ascii="Times New Roman" w:hAnsi="Times New Roman"/>
        </w:rPr>
      </w:pPr>
      <w:r>
        <w:rPr>
          <w:rFonts w:ascii="Times New Roman" w:hAnsi="Times New Roman"/>
        </w:rPr>
        <w:t>В столбцах «</w:t>
      </w:r>
      <w:r w:rsidRPr="00321AA8">
        <w:rPr>
          <w:rFonts w:ascii="Times New Roman" w:hAnsi="Times New Roman"/>
        </w:rPr>
        <w:t>Начальная цена за единицу товара</w:t>
      </w:r>
      <w:r>
        <w:rPr>
          <w:rFonts w:ascii="Times New Roman" w:hAnsi="Times New Roman"/>
        </w:rPr>
        <w:t>», «</w:t>
      </w:r>
      <w:r w:rsidRPr="00321AA8">
        <w:rPr>
          <w:rFonts w:ascii="Times New Roman" w:hAnsi="Times New Roman"/>
        </w:rPr>
        <w:t>Начальная стоимость закупки» указыва</w:t>
      </w:r>
      <w:r>
        <w:rPr>
          <w:rFonts w:ascii="Times New Roman" w:hAnsi="Times New Roman"/>
        </w:rPr>
        <w:t>е</w:t>
      </w:r>
      <w:r w:rsidRPr="00321AA8">
        <w:rPr>
          <w:rFonts w:ascii="Times New Roman" w:hAnsi="Times New Roman"/>
        </w:rPr>
        <w:t>тся цена за единицу товара/стоимость закупки</w:t>
      </w:r>
    </w:p>
    <w:p w14:paraId="1EC5D752" w14:textId="77777777" w:rsidR="00F80426" w:rsidRDefault="00F80426" w:rsidP="00F94212">
      <w:pPr>
        <w:pStyle w:val="af2"/>
        <w:jc w:val="both"/>
      </w:pPr>
    </w:p>
  </w:footnote>
  <w:footnote w:id="10">
    <w:p w14:paraId="1A067DE7" w14:textId="1FB37D2E" w:rsidR="00F80426" w:rsidRDefault="00F80426" w:rsidP="00A351A8">
      <w:pPr>
        <w:pStyle w:val="af2"/>
        <w:rPr>
          <w:rFonts w:ascii="Times New Roman" w:hAnsi="Times New Roman"/>
        </w:rPr>
      </w:pPr>
      <w:r>
        <w:rPr>
          <w:rStyle w:val="ab"/>
        </w:rPr>
        <w:t>**</w:t>
      </w:r>
      <w:r>
        <w:t xml:space="preserve"> </w:t>
      </w:r>
    </w:p>
    <w:p w14:paraId="0EE4F36D" w14:textId="2C82B3FF" w:rsidR="00F80426" w:rsidRDefault="00F80426" w:rsidP="007C22B0">
      <w:pPr>
        <w:pStyle w:val="af2"/>
        <w:jc w:val="both"/>
        <w:rPr>
          <w:rFonts w:ascii="Times New Roman" w:hAnsi="Times New Roman"/>
        </w:rPr>
      </w:pPr>
      <w:r w:rsidRPr="006E7177">
        <w:rPr>
          <w:rFonts w:ascii="Times New Roman" w:hAnsi="Times New Roman"/>
        </w:rPr>
        <w:t xml:space="preserve">В проекте контракта </w:t>
      </w:r>
      <w:r>
        <w:rPr>
          <w:rFonts w:ascii="Times New Roman" w:hAnsi="Times New Roman"/>
          <w:lang w:val="ru-RU"/>
        </w:rPr>
        <w:t>описание объекта закупки</w:t>
      </w:r>
      <w:r w:rsidRPr="006E7177">
        <w:rPr>
          <w:rFonts w:ascii="Times New Roman" w:hAnsi="Times New Roman"/>
        </w:rPr>
        <w:t xml:space="preserve"> оставить пустое</w:t>
      </w:r>
      <w:r>
        <w:rPr>
          <w:rFonts w:ascii="Times New Roman" w:hAnsi="Times New Roman"/>
        </w:rPr>
        <w:t>.</w:t>
      </w:r>
      <w:r w:rsidRPr="006E7177">
        <w:rPr>
          <w:rFonts w:ascii="Times New Roman" w:hAnsi="Times New Roman"/>
        </w:rPr>
        <w:t xml:space="preserve">  </w:t>
      </w:r>
    </w:p>
    <w:p w14:paraId="005B4789" w14:textId="77777777" w:rsidR="00F80426" w:rsidRDefault="00F80426" w:rsidP="007C22B0">
      <w:pPr>
        <w:pStyle w:val="af2"/>
        <w:jc w:val="both"/>
        <w:rPr>
          <w:rFonts w:ascii="Times New Roman" w:hAnsi="Times New Roman"/>
        </w:rPr>
      </w:pPr>
      <w:r w:rsidRPr="006E7177">
        <w:rPr>
          <w:rFonts w:ascii="Times New Roman" w:hAnsi="Times New Roman"/>
        </w:rPr>
        <w:t>Приложение заполняется при подготовке проекта контракта на основании приложения к извещению об осуществлении закупки, содержащем описание объекта закупки</w:t>
      </w:r>
    </w:p>
    <w:p w14:paraId="599FAE90" w14:textId="77777777" w:rsidR="00F80426" w:rsidRPr="006E7177" w:rsidRDefault="00F80426" w:rsidP="00BE0515">
      <w:pPr>
        <w:pStyle w:val="af2"/>
        <w:jc w:val="both"/>
        <w:rPr>
          <w:rFonts w:ascii="Times New Roman" w:hAnsi="Times New Roman"/>
          <w:lang w:val="ru-RU"/>
        </w:rPr>
      </w:pPr>
      <w:r>
        <w:rPr>
          <w:rFonts w:ascii="Times New Roman" w:hAnsi="Times New Roman"/>
          <w:lang w:val="ru-RU"/>
        </w:rPr>
        <w:t>Функциональные и технические характеристики заполняются в соответствии с КТРУ (при наличии) и экранных форм веб-интерфейса в Электронном магазине</w:t>
      </w:r>
    </w:p>
    <w:p w14:paraId="09764B43" w14:textId="77777777" w:rsidR="00F80426" w:rsidRPr="00321AA8" w:rsidRDefault="00F80426" w:rsidP="007C22B0">
      <w:pPr>
        <w:pStyle w:val="af2"/>
        <w:jc w:val="both"/>
        <w:rPr>
          <w:rFonts w:ascii="Times New Roman" w:hAnsi="Times New Roman"/>
        </w:rPr>
      </w:pPr>
      <w:r>
        <w:rPr>
          <w:rFonts w:ascii="Times New Roman" w:hAnsi="Times New Roman"/>
        </w:rPr>
        <w:t>В столбцах «</w:t>
      </w:r>
      <w:r w:rsidRPr="00321AA8">
        <w:rPr>
          <w:rFonts w:ascii="Times New Roman" w:hAnsi="Times New Roman"/>
        </w:rPr>
        <w:t>Начальная цена за единицу товара</w:t>
      </w:r>
      <w:r>
        <w:rPr>
          <w:rFonts w:ascii="Times New Roman" w:hAnsi="Times New Roman"/>
        </w:rPr>
        <w:t>», «</w:t>
      </w:r>
      <w:r w:rsidRPr="00321AA8">
        <w:rPr>
          <w:rFonts w:ascii="Times New Roman" w:hAnsi="Times New Roman"/>
        </w:rPr>
        <w:t>Начальная стоимость закупки» указыва</w:t>
      </w:r>
      <w:r>
        <w:rPr>
          <w:rFonts w:ascii="Times New Roman" w:hAnsi="Times New Roman"/>
        </w:rPr>
        <w:t>е</w:t>
      </w:r>
      <w:r w:rsidRPr="00321AA8">
        <w:rPr>
          <w:rFonts w:ascii="Times New Roman" w:hAnsi="Times New Roman"/>
        </w:rPr>
        <w:t>тся цена за единицу товара/стоимость закупки</w:t>
      </w:r>
    </w:p>
    <w:p w14:paraId="2DADA9A9" w14:textId="77777777" w:rsidR="00F80426" w:rsidRDefault="00F80426" w:rsidP="00A351A8">
      <w:pPr>
        <w:pStyle w:val="af2"/>
        <w:rPr>
          <w:rFonts w:ascii="Times New Roman" w:hAnsi="Times New Roman"/>
        </w:rPr>
      </w:pPr>
    </w:p>
    <w:p w14:paraId="612A0A6B" w14:textId="77777777" w:rsidR="00F80426" w:rsidRPr="00321AA8" w:rsidRDefault="00F80426" w:rsidP="00A351A8">
      <w:pPr>
        <w:pStyle w:val="af2"/>
        <w:rPr>
          <w:rFonts w:ascii="Times New Roman" w:hAnsi="Times New Roman"/>
        </w:rPr>
      </w:pPr>
    </w:p>
    <w:p w14:paraId="0618CC88" w14:textId="77777777" w:rsidR="00F80426" w:rsidRPr="00205C51" w:rsidRDefault="00F80426" w:rsidP="00186A99">
      <w:pPr>
        <w:pStyle w:val="af2"/>
        <w:rPr>
          <w:rFonts w:ascii="Times New Roman" w:hAnsi="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B2712" w14:textId="00121243" w:rsidR="00F80426" w:rsidRPr="00002086" w:rsidRDefault="00F80426">
    <w:pPr>
      <w:pStyle w:val="af5"/>
      <w:jc w:val="center"/>
      <w:rPr>
        <w:rFonts w:ascii="Times New Roman" w:hAnsi="Times New Roman"/>
      </w:rPr>
    </w:pPr>
    <w:r w:rsidRPr="00002086">
      <w:rPr>
        <w:rFonts w:ascii="Times New Roman" w:hAnsi="Times New Roman"/>
      </w:rPr>
      <w:fldChar w:fldCharType="begin"/>
    </w:r>
    <w:r w:rsidRPr="00002086">
      <w:rPr>
        <w:rFonts w:ascii="Times New Roman" w:hAnsi="Times New Roman"/>
      </w:rPr>
      <w:instrText>PAGE   \* MERGEFORMAT</w:instrText>
    </w:r>
    <w:r w:rsidRPr="00002086">
      <w:rPr>
        <w:rFonts w:ascii="Times New Roman" w:hAnsi="Times New Roman"/>
      </w:rPr>
      <w:fldChar w:fldCharType="separate"/>
    </w:r>
    <w:r w:rsidR="000263DB" w:rsidRPr="000263DB">
      <w:rPr>
        <w:rFonts w:ascii="Times New Roman" w:hAnsi="Times New Roman"/>
        <w:noProof/>
        <w:lang w:val="ru-RU"/>
      </w:rPr>
      <w:t>19</w:t>
    </w:r>
    <w:r w:rsidRPr="00002086">
      <w:rPr>
        <w:rFonts w:ascii="Times New Roman" w:hAnsi="Times New Roman"/>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AA98A5" w14:textId="2807D6CE" w:rsidR="00F80426" w:rsidRDefault="00F80426" w:rsidP="00BA7DB6">
    <w:pPr>
      <w:pStyle w:val="af5"/>
      <w:jc w:val="center"/>
    </w:pPr>
    <w:r>
      <w:fldChar w:fldCharType="begin"/>
    </w:r>
    <w:r>
      <w:instrText xml:space="preserve"> PAGE   \* MERGEFORMAT </w:instrText>
    </w:r>
    <w:r>
      <w:fldChar w:fldCharType="separate"/>
    </w:r>
    <w:r w:rsidR="000263DB">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3663A" w14:textId="36E36DF1" w:rsidR="00F80426" w:rsidRDefault="00F80426" w:rsidP="00BA7DB6">
    <w:pPr>
      <w:pStyle w:val="af5"/>
      <w:jc w:val="center"/>
    </w:pPr>
    <w:r>
      <w:fldChar w:fldCharType="begin"/>
    </w:r>
    <w:r>
      <w:instrText xml:space="preserve"> PAGE   \* MERGEFORMAT </w:instrText>
    </w:r>
    <w:r>
      <w:fldChar w:fldCharType="separate"/>
    </w:r>
    <w:r w:rsidR="000263DB">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09D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D95AC6"/>
    <w:multiLevelType w:val="hybridMultilevel"/>
    <w:tmpl w:val="458EE19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2F6609C5"/>
    <w:multiLevelType w:val="hybridMultilevel"/>
    <w:tmpl w:val="42A41F7C"/>
    <w:lvl w:ilvl="0" w:tplc="4FAA8B74">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B142B6D"/>
    <w:multiLevelType w:val="multilevel"/>
    <w:tmpl w:val="85188410"/>
    <w:lvl w:ilvl="0">
      <w:start w:val="1"/>
      <w:numFmt w:val="decimal"/>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B4742D9"/>
    <w:multiLevelType w:val="hybridMultilevel"/>
    <w:tmpl w:val="342848AA"/>
    <w:lvl w:ilvl="0" w:tplc="4FAA8B74">
      <w:start w:val="1"/>
      <w:numFmt w:val="decimal"/>
      <w:lvlText w:val="%1"/>
      <w:lvlJc w:val="left"/>
      <w:pPr>
        <w:ind w:left="786" w:hanging="360"/>
      </w:pPr>
      <w:rPr>
        <w:rFonts w:hint="default"/>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15:restartNumberingAfterBreak="0">
    <w:nsid w:val="417E4ECF"/>
    <w:multiLevelType w:val="hybridMultilevel"/>
    <w:tmpl w:val="7E446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471764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62701E7"/>
    <w:multiLevelType w:val="hybridMultilevel"/>
    <w:tmpl w:val="091CE3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4A2E1592"/>
    <w:multiLevelType w:val="multilevel"/>
    <w:tmpl w:val="89A02274"/>
    <w:lvl w:ilvl="0">
      <w:start w:val="1"/>
      <w:numFmt w:val="decimal"/>
      <w:lvlText w:val="%1."/>
      <w:lvlJc w:val="left"/>
      <w:pPr>
        <w:ind w:left="360" w:hanging="360"/>
      </w:pPr>
    </w:lvl>
    <w:lvl w:ilvl="1">
      <w:start w:val="1"/>
      <w:numFmt w:val="decimal"/>
      <w:lvlText w:val="%1.%2."/>
      <w:lvlJc w:val="left"/>
      <w:pPr>
        <w:ind w:left="792" w:hanging="432"/>
      </w:pPr>
    </w:lvl>
    <w:lvl w:ilvl="2">
      <w:start w:val="1"/>
      <w:numFmt w:val="russianLower"/>
      <w:pStyle w:val="-"/>
      <w:lvlText w:val="%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A5F6F57"/>
    <w:multiLevelType w:val="hybridMultilevel"/>
    <w:tmpl w:val="4F3C2E0C"/>
    <w:lvl w:ilvl="0" w:tplc="42343D46">
      <w:start w:val="1"/>
      <w:numFmt w:val="bullet"/>
      <w:lvlText w:val=""/>
      <w:lvlJc w:val="left"/>
      <w:pPr>
        <w:ind w:left="360" w:hanging="360"/>
      </w:pPr>
      <w:rPr>
        <w:rFonts w:ascii="Symbol" w:hAnsi="Symbol" w:hint="default"/>
        <w:b w:val="0"/>
        <w:i w:val="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53CE5D21"/>
    <w:multiLevelType w:val="hybridMultilevel"/>
    <w:tmpl w:val="3BA0B940"/>
    <w:lvl w:ilvl="0" w:tplc="4FAA8B74">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A176FF9"/>
    <w:multiLevelType w:val="hybridMultilevel"/>
    <w:tmpl w:val="E208DBE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62CC7F8D"/>
    <w:multiLevelType w:val="hybridMultilevel"/>
    <w:tmpl w:val="113686FC"/>
    <w:lvl w:ilvl="0" w:tplc="13BC74AC">
      <w:start w:val="1"/>
      <w:numFmt w:val="bullet"/>
      <w:lvlText w:val=""/>
      <w:lvlJc w:val="left"/>
      <w:pPr>
        <w:ind w:left="502"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3" w15:restartNumberingAfterBreak="0">
    <w:nsid w:val="65EA06D7"/>
    <w:multiLevelType w:val="hybridMultilevel"/>
    <w:tmpl w:val="1E7277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67353626"/>
    <w:multiLevelType w:val="hybridMultilevel"/>
    <w:tmpl w:val="57E67F1A"/>
    <w:lvl w:ilvl="0" w:tplc="AF587712">
      <w:start w:val="1"/>
      <w:numFmt w:val="decimal"/>
      <w:lvlText w:val="%1."/>
      <w:lvlJc w:val="left"/>
      <w:pPr>
        <w:ind w:left="1066" w:hanging="360"/>
      </w:pPr>
      <w:rPr>
        <w:rFonts w:cs="Times New Roman" w:hint="default"/>
      </w:rPr>
    </w:lvl>
    <w:lvl w:ilvl="1" w:tplc="04190019" w:tentative="1">
      <w:start w:val="1"/>
      <w:numFmt w:val="lowerLetter"/>
      <w:lvlText w:val="%2."/>
      <w:lvlJc w:val="left"/>
      <w:pPr>
        <w:ind w:left="1786" w:hanging="360"/>
      </w:pPr>
      <w:rPr>
        <w:rFonts w:cs="Times New Roman"/>
      </w:rPr>
    </w:lvl>
    <w:lvl w:ilvl="2" w:tplc="0419001B" w:tentative="1">
      <w:start w:val="1"/>
      <w:numFmt w:val="lowerRoman"/>
      <w:lvlText w:val="%3."/>
      <w:lvlJc w:val="right"/>
      <w:pPr>
        <w:ind w:left="2506" w:hanging="180"/>
      </w:pPr>
      <w:rPr>
        <w:rFonts w:cs="Times New Roman"/>
      </w:rPr>
    </w:lvl>
    <w:lvl w:ilvl="3" w:tplc="0419000F" w:tentative="1">
      <w:start w:val="1"/>
      <w:numFmt w:val="decimal"/>
      <w:lvlText w:val="%4."/>
      <w:lvlJc w:val="left"/>
      <w:pPr>
        <w:ind w:left="3226" w:hanging="360"/>
      </w:pPr>
      <w:rPr>
        <w:rFonts w:cs="Times New Roman"/>
      </w:rPr>
    </w:lvl>
    <w:lvl w:ilvl="4" w:tplc="04190019" w:tentative="1">
      <w:start w:val="1"/>
      <w:numFmt w:val="lowerLetter"/>
      <w:lvlText w:val="%5."/>
      <w:lvlJc w:val="left"/>
      <w:pPr>
        <w:ind w:left="3946" w:hanging="360"/>
      </w:pPr>
      <w:rPr>
        <w:rFonts w:cs="Times New Roman"/>
      </w:rPr>
    </w:lvl>
    <w:lvl w:ilvl="5" w:tplc="0419001B" w:tentative="1">
      <w:start w:val="1"/>
      <w:numFmt w:val="lowerRoman"/>
      <w:lvlText w:val="%6."/>
      <w:lvlJc w:val="right"/>
      <w:pPr>
        <w:ind w:left="4666" w:hanging="180"/>
      </w:pPr>
      <w:rPr>
        <w:rFonts w:cs="Times New Roman"/>
      </w:rPr>
    </w:lvl>
    <w:lvl w:ilvl="6" w:tplc="0419000F" w:tentative="1">
      <w:start w:val="1"/>
      <w:numFmt w:val="decimal"/>
      <w:lvlText w:val="%7."/>
      <w:lvlJc w:val="left"/>
      <w:pPr>
        <w:ind w:left="5386" w:hanging="360"/>
      </w:pPr>
      <w:rPr>
        <w:rFonts w:cs="Times New Roman"/>
      </w:rPr>
    </w:lvl>
    <w:lvl w:ilvl="7" w:tplc="04190019" w:tentative="1">
      <w:start w:val="1"/>
      <w:numFmt w:val="lowerLetter"/>
      <w:lvlText w:val="%8."/>
      <w:lvlJc w:val="left"/>
      <w:pPr>
        <w:ind w:left="6106" w:hanging="360"/>
      </w:pPr>
      <w:rPr>
        <w:rFonts w:cs="Times New Roman"/>
      </w:rPr>
    </w:lvl>
    <w:lvl w:ilvl="8" w:tplc="0419001B" w:tentative="1">
      <w:start w:val="1"/>
      <w:numFmt w:val="lowerRoman"/>
      <w:lvlText w:val="%9."/>
      <w:lvlJc w:val="right"/>
      <w:pPr>
        <w:ind w:left="6826" w:hanging="180"/>
      </w:pPr>
      <w:rPr>
        <w:rFonts w:cs="Times New Roman"/>
      </w:rPr>
    </w:lvl>
  </w:abstractNum>
  <w:abstractNum w:abstractNumId="15" w15:restartNumberingAfterBreak="0">
    <w:nsid w:val="6A7E326E"/>
    <w:multiLevelType w:val="hybridMultilevel"/>
    <w:tmpl w:val="3BA0B940"/>
    <w:lvl w:ilvl="0" w:tplc="4FAA8B74">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0A44D8"/>
    <w:multiLevelType w:val="multilevel"/>
    <w:tmpl w:val="5824D8C4"/>
    <w:lvl w:ilvl="0">
      <w:start w:val="1"/>
      <w:numFmt w:val="decimal"/>
      <w:pStyle w:val="1"/>
      <w:lvlText w:val="%1."/>
      <w:lvlJc w:val="left"/>
      <w:pPr>
        <w:ind w:left="3479" w:hanging="360"/>
      </w:pPr>
    </w:lvl>
    <w:lvl w:ilvl="1">
      <w:start w:val="1"/>
      <w:numFmt w:val="decimal"/>
      <w:pStyle w:val="20"/>
      <w:isLgl/>
      <w:lvlText w:val="%1.%2."/>
      <w:lvlJc w:val="left"/>
      <w:pPr>
        <w:ind w:left="720" w:hanging="360"/>
      </w:pPr>
      <w:rPr>
        <w:lang w:val="ru-RU"/>
      </w:rPr>
    </w:lvl>
    <w:lvl w:ilvl="2">
      <w:start w:val="1"/>
      <w:numFmt w:val="decimal"/>
      <w:pStyle w:val="3"/>
      <w:isLgl/>
      <w:lvlText w:val="%1.%2.%3."/>
      <w:lvlJc w:val="left"/>
      <w:pPr>
        <w:ind w:left="4548"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771B1AAE"/>
    <w:multiLevelType w:val="hybridMultilevel"/>
    <w:tmpl w:val="C4C69C04"/>
    <w:lvl w:ilvl="0" w:tplc="13BC74AC">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8" w15:restartNumberingAfterBreak="0">
    <w:nsid w:val="7B6E01C6"/>
    <w:multiLevelType w:val="multilevel"/>
    <w:tmpl w:val="192E4040"/>
    <w:lvl w:ilvl="0">
      <w:start w:val="1"/>
      <w:numFmt w:val="upperRoman"/>
      <w:lvlText w:val="%1."/>
      <w:lvlJc w:val="left"/>
      <w:pPr>
        <w:ind w:left="1080" w:hanging="720"/>
      </w:pPr>
      <w:rPr>
        <w:rFonts w:hint="default"/>
      </w:rPr>
    </w:lvl>
    <w:lvl w:ilvl="1">
      <w:start w:val="1"/>
      <w:numFmt w:val="decimal"/>
      <w:pStyle w:val="21"/>
      <w:isLgl/>
      <w:lvlText w:val="%1.%2."/>
      <w:lvlJc w:val="left"/>
      <w:pPr>
        <w:ind w:left="1146" w:hanging="720"/>
      </w:pPr>
      <w:rPr>
        <w:rFonts w:hint="default"/>
        <w:lang w:val="x-none"/>
      </w:rPr>
    </w:lvl>
    <w:lvl w:ilvl="2">
      <w:start w:val="1"/>
      <w:numFmt w:val="decimal"/>
      <w:pStyle w:val="31"/>
      <w:isLgl/>
      <w:lvlText w:val="%1.%2.%3."/>
      <w:lvlJc w:val="left"/>
      <w:pPr>
        <w:ind w:left="2138" w:hanging="720"/>
      </w:pPr>
      <w:rPr>
        <w:rFonts w:hint="default"/>
        <w:b w:val="0"/>
        <w:strike w:val="0"/>
      </w:rPr>
    </w:lvl>
    <w:lvl w:ilvl="3">
      <w:start w:val="1"/>
      <w:numFmt w:val="decimal"/>
      <w:isLgl/>
      <w:lvlText w:val="%1.%2.%3.%4."/>
      <w:lvlJc w:val="left"/>
      <w:pPr>
        <w:ind w:left="1080" w:hanging="1080"/>
      </w:pPr>
      <w:rPr>
        <w:rFonts w:hint="default"/>
        <w:b w:val="0"/>
        <w:strike w:val="0"/>
      </w:rPr>
    </w:lvl>
    <w:lvl w:ilvl="4">
      <w:start w:val="1"/>
      <w:numFmt w:val="decimal"/>
      <w:pStyle w:val="51"/>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9" w15:restartNumberingAfterBreak="0">
    <w:nsid w:val="7F856076"/>
    <w:multiLevelType w:val="multilevel"/>
    <w:tmpl w:val="DCF2E6DC"/>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ascii="Times New Roman" w:hAnsi="Times New Roman" w:cs="Times New Roman" w:hint="default"/>
        <w:sz w:val="24"/>
      </w:rPr>
    </w:lvl>
    <w:lvl w:ilvl="2">
      <w:start w:val="1"/>
      <w:numFmt w:val="decimal"/>
      <w:isLgl/>
      <w:lvlText w:val="%1.%2.%3"/>
      <w:lvlJc w:val="left"/>
      <w:pPr>
        <w:ind w:left="50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582" w:hanging="1440"/>
      </w:pPr>
      <w:rPr>
        <w:rFonts w:hint="default"/>
      </w:rPr>
    </w:lvl>
  </w:abstractNum>
  <w:num w:numId="1">
    <w:abstractNumId w:val="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8"/>
  </w:num>
  <w:num w:numId="5">
    <w:abstractNumId w:val="4"/>
  </w:num>
  <w:num w:numId="6">
    <w:abstractNumId w:val="12"/>
  </w:num>
  <w:num w:numId="7">
    <w:abstractNumId w:val="17"/>
  </w:num>
  <w:num w:numId="8">
    <w:abstractNumId w:val="13"/>
  </w:num>
  <w:num w:numId="9">
    <w:abstractNumId w:val="10"/>
  </w:num>
  <w:num w:numId="10">
    <w:abstractNumId w:val="9"/>
  </w:num>
  <w:num w:numId="11">
    <w:abstractNumId w:val="7"/>
  </w:num>
  <w:num w:numId="12">
    <w:abstractNumId w:val="5"/>
  </w:num>
  <w:num w:numId="13">
    <w:abstractNumId w:val="2"/>
  </w:num>
  <w:num w:numId="14">
    <w:abstractNumId w:val="15"/>
  </w:num>
  <w:num w:numId="15">
    <w:abstractNumId w:val="0"/>
  </w:num>
  <w:num w:numId="16">
    <w:abstractNumId w:val="14"/>
  </w:num>
  <w:num w:numId="17">
    <w:abstractNumId w:val="3"/>
  </w:num>
  <w:num w:numId="18">
    <w:abstractNumId w:val="18"/>
  </w:num>
  <w:num w:numId="19">
    <w:abstractNumId w:val="1"/>
  </w:num>
  <w:num w:numId="20">
    <w:abstractNumId w:val="11"/>
  </w:num>
  <w:num w:numId="21">
    <w:abstractNumId w:val="18"/>
  </w:num>
  <w:num w:numId="22">
    <w:abstractNumId w:val="18"/>
  </w:num>
  <w:num w:numId="23">
    <w:abstractNumId w:val="18"/>
  </w:num>
  <w:num w:numId="24">
    <w:abstractNumId w:val="18"/>
  </w:num>
  <w:num w:numId="25">
    <w:abstractNumId w:val="18"/>
  </w:num>
  <w:num w:numId="26">
    <w:abstractNumId w:val="18"/>
  </w:num>
  <w:num w:numId="27">
    <w:abstractNumId w:val="18"/>
  </w:num>
  <w:num w:numId="28">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391"/>
    <w:rsid w:val="00000034"/>
    <w:rsid w:val="000006C6"/>
    <w:rsid w:val="00000F5A"/>
    <w:rsid w:val="00001497"/>
    <w:rsid w:val="00001538"/>
    <w:rsid w:val="000016C8"/>
    <w:rsid w:val="00001D16"/>
    <w:rsid w:val="00002086"/>
    <w:rsid w:val="00002183"/>
    <w:rsid w:val="00002535"/>
    <w:rsid w:val="00002611"/>
    <w:rsid w:val="00003205"/>
    <w:rsid w:val="000033BF"/>
    <w:rsid w:val="000034D3"/>
    <w:rsid w:val="000034E3"/>
    <w:rsid w:val="000039BC"/>
    <w:rsid w:val="00003C3D"/>
    <w:rsid w:val="000043EC"/>
    <w:rsid w:val="00004B91"/>
    <w:rsid w:val="00005301"/>
    <w:rsid w:val="000061E4"/>
    <w:rsid w:val="00006D1A"/>
    <w:rsid w:val="00006ECD"/>
    <w:rsid w:val="00006F34"/>
    <w:rsid w:val="00006FAF"/>
    <w:rsid w:val="00010B2F"/>
    <w:rsid w:val="000110A3"/>
    <w:rsid w:val="00011353"/>
    <w:rsid w:val="0001149F"/>
    <w:rsid w:val="00011781"/>
    <w:rsid w:val="00011D5B"/>
    <w:rsid w:val="00012525"/>
    <w:rsid w:val="000128AA"/>
    <w:rsid w:val="000128B7"/>
    <w:rsid w:val="00013413"/>
    <w:rsid w:val="00013780"/>
    <w:rsid w:val="000142CE"/>
    <w:rsid w:val="000151F8"/>
    <w:rsid w:val="00015465"/>
    <w:rsid w:val="0001577A"/>
    <w:rsid w:val="00016861"/>
    <w:rsid w:val="00016863"/>
    <w:rsid w:val="00016C9D"/>
    <w:rsid w:val="0001744B"/>
    <w:rsid w:val="0002096B"/>
    <w:rsid w:val="00021DD2"/>
    <w:rsid w:val="00021F70"/>
    <w:rsid w:val="00022074"/>
    <w:rsid w:val="000220B3"/>
    <w:rsid w:val="0002244C"/>
    <w:rsid w:val="000234F6"/>
    <w:rsid w:val="000242CF"/>
    <w:rsid w:val="000248B5"/>
    <w:rsid w:val="000260CE"/>
    <w:rsid w:val="000263DB"/>
    <w:rsid w:val="0002696D"/>
    <w:rsid w:val="00026A34"/>
    <w:rsid w:val="0002703B"/>
    <w:rsid w:val="000278F7"/>
    <w:rsid w:val="00030554"/>
    <w:rsid w:val="0003061B"/>
    <w:rsid w:val="00030922"/>
    <w:rsid w:val="00030A59"/>
    <w:rsid w:val="00030BB8"/>
    <w:rsid w:val="000312ED"/>
    <w:rsid w:val="000316C8"/>
    <w:rsid w:val="00031A00"/>
    <w:rsid w:val="00031A47"/>
    <w:rsid w:val="00032769"/>
    <w:rsid w:val="00032C5C"/>
    <w:rsid w:val="00032C74"/>
    <w:rsid w:val="000334C5"/>
    <w:rsid w:val="00033B00"/>
    <w:rsid w:val="00033C52"/>
    <w:rsid w:val="000341BC"/>
    <w:rsid w:val="000343D2"/>
    <w:rsid w:val="00034425"/>
    <w:rsid w:val="0003505D"/>
    <w:rsid w:val="00035067"/>
    <w:rsid w:val="00035795"/>
    <w:rsid w:val="000357A6"/>
    <w:rsid w:val="00035EF8"/>
    <w:rsid w:val="000363DE"/>
    <w:rsid w:val="0003644E"/>
    <w:rsid w:val="0003655C"/>
    <w:rsid w:val="00036A6F"/>
    <w:rsid w:val="00036E67"/>
    <w:rsid w:val="000372AF"/>
    <w:rsid w:val="0003740A"/>
    <w:rsid w:val="00037444"/>
    <w:rsid w:val="00037465"/>
    <w:rsid w:val="0003791B"/>
    <w:rsid w:val="000403A4"/>
    <w:rsid w:val="00040F21"/>
    <w:rsid w:val="000410BB"/>
    <w:rsid w:val="000413D6"/>
    <w:rsid w:val="00041BE7"/>
    <w:rsid w:val="00041E7A"/>
    <w:rsid w:val="00042582"/>
    <w:rsid w:val="00042EB4"/>
    <w:rsid w:val="000436C5"/>
    <w:rsid w:val="00043A68"/>
    <w:rsid w:val="00044B77"/>
    <w:rsid w:val="00044F38"/>
    <w:rsid w:val="00045686"/>
    <w:rsid w:val="00045D53"/>
    <w:rsid w:val="0004614A"/>
    <w:rsid w:val="00046981"/>
    <w:rsid w:val="00046D51"/>
    <w:rsid w:val="00047088"/>
    <w:rsid w:val="000470CF"/>
    <w:rsid w:val="000478D5"/>
    <w:rsid w:val="00047A19"/>
    <w:rsid w:val="00047AE6"/>
    <w:rsid w:val="00047EE4"/>
    <w:rsid w:val="00050343"/>
    <w:rsid w:val="00050393"/>
    <w:rsid w:val="00050686"/>
    <w:rsid w:val="00051833"/>
    <w:rsid w:val="00051AA7"/>
    <w:rsid w:val="00051D3D"/>
    <w:rsid w:val="00051D72"/>
    <w:rsid w:val="00052450"/>
    <w:rsid w:val="000524D2"/>
    <w:rsid w:val="0005314E"/>
    <w:rsid w:val="00054099"/>
    <w:rsid w:val="0005494F"/>
    <w:rsid w:val="00054C2A"/>
    <w:rsid w:val="00054D02"/>
    <w:rsid w:val="00054DAC"/>
    <w:rsid w:val="000552DF"/>
    <w:rsid w:val="00056082"/>
    <w:rsid w:val="00056234"/>
    <w:rsid w:val="00056527"/>
    <w:rsid w:val="00056A5C"/>
    <w:rsid w:val="00057124"/>
    <w:rsid w:val="00060DAE"/>
    <w:rsid w:val="00061132"/>
    <w:rsid w:val="00061815"/>
    <w:rsid w:val="00061899"/>
    <w:rsid w:val="00061F4D"/>
    <w:rsid w:val="000626CE"/>
    <w:rsid w:val="00062FBD"/>
    <w:rsid w:val="00063349"/>
    <w:rsid w:val="00063458"/>
    <w:rsid w:val="000635F1"/>
    <w:rsid w:val="000636DA"/>
    <w:rsid w:val="0006370C"/>
    <w:rsid w:val="0006386E"/>
    <w:rsid w:val="00063BA5"/>
    <w:rsid w:val="000643B3"/>
    <w:rsid w:val="00065572"/>
    <w:rsid w:val="00065E41"/>
    <w:rsid w:val="000660A8"/>
    <w:rsid w:val="00066370"/>
    <w:rsid w:val="00066CB7"/>
    <w:rsid w:val="00067278"/>
    <w:rsid w:val="00067343"/>
    <w:rsid w:val="000675CF"/>
    <w:rsid w:val="00067902"/>
    <w:rsid w:val="00067A0E"/>
    <w:rsid w:val="00067B1C"/>
    <w:rsid w:val="00067E80"/>
    <w:rsid w:val="00070A4A"/>
    <w:rsid w:val="00071143"/>
    <w:rsid w:val="000719AB"/>
    <w:rsid w:val="000719B5"/>
    <w:rsid w:val="00071ADD"/>
    <w:rsid w:val="0007254D"/>
    <w:rsid w:val="0007267B"/>
    <w:rsid w:val="0007290D"/>
    <w:rsid w:val="00072986"/>
    <w:rsid w:val="00072F7B"/>
    <w:rsid w:val="00073A15"/>
    <w:rsid w:val="00073F37"/>
    <w:rsid w:val="00073FDD"/>
    <w:rsid w:val="00076721"/>
    <w:rsid w:val="00077461"/>
    <w:rsid w:val="00080137"/>
    <w:rsid w:val="00080CFA"/>
    <w:rsid w:val="00081AAD"/>
    <w:rsid w:val="00081FD1"/>
    <w:rsid w:val="000820C7"/>
    <w:rsid w:val="000825F6"/>
    <w:rsid w:val="00082C5C"/>
    <w:rsid w:val="00082D6B"/>
    <w:rsid w:val="000842EF"/>
    <w:rsid w:val="0008502F"/>
    <w:rsid w:val="000856D1"/>
    <w:rsid w:val="00085936"/>
    <w:rsid w:val="00085CE1"/>
    <w:rsid w:val="00085E26"/>
    <w:rsid w:val="00086009"/>
    <w:rsid w:val="0008687B"/>
    <w:rsid w:val="00086A03"/>
    <w:rsid w:val="00086E43"/>
    <w:rsid w:val="00087082"/>
    <w:rsid w:val="00087238"/>
    <w:rsid w:val="00087665"/>
    <w:rsid w:val="00087984"/>
    <w:rsid w:val="000879F2"/>
    <w:rsid w:val="00087CA2"/>
    <w:rsid w:val="00087FC3"/>
    <w:rsid w:val="0009023B"/>
    <w:rsid w:val="000903BE"/>
    <w:rsid w:val="0009072C"/>
    <w:rsid w:val="000907AF"/>
    <w:rsid w:val="0009131B"/>
    <w:rsid w:val="00092793"/>
    <w:rsid w:val="000944CD"/>
    <w:rsid w:val="00094709"/>
    <w:rsid w:val="00095155"/>
    <w:rsid w:val="000953E0"/>
    <w:rsid w:val="00095419"/>
    <w:rsid w:val="0009605D"/>
    <w:rsid w:val="00096325"/>
    <w:rsid w:val="00096415"/>
    <w:rsid w:val="000965CF"/>
    <w:rsid w:val="00096CBE"/>
    <w:rsid w:val="000A024B"/>
    <w:rsid w:val="000A0D1B"/>
    <w:rsid w:val="000A1249"/>
    <w:rsid w:val="000A1979"/>
    <w:rsid w:val="000A23B9"/>
    <w:rsid w:val="000A3228"/>
    <w:rsid w:val="000A3A2D"/>
    <w:rsid w:val="000A3BC4"/>
    <w:rsid w:val="000A3DCE"/>
    <w:rsid w:val="000A4171"/>
    <w:rsid w:val="000A4A06"/>
    <w:rsid w:val="000A543C"/>
    <w:rsid w:val="000A54C9"/>
    <w:rsid w:val="000A5C56"/>
    <w:rsid w:val="000A6649"/>
    <w:rsid w:val="000A67FA"/>
    <w:rsid w:val="000A6B7E"/>
    <w:rsid w:val="000A6D40"/>
    <w:rsid w:val="000A76CD"/>
    <w:rsid w:val="000B07E7"/>
    <w:rsid w:val="000B146E"/>
    <w:rsid w:val="000B1693"/>
    <w:rsid w:val="000B2054"/>
    <w:rsid w:val="000B279B"/>
    <w:rsid w:val="000B38A6"/>
    <w:rsid w:val="000B3B70"/>
    <w:rsid w:val="000B3FE7"/>
    <w:rsid w:val="000B480D"/>
    <w:rsid w:val="000B4F99"/>
    <w:rsid w:val="000B51CA"/>
    <w:rsid w:val="000B5A37"/>
    <w:rsid w:val="000B5AD8"/>
    <w:rsid w:val="000B5DF0"/>
    <w:rsid w:val="000B5F8E"/>
    <w:rsid w:val="000B616E"/>
    <w:rsid w:val="000B6F5C"/>
    <w:rsid w:val="000B6F80"/>
    <w:rsid w:val="000B707B"/>
    <w:rsid w:val="000B73F9"/>
    <w:rsid w:val="000B78F8"/>
    <w:rsid w:val="000B7BE5"/>
    <w:rsid w:val="000C042F"/>
    <w:rsid w:val="000C0626"/>
    <w:rsid w:val="000C0BA3"/>
    <w:rsid w:val="000C1534"/>
    <w:rsid w:val="000C1EEB"/>
    <w:rsid w:val="000C2459"/>
    <w:rsid w:val="000C2AA0"/>
    <w:rsid w:val="000C3248"/>
    <w:rsid w:val="000C396F"/>
    <w:rsid w:val="000C4924"/>
    <w:rsid w:val="000C4981"/>
    <w:rsid w:val="000C5334"/>
    <w:rsid w:val="000C5825"/>
    <w:rsid w:val="000C65A5"/>
    <w:rsid w:val="000C75B9"/>
    <w:rsid w:val="000C776C"/>
    <w:rsid w:val="000C7E09"/>
    <w:rsid w:val="000D0BDF"/>
    <w:rsid w:val="000D0E44"/>
    <w:rsid w:val="000D10F7"/>
    <w:rsid w:val="000D15AD"/>
    <w:rsid w:val="000D1A46"/>
    <w:rsid w:val="000D1C44"/>
    <w:rsid w:val="000D22B4"/>
    <w:rsid w:val="000D24C5"/>
    <w:rsid w:val="000D2A7C"/>
    <w:rsid w:val="000D2F94"/>
    <w:rsid w:val="000D31F0"/>
    <w:rsid w:val="000D36BC"/>
    <w:rsid w:val="000D3743"/>
    <w:rsid w:val="000D3C29"/>
    <w:rsid w:val="000D413A"/>
    <w:rsid w:val="000D41FE"/>
    <w:rsid w:val="000D461C"/>
    <w:rsid w:val="000E0357"/>
    <w:rsid w:val="000E0534"/>
    <w:rsid w:val="000E05C4"/>
    <w:rsid w:val="000E0A87"/>
    <w:rsid w:val="000E0F62"/>
    <w:rsid w:val="000E12C7"/>
    <w:rsid w:val="000E1850"/>
    <w:rsid w:val="000E1E1E"/>
    <w:rsid w:val="000E21B9"/>
    <w:rsid w:val="000E2263"/>
    <w:rsid w:val="000E27F5"/>
    <w:rsid w:val="000E3E7E"/>
    <w:rsid w:val="000E43BD"/>
    <w:rsid w:val="000E4734"/>
    <w:rsid w:val="000E4933"/>
    <w:rsid w:val="000E4CD0"/>
    <w:rsid w:val="000E521A"/>
    <w:rsid w:val="000E5636"/>
    <w:rsid w:val="000E6C89"/>
    <w:rsid w:val="000E71D3"/>
    <w:rsid w:val="000E78A5"/>
    <w:rsid w:val="000E7BF8"/>
    <w:rsid w:val="000F0679"/>
    <w:rsid w:val="000F07DF"/>
    <w:rsid w:val="000F0C93"/>
    <w:rsid w:val="000F16DB"/>
    <w:rsid w:val="000F32D3"/>
    <w:rsid w:val="000F33FC"/>
    <w:rsid w:val="000F483F"/>
    <w:rsid w:val="000F5A19"/>
    <w:rsid w:val="000F5DD9"/>
    <w:rsid w:val="000F61A8"/>
    <w:rsid w:val="000F6902"/>
    <w:rsid w:val="000F7F21"/>
    <w:rsid w:val="00101EA0"/>
    <w:rsid w:val="001027E7"/>
    <w:rsid w:val="00102A5D"/>
    <w:rsid w:val="00102B0A"/>
    <w:rsid w:val="00102CA5"/>
    <w:rsid w:val="0010464A"/>
    <w:rsid w:val="0010481E"/>
    <w:rsid w:val="001048A6"/>
    <w:rsid w:val="00104B22"/>
    <w:rsid w:val="00104C17"/>
    <w:rsid w:val="0010507C"/>
    <w:rsid w:val="00105485"/>
    <w:rsid w:val="00105DE3"/>
    <w:rsid w:val="00106672"/>
    <w:rsid w:val="00106A2F"/>
    <w:rsid w:val="00106FB6"/>
    <w:rsid w:val="0010709C"/>
    <w:rsid w:val="00107236"/>
    <w:rsid w:val="001073FE"/>
    <w:rsid w:val="00107FD5"/>
    <w:rsid w:val="0011001B"/>
    <w:rsid w:val="0011097B"/>
    <w:rsid w:val="00110B04"/>
    <w:rsid w:val="00110E5C"/>
    <w:rsid w:val="0011126B"/>
    <w:rsid w:val="001113B5"/>
    <w:rsid w:val="001114D0"/>
    <w:rsid w:val="00111721"/>
    <w:rsid w:val="0011284A"/>
    <w:rsid w:val="00112E18"/>
    <w:rsid w:val="00113D9F"/>
    <w:rsid w:val="00113FEC"/>
    <w:rsid w:val="00114176"/>
    <w:rsid w:val="001146DE"/>
    <w:rsid w:val="00114883"/>
    <w:rsid w:val="00114A1C"/>
    <w:rsid w:val="001160AF"/>
    <w:rsid w:val="0011656D"/>
    <w:rsid w:val="001165AD"/>
    <w:rsid w:val="001168DD"/>
    <w:rsid w:val="00117013"/>
    <w:rsid w:val="001173CC"/>
    <w:rsid w:val="00117553"/>
    <w:rsid w:val="00117BA7"/>
    <w:rsid w:val="00117BAB"/>
    <w:rsid w:val="00117FB0"/>
    <w:rsid w:val="00120859"/>
    <w:rsid w:val="001212D7"/>
    <w:rsid w:val="00121871"/>
    <w:rsid w:val="00121A4D"/>
    <w:rsid w:val="00121CCF"/>
    <w:rsid w:val="0012240D"/>
    <w:rsid w:val="00122507"/>
    <w:rsid w:val="00122A6F"/>
    <w:rsid w:val="00123774"/>
    <w:rsid w:val="00123F64"/>
    <w:rsid w:val="00124289"/>
    <w:rsid w:val="00124364"/>
    <w:rsid w:val="00124434"/>
    <w:rsid w:val="00124B5B"/>
    <w:rsid w:val="00125713"/>
    <w:rsid w:val="00125C33"/>
    <w:rsid w:val="00125CAC"/>
    <w:rsid w:val="00126C44"/>
    <w:rsid w:val="00127237"/>
    <w:rsid w:val="00127A14"/>
    <w:rsid w:val="001306DC"/>
    <w:rsid w:val="001308B7"/>
    <w:rsid w:val="00130928"/>
    <w:rsid w:val="00130947"/>
    <w:rsid w:val="0013099E"/>
    <w:rsid w:val="00130C39"/>
    <w:rsid w:val="00130F74"/>
    <w:rsid w:val="001313DD"/>
    <w:rsid w:val="001319EB"/>
    <w:rsid w:val="00131DA1"/>
    <w:rsid w:val="00131E0F"/>
    <w:rsid w:val="00131E6C"/>
    <w:rsid w:val="0013204E"/>
    <w:rsid w:val="00132288"/>
    <w:rsid w:val="0013236A"/>
    <w:rsid w:val="00132E5C"/>
    <w:rsid w:val="00133043"/>
    <w:rsid w:val="0013369F"/>
    <w:rsid w:val="001337E7"/>
    <w:rsid w:val="00133D55"/>
    <w:rsid w:val="00135017"/>
    <w:rsid w:val="00135605"/>
    <w:rsid w:val="00135ACD"/>
    <w:rsid w:val="00135CEF"/>
    <w:rsid w:val="001360CA"/>
    <w:rsid w:val="00136632"/>
    <w:rsid w:val="00136C91"/>
    <w:rsid w:val="0013700B"/>
    <w:rsid w:val="001374F0"/>
    <w:rsid w:val="00137A82"/>
    <w:rsid w:val="001403A3"/>
    <w:rsid w:val="00140843"/>
    <w:rsid w:val="001421AF"/>
    <w:rsid w:val="001423CF"/>
    <w:rsid w:val="001427CD"/>
    <w:rsid w:val="00143211"/>
    <w:rsid w:val="001434C7"/>
    <w:rsid w:val="001437C2"/>
    <w:rsid w:val="00143AD4"/>
    <w:rsid w:val="00143C13"/>
    <w:rsid w:val="00143D77"/>
    <w:rsid w:val="00144415"/>
    <w:rsid w:val="001456E7"/>
    <w:rsid w:val="00146067"/>
    <w:rsid w:val="001460F3"/>
    <w:rsid w:val="00146A00"/>
    <w:rsid w:val="00146F37"/>
    <w:rsid w:val="0014730F"/>
    <w:rsid w:val="00147507"/>
    <w:rsid w:val="00147C39"/>
    <w:rsid w:val="00147D3F"/>
    <w:rsid w:val="00150389"/>
    <w:rsid w:val="0015076C"/>
    <w:rsid w:val="001512B2"/>
    <w:rsid w:val="00151BC9"/>
    <w:rsid w:val="00151D40"/>
    <w:rsid w:val="001525FF"/>
    <w:rsid w:val="0015271E"/>
    <w:rsid w:val="001527F7"/>
    <w:rsid w:val="00152A41"/>
    <w:rsid w:val="00152B90"/>
    <w:rsid w:val="0015302A"/>
    <w:rsid w:val="0015324C"/>
    <w:rsid w:val="00153DF3"/>
    <w:rsid w:val="00155E0C"/>
    <w:rsid w:val="00156C63"/>
    <w:rsid w:val="001570C9"/>
    <w:rsid w:val="0015717A"/>
    <w:rsid w:val="00157D72"/>
    <w:rsid w:val="001602AB"/>
    <w:rsid w:val="001604C2"/>
    <w:rsid w:val="001613CD"/>
    <w:rsid w:val="001617C1"/>
    <w:rsid w:val="00162769"/>
    <w:rsid w:val="00163264"/>
    <w:rsid w:val="00163A1C"/>
    <w:rsid w:val="00163D4F"/>
    <w:rsid w:val="001643C0"/>
    <w:rsid w:val="00164406"/>
    <w:rsid w:val="00164E54"/>
    <w:rsid w:val="00165490"/>
    <w:rsid w:val="00165617"/>
    <w:rsid w:val="00165DF2"/>
    <w:rsid w:val="00165DFD"/>
    <w:rsid w:val="00166773"/>
    <w:rsid w:val="001675F7"/>
    <w:rsid w:val="00167735"/>
    <w:rsid w:val="00167B28"/>
    <w:rsid w:val="00167CE7"/>
    <w:rsid w:val="00167EED"/>
    <w:rsid w:val="00170450"/>
    <w:rsid w:val="00170487"/>
    <w:rsid w:val="00170CC3"/>
    <w:rsid w:val="00171096"/>
    <w:rsid w:val="00171B64"/>
    <w:rsid w:val="00172170"/>
    <w:rsid w:val="00172773"/>
    <w:rsid w:val="0017286C"/>
    <w:rsid w:val="00172B2F"/>
    <w:rsid w:val="00172CFD"/>
    <w:rsid w:val="00172D35"/>
    <w:rsid w:val="00172F30"/>
    <w:rsid w:val="00172F73"/>
    <w:rsid w:val="00173164"/>
    <w:rsid w:val="0017383C"/>
    <w:rsid w:val="001739DF"/>
    <w:rsid w:val="00173E66"/>
    <w:rsid w:val="0017400E"/>
    <w:rsid w:val="00174134"/>
    <w:rsid w:val="00174737"/>
    <w:rsid w:val="00174805"/>
    <w:rsid w:val="001748FE"/>
    <w:rsid w:val="00174B5D"/>
    <w:rsid w:val="00174E6C"/>
    <w:rsid w:val="001751A8"/>
    <w:rsid w:val="00175257"/>
    <w:rsid w:val="00176151"/>
    <w:rsid w:val="00176382"/>
    <w:rsid w:val="001774D8"/>
    <w:rsid w:val="00177F98"/>
    <w:rsid w:val="00180334"/>
    <w:rsid w:val="00180C88"/>
    <w:rsid w:val="00180F2C"/>
    <w:rsid w:val="001830E9"/>
    <w:rsid w:val="0018341B"/>
    <w:rsid w:val="0018385B"/>
    <w:rsid w:val="001848E8"/>
    <w:rsid w:val="00184E4E"/>
    <w:rsid w:val="0018596C"/>
    <w:rsid w:val="00185BA7"/>
    <w:rsid w:val="00185C05"/>
    <w:rsid w:val="00185E31"/>
    <w:rsid w:val="00186861"/>
    <w:rsid w:val="00186A99"/>
    <w:rsid w:val="00186D38"/>
    <w:rsid w:val="00186D3F"/>
    <w:rsid w:val="00186DFB"/>
    <w:rsid w:val="00187C2E"/>
    <w:rsid w:val="00190286"/>
    <w:rsid w:val="0019043D"/>
    <w:rsid w:val="001911B1"/>
    <w:rsid w:val="00191345"/>
    <w:rsid w:val="0019149C"/>
    <w:rsid w:val="0019158C"/>
    <w:rsid w:val="001915B0"/>
    <w:rsid w:val="00191953"/>
    <w:rsid w:val="00193A4D"/>
    <w:rsid w:val="001941A8"/>
    <w:rsid w:val="001948C7"/>
    <w:rsid w:val="0019610F"/>
    <w:rsid w:val="001978B6"/>
    <w:rsid w:val="001A00B0"/>
    <w:rsid w:val="001A03C7"/>
    <w:rsid w:val="001A1331"/>
    <w:rsid w:val="001A1DC6"/>
    <w:rsid w:val="001A1FD4"/>
    <w:rsid w:val="001A2A52"/>
    <w:rsid w:val="001A2FC4"/>
    <w:rsid w:val="001A3353"/>
    <w:rsid w:val="001A384E"/>
    <w:rsid w:val="001A3970"/>
    <w:rsid w:val="001A3CBF"/>
    <w:rsid w:val="001A4263"/>
    <w:rsid w:val="001A4B6B"/>
    <w:rsid w:val="001A4D0D"/>
    <w:rsid w:val="001A5408"/>
    <w:rsid w:val="001A5FF0"/>
    <w:rsid w:val="001A6759"/>
    <w:rsid w:val="001A6AA4"/>
    <w:rsid w:val="001A777D"/>
    <w:rsid w:val="001B0840"/>
    <w:rsid w:val="001B3140"/>
    <w:rsid w:val="001B3B05"/>
    <w:rsid w:val="001B3DEA"/>
    <w:rsid w:val="001B5C4D"/>
    <w:rsid w:val="001B6104"/>
    <w:rsid w:val="001B6397"/>
    <w:rsid w:val="001B671C"/>
    <w:rsid w:val="001B6816"/>
    <w:rsid w:val="001B7EFF"/>
    <w:rsid w:val="001C001C"/>
    <w:rsid w:val="001C0291"/>
    <w:rsid w:val="001C0B0F"/>
    <w:rsid w:val="001C0F87"/>
    <w:rsid w:val="001C1561"/>
    <w:rsid w:val="001C15B9"/>
    <w:rsid w:val="001C215A"/>
    <w:rsid w:val="001C25A9"/>
    <w:rsid w:val="001C299B"/>
    <w:rsid w:val="001C2BD1"/>
    <w:rsid w:val="001C2BD7"/>
    <w:rsid w:val="001C2DAC"/>
    <w:rsid w:val="001C3D8F"/>
    <w:rsid w:val="001C4160"/>
    <w:rsid w:val="001C6066"/>
    <w:rsid w:val="001C6148"/>
    <w:rsid w:val="001C65C4"/>
    <w:rsid w:val="001C6ED9"/>
    <w:rsid w:val="001C6F06"/>
    <w:rsid w:val="001C7010"/>
    <w:rsid w:val="001C76B8"/>
    <w:rsid w:val="001C7A27"/>
    <w:rsid w:val="001C7E4D"/>
    <w:rsid w:val="001D02C9"/>
    <w:rsid w:val="001D049B"/>
    <w:rsid w:val="001D0787"/>
    <w:rsid w:val="001D0D0F"/>
    <w:rsid w:val="001D0E91"/>
    <w:rsid w:val="001D12F0"/>
    <w:rsid w:val="001D1B2E"/>
    <w:rsid w:val="001D1C26"/>
    <w:rsid w:val="001D1F55"/>
    <w:rsid w:val="001D2176"/>
    <w:rsid w:val="001D221F"/>
    <w:rsid w:val="001D26BC"/>
    <w:rsid w:val="001D306D"/>
    <w:rsid w:val="001D38E1"/>
    <w:rsid w:val="001D4613"/>
    <w:rsid w:val="001D5CA6"/>
    <w:rsid w:val="001D5F1F"/>
    <w:rsid w:val="001D6943"/>
    <w:rsid w:val="001D75A6"/>
    <w:rsid w:val="001D7AB0"/>
    <w:rsid w:val="001D7E56"/>
    <w:rsid w:val="001D7F0C"/>
    <w:rsid w:val="001E023A"/>
    <w:rsid w:val="001E0311"/>
    <w:rsid w:val="001E0A58"/>
    <w:rsid w:val="001E0ACD"/>
    <w:rsid w:val="001E0B0C"/>
    <w:rsid w:val="001E1594"/>
    <w:rsid w:val="001E18B8"/>
    <w:rsid w:val="001E2379"/>
    <w:rsid w:val="001E3312"/>
    <w:rsid w:val="001E36FC"/>
    <w:rsid w:val="001E3BB2"/>
    <w:rsid w:val="001E4543"/>
    <w:rsid w:val="001E464C"/>
    <w:rsid w:val="001E4D0C"/>
    <w:rsid w:val="001E4DA6"/>
    <w:rsid w:val="001E51A4"/>
    <w:rsid w:val="001E5827"/>
    <w:rsid w:val="001E5A41"/>
    <w:rsid w:val="001E5AF8"/>
    <w:rsid w:val="001E6523"/>
    <w:rsid w:val="001E691F"/>
    <w:rsid w:val="001E6A9F"/>
    <w:rsid w:val="001E6ABA"/>
    <w:rsid w:val="001E75D5"/>
    <w:rsid w:val="001E7D10"/>
    <w:rsid w:val="001F0046"/>
    <w:rsid w:val="001F0EE9"/>
    <w:rsid w:val="001F126B"/>
    <w:rsid w:val="001F13E0"/>
    <w:rsid w:val="001F165C"/>
    <w:rsid w:val="001F1680"/>
    <w:rsid w:val="001F16DF"/>
    <w:rsid w:val="001F2236"/>
    <w:rsid w:val="001F25F7"/>
    <w:rsid w:val="001F2936"/>
    <w:rsid w:val="001F2A69"/>
    <w:rsid w:val="001F2B67"/>
    <w:rsid w:val="001F2E09"/>
    <w:rsid w:val="001F2E58"/>
    <w:rsid w:val="001F2F1D"/>
    <w:rsid w:val="001F32C7"/>
    <w:rsid w:val="001F3AFE"/>
    <w:rsid w:val="001F4365"/>
    <w:rsid w:val="001F4DB7"/>
    <w:rsid w:val="001F5E45"/>
    <w:rsid w:val="001F6029"/>
    <w:rsid w:val="001F67A9"/>
    <w:rsid w:val="001F7625"/>
    <w:rsid w:val="001F78E1"/>
    <w:rsid w:val="001F7910"/>
    <w:rsid w:val="001F7A9B"/>
    <w:rsid w:val="002006FD"/>
    <w:rsid w:val="0020070A"/>
    <w:rsid w:val="00200780"/>
    <w:rsid w:val="00201135"/>
    <w:rsid w:val="00202529"/>
    <w:rsid w:val="00202F06"/>
    <w:rsid w:val="00203787"/>
    <w:rsid w:val="00205555"/>
    <w:rsid w:val="00205C51"/>
    <w:rsid w:val="00205E86"/>
    <w:rsid w:val="00206500"/>
    <w:rsid w:val="00206527"/>
    <w:rsid w:val="00206D5E"/>
    <w:rsid w:val="00207361"/>
    <w:rsid w:val="002073AB"/>
    <w:rsid w:val="002076D1"/>
    <w:rsid w:val="002078A3"/>
    <w:rsid w:val="00207FB0"/>
    <w:rsid w:val="002107BB"/>
    <w:rsid w:val="00211818"/>
    <w:rsid w:val="00212116"/>
    <w:rsid w:val="0021389D"/>
    <w:rsid w:val="00213D66"/>
    <w:rsid w:val="00214316"/>
    <w:rsid w:val="0021440F"/>
    <w:rsid w:val="002149B0"/>
    <w:rsid w:val="00215343"/>
    <w:rsid w:val="002155A4"/>
    <w:rsid w:val="0021790A"/>
    <w:rsid w:val="00220AA3"/>
    <w:rsid w:val="002217FE"/>
    <w:rsid w:val="00221901"/>
    <w:rsid w:val="00221F6B"/>
    <w:rsid w:val="00222969"/>
    <w:rsid w:val="002230D6"/>
    <w:rsid w:val="0022389A"/>
    <w:rsid w:val="00223D75"/>
    <w:rsid w:val="00224414"/>
    <w:rsid w:val="002247CC"/>
    <w:rsid w:val="00224D76"/>
    <w:rsid w:val="002250BD"/>
    <w:rsid w:val="0022536D"/>
    <w:rsid w:val="002254F5"/>
    <w:rsid w:val="00225823"/>
    <w:rsid w:val="00225C1F"/>
    <w:rsid w:val="002270E7"/>
    <w:rsid w:val="00227303"/>
    <w:rsid w:val="002279DD"/>
    <w:rsid w:val="00230D89"/>
    <w:rsid w:val="00230DE1"/>
    <w:rsid w:val="002322C2"/>
    <w:rsid w:val="002325FB"/>
    <w:rsid w:val="002327FA"/>
    <w:rsid w:val="00232C75"/>
    <w:rsid w:val="00233199"/>
    <w:rsid w:val="002331EC"/>
    <w:rsid w:val="00234286"/>
    <w:rsid w:val="00234938"/>
    <w:rsid w:val="00234FCE"/>
    <w:rsid w:val="00234FD7"/>
    <w:rsid w:val="0023657E"/>
    <w:rsid w:val="00236948"/>
    <w:rsid w:val="00237079"/>
    <w:rsid w:val="00237460"/>
    <w:rsid w:val="00237999"/>
    <w:rsid w:val="00240CB7"/>
    <w:rsid w:val="002413C3"/>
    <w:rsid w:val="002418FF"/>
    <w:rsid w:val="00241F19"/>
    <w:rsid w:val="00242135"/>
    <w:rsid w:val="00242B5F"/>
    <w:rsid w:val="002436EF"/>
    <w:rsid w:val="00243AC9"/>
    <w:rsid w:val="00244190"/>
    <w:rsid w:val="002441B2"/>
    <w:rsid w:val="00245E31"/>
    <w:rsid w:val="002461DC"/>
    <w:rsid w:val="0024659D"/>
    <w:rsid w:val="00246F8D"/>
    <w:rsid w:val="0024742B"/>
    <w:rsid w:val="002474FB"/>
    <w:rsid w:val="002478CA"/>
    <w:rsid w:val="00247FBC"/>
    <w:rsid w:val="002506FB"/>
    <w:rsid w:val="00250BA8"/>
    <w:rsid w:val="00250E00"/>
    <w:rsid w:val="00250E9E"/>
    <w:rsid w:val="0025106D"/>
    <w:rsid w:val="00251680"/>
    <w:rsid w:val="002517EC"/>
    <w:rsid w:val="002517F9"/>
    <w:rsid w:val="00251943"/>
    <w:rsid w:val="00252A57"/>
    <w:rsid w:val="00252A87"/>
    <w:rsid w:val="00252F33"/>
    <w:rsid w:val="00254A4E"/>
    <w:rsid w:val="00254B43"/>
    <w:rsid w:val="00254DA9"/>
    <w:rsid w:val="00255494"/>
    <w:rsid w:val="00255EBC"/>
    <w:rsid w:val="00255F9B"/>
    <w:rsid w:val="00256FC8"/>
    <w:rsid w:val="0025784D"/>
    <w:rsid w:val="00261C59"/>
    <w:rsid w:val="00262047"/>
    <w:rsid w:val="002623C8"/>
    <w:rsid w:val="00262941"/>
    <w:rsid w:val="00263256"/>
    <w:rsid w:val="002637C3"/>
    <w:rsid w:val="00263810"/>
    <w:rsid w:val="0026383C"/>
    <w:rsid w:val="0026419E"/>
    <w:rsid w:val="002664EB"/>
    <w:rsid w:val="00266735"/>
    <w:rsid w:val="00266FEA"/>
    <w:rsid w:val="00270451"/>
    <w:rsid w:val="002713C6"/>
    <w:rsid w:val="0027158B"/>
    <w:rsid w:val="00271988"/>
    <w:rsid w:val="00271F74"/>
    <w:rsid w:val="00272894"/>
    <w:rsid w:val="002737FE"/>
    <w:rsid w:val="002739C1"/>
    <w:rsid w:val="00273A24"/>
    <w:rsid w:val="00273AD1"/>
    <w:rsid w:val="0027452F"/>
    <w:rsid w:val="0027464E"/>
    <w:rsid w:val="00274A98"/>
    <w:rsid w:val="00274AEC"/>
    <w:rsid w:val="00274D7C"/>
    <w:rsid w:val="002752BC"/>
    <w:rsid w:val="0027603C"/>
    <w:rsid w:val="0027634F"/>
    <w:rsid w:val="00276573"/>
    <w:rsid w:val="00276CF7"/>
    <w:rsid w:val="00277146"/>
    <w:rsid w:val="002771F7"/>
    <w:rsid w:val="002775F6"/>
    <w:rsid w:val="00277B19"/>
    <w:rsid w:val="00277CAF"/>
    <w:rsid w:val="00281F51"/>
    <w:rsid w:val="0028218F"/>
    <w:rsid w:val="00282CFB"/>
    <w:rsid w:val="00282E68"/>
    <w:rsid w:val="00283140"/>
    <w:rsid w:val="00283B76"/>
    <w:rsid w:val="00283C34"/>
    <w:rsid w:val="00284908"/>
    <w:rsid w:val="0028496C"/>
    <w:rsid w:val="00284A9A"/>
    <w:rsid w:val="00284C74"/>
    <w:rsid w:val="00285481"/>
    <w:rsid w:val="002854B3"/>
    <w:rsid w:val="00285896"/>
    <w:rsid w:val="002860E4"/>
    <w:rsid w:val="002862E3"/>
    <w:rsid w:val="00286498"/>
    <w:rsid w:val="00286C03"/>
    <w:rsid w:val="00286D95"/>
    <w:rsid w:val="00287BA6"/>
    <w:rsid w:val="00287CA9"/>
    <w:rsid w:val="002900AA"/>
    <w:rsid w:val="002904D2"/>
    <w:rsid w:val="0029067F"/>
    <w:rsid w:val="002915B1"/>
    <w:rsid w:val="0029186B"/>
    <w:rsid w:val="00291F61"/>
    <w:rsid w:val="0029233C"/>
    <w:rsid w:val="0029242B"/>
    <w:rsid w:val="00292709"/>
    <w:rsid w:val="00292A04"/>
    <w:rsid w:val="00292AE5"/>
    <w:rsid w:val="00292DDF"/>
    <w:rsid w:val="00292FFC"/>
    <w:rsid w:val="002930DA"/>
    <w:rsid w:val="0029347C"/>
    <w:rsid w:val="00293C79"/>
    <w:rsid w:val="002948C6"/>
    <w:rsid w:val="002956BA"/>
    <w:rsid w:val="00296762"/>
    <w:rsid w:val="002968EE"/>
    <w:rsid w:val="00296CCD"/>
    <w:rsid w:val="00296D7E"/>
    <w:rsid w:val="002974FD"/>
    <w:rsid w:val="00297510"/>
    <w:rsid w:val="002A024A"/>
    <w:rsid w:val="002A077A"/>
    <w:rsid w:val="002A0E03"/>
    <w:rsid w:val="002A11FC"/>
    <w:rsid w:val="002A138A"/>
    <w:rsid w:val="002A1E9B"/>
    <w:rsid w:val="002A223C"/>
    <w:rsid w:val="002A2795"/>
    <w:rsid w:val="002A3B24"/>
    <w:rsid w:val="002A3CE7"/>
    <w:rsid w:val="002A3D2A"/>
    <w:rsid w:val="002A4151"/>
    <w:rsid w:val="002A4F21"/>
    <w:rsid w:val="002A5784"/>
    <w:rsid w:val="002A66AB"/>
    <w:rsid w:val="002A673D"/>
    <w:rsid w:val="002A6909"/>
    <w:rsid w:val="002A737E"/>
    <w:rsid w:val="002A7425"/>
    <w:rsid w:val="002A7A8A"/>
    <w:rsid w:val="002B0045"/>
    <w:rsid w:val="002B00C2"/>
    <w:rsid w:val="002B079E"/>
    <w:rsid w:val="002B08DB"/>
    <w:rsid w:val="002B0D8E"/>
    <w:rsid w:val="002B0DB9"/>
    <w:rsid w:val="002B1517"/>
    <w:rsid w:val="002B15E7"/>
    <w:rsid w:val="002B1CF6"/>
    <w:rsid w:val="002B1D29"/>
    <w:rsid w:val="002B21EB"/>
    <w:rsid w:val="002B2500"/>
    <w:rsid w:val="002B289B"/>
    <w:rsid w:val="002B2F17"/>
    <w:rsid w:val="002B3B61"/>
    <w:rsid w:val="002B3E98"/>
    <w:rsid w:val="002B463B"/>
    <w:rsid w:val="002B47DB"/>
    <w:rsid w:val="002B565B"/>
    <w:rsid w:val="002B5FF4"/>
    <w:rsid w:val="002B6521"/>
    <w:rsid w:val="002B6A59"/>
    <w:rsid w:val="002B728B"/>
    <w:rsid w:val="002B738F"/>
    <w:rsid w:val="002B7C07"/>
    <w:rsid w:val="002C0DC2"/>
    <w:rsid w:val="002C0DE6"/>
    <w:rsid w:val="002C10C9"/>
    <w:rsid w:val="002C142C"/>
    <w:rsid w:val="002C1A05"/>
    <w:rsid w:val="002C1A89"/>
    <w:rsid w:val="002C2337"/>
    <w:rsid w:val="002C2C38"/>
    <w:rsid w:val="002C2F09"/>
    <w:rsid w:val="002C33DD"/>
    <w:rsid w:val="002C3F8C"/>
    <w:rsid w:val="002C47CF"/>
    <w:rsid w:val="002C4842"/>
    <w:rsid w:val="002C510B"/>
    <w:rsid w:val="002C5139"/>
    <w:rsid w:val="002C5B53"/>
    <w:rsid w:val="002C6092"/>
    <w:rsid w:val="002C6333"/>
    <w:rsid w:val="002C7077"/>
    <w:rsid w:val="002C72CD"/>
    <w:rsid w:val="002C7A56"/>
    <w:rsid w:val="002D1D2A"/>
    <w:rsid w:val="002D2D39"/>
    <w:rsid w:val="002D2EC1"/>
    <w:rsid w:val="002D3719"/>
    <w:rsid w:val="002D3B5E"/>
    <w:rsid w:val="002D4021"/>
    <w:rsid w:val="002D463E"/>
    <w:rsid w:val="002D4CAD"/>
    <w:rsid w:val="002D4F42"/>
    <w:rsid w:val="002D5418"/>
    <w:rsid w:val="002D5C41"/>
    <w:rsid w:val="002D61E3"/>
    <w:rsid w:val="002D65C3"/>
    <w:rsid w:val="002D6E4E"/>
    <w:rsid w:val="002D6E59"/>
    <w:rsid w:val="002E0081"/>
    <w:rsid w:val="002E02CC"/>
    <w:rsid w:val="002E06DE"/>
    <w:rsid w:val="002E0816"/>
    <w:rsid w:val="002E0DFD"/>
    <w:rsid w:val="002E0F11"/>
    <w:rsid w:val="002E1569"/>
    <w:rsid w:val="002E1589"/>
    <w:rsid w:val="002E1622"/>
    <w:rsid w:val="002E1643"/>
    <w:rsid w:val="002E16FA"/>
    <w:rsid w:val="002E1CF1"/>
    <w:rsid w:val="002E1E6A"/>
    <w:rsid w:val="002E368F"/>
    <w:rsid w:val="002E3B37"/>
    <w:rsid w:val="002E3F05"/>
    <w:rsid w:val="002E4221"/>
    <w:rsid w:val="002E4F3B"/>
    <w:rsid w:val="002E5813"/>
    <w:rsid w:val="002E5C38"/>
    <w:rsid w:val="002E6875"/>
    <w:rsid w:val="002E72B5"/>
    <w:rsid w:val="002E787F"/>
    <w:rsid w:val="002E7C61"/>
    <w:rsid w:val="002E7ED6"/>
    <w:rsid w:val="002F016C"/>
    <w:rsid w:val="002F0C37"/>
    <w:rsid w:val="002F1DCC"/>
    <w:rsid w:val="002F1EC9"/>
    <w:rsid w:val="002F22CB"/>
    <w:rsid w:val="002F22FA"/>
    <w:rsid w:val="002F23DA"/>
    <w:rsid w:val="002F2637"/>
    <w:rsid w:val="002F2715"/>
    <w:rsid w:val="002F3028"/>
    <w:rsid w:val="002F3505"/>
    <w:rsid w:val="002F3D45"/>
    <w:rsid w:val="002F3F15"/>
    <w:rsid w:val="002F41FA"/>
    <w:rsid w:val="002F4926"/>
    <w:rsid w:val="002F532E"/>
    <w:rsid w:val="002F5883"/>
    <w:rsid w:val="002F5C31"/>
    <w:rsid w:val="002F62D1"/>
    <w:rsid w:val="002F66E7"/>
    <w:rsid w:val="002F79B0"/>
    <w:rsid w:val="002F7D0F"/>
    <w:rsid w:val="00300114"/>
    <w:rsid w:val="00301A71"/>
    <w:rsid w:val="00301B61"/>
    <w:rsid w:val="003030D5"/>
    <w:rsid w:val="00303754"/>
    <w:rsid w:val="00304733"/>
    <w:rsid w:val="003052AE"/>
    <w:rsid w:val="00305DBD"/>
    <w:rsid w:val="0030691F"/>
    <w:rsid w:val="00306AFF"/>
    <w:rsid w:val="00306D43"/>
    <w:rsid w:val="003073A0"/>
    <w:rsid w:val="00307BD8"/>
    <w:rsid w:val="00307DD9"/>
    <w:rsid w:val="00310717"/>
    <w:rsid w:val="003111FE"/>
    <w:rsid w:val="003113A3"/>
    <w:rsid w:val="003118B4"/>
    <w:rsid w:val="00311E20"/>
    <w:rsid w:val="0031213A"/>
    <w:rsid w:val="003122DD"/>
    <w:rsid w:val="0031284D"/>
    <w:rsid w:val="003134D3"/>
    <w:rsid w:val="00313B9B"/>
    <w:rsid w:val="00313DB2"/>
    <w:rsid w:val="00313E3A"/>
    <w:rsid w:val="0031477D"/>
    <w:rsid w:val="00315365"/>
    <w:rsid w:val="00315815"/>
    <w:rsid w:val="00315C08"/>
    <w:rsid w:val="0031631E"/>
    <w:rsid w:val="00316699"/>
    <w:rsid w:val="0031768C"/>
    <w:rsid w:val="003179CC"/>
    <w:rsid w:val="003202E5"/>
    <w:rsid w:val="003203E2"/>
    <w:rsid w:val="003205BA"/>
    <w:rsid w:val="003205C5"/>
    <w:rsid w:val="00322233"/>
    <w:rsid w:val="00322E8C"/>
    <w:rsid w:val="003241CD"/>
    <w:rsid w:val="003243CC"/>
    <w:rsid w:val="003243F5"/>
    <w:rsid w:val="00324774"/>
    <w:rsid w:val="00324BCE"/>
    <w:rsid w:val="00326966"/>
    <w:rsid w:val="00326E3D"/>
    <w:rsid w:val="00327080"/>
    <w:rsid w:val="0032750F"/>
    <w:rsid w:val="00327837"/>
    <w:rsid w:val="00327A25"/>
    <w:rsid w:val="00330A09"/>
    <w:rsid w:val="00330C88"/>
    <w:rsid w:val="00330F42"/>
    <w:rsid w:val="003310FF"/>
    <w:rsid w:val="00331E2B"/>
    <w:rsid w:val="003322C7"/>
    <w:rsid w:val="00332951"/>
    <w:rsid w:val="003331A5"/>
    <w:rsid w:val="00333481"/>
    <w:rsid w:val="00333729"/>
    <w:rsid w:val="00333A96"/>
    <w:rsid w:val="00333BB2"/>
    <w:rsid w:val="00333BFA"/>
    <w:rsid w:val="00333DD3"/>
    <w:rsid w:val="00334729"/>
    <w:rsid w:val="00334AE0"/>
    <w:rsid w:val="0033503F"/>
    <w:rsid w:val="003352C2"/>
    <w:rsid w:val="003353B2"/>
    <w:rsid w:val="003353DB"/>
    <w:rsid w:val="003360C9"/>
    <w:rsid w:val="003363BE"/>
    <w:rsid w:val="003370D9"/>
    <w:rsid w:val="0033766F"/>
    <w:rsid w:val="003379AE"/>
    <w:rsid w:val="00337A10"/>
    <w:rsid w:val="00337BB4"/>
    <w:rsid w:val="00340251"/>
    <w:rsid w:val="003403C2"/>
    <w:rsid w:val="00342F5C"/>
    <w:rsid w:val="003435CD"/>
    <w:rsid w:val="003438AE"/>
    <w:rsid w:val="0034391E"/>
    <w:rsid w:val="00343E46"/>
    <w:rsid w:val="00344628"/>
    <w:rsid w:val="003446BF"/>
    <w:rsid w:val="00345209"/>
    <w:rsid w:val="003463D7"/>
    <w:rsid w:val="0034738B"/>
    <w:rsid w:val="0034754A"/>
    <w:rsid w:val="0035003A"/>
    <w:rsid w:val="003506DD"/>
    <w:rsid w:val="003510DC"/>
    <w:rsid w:val="00351927"/>
    <w:rsid w:val="00351973"/>
    <w:rsid w:val="00351BA5"/>
    <w:rsid w:val="00351CBB"/>
    <w:rsid w:val="0035209C"/>
    <w:rsid w:val="003521D0"/>
    <w:rsid w:val="003526BE"/>
    <w:rsid w:val="00353EFF"/>
    <w:rsid w:val="00354820"/>
    <w:rsid w:val="0035482F"/>
    <w:rsid w:val="00355BBB"/>
    <w:rsid w:val="003560BC"/>
    <w:rsid w:val="00356149"/>
    <w:rsid w:val="003563EF"/>
    <w:rsid w:val="00356464"/>
    <w:rsid w:val="0035737E"/>
    <w:rsid w:val="0035748D"/>
    <w:rsid w:val="00357BCD"/>
    <w:rsid w:val="00360908"/>
    <w:rsid w:val="00360E25"/>
    <w:rsid w:val="003614AF"/>
    <w:rsid w:val="003633CA"/>
    <w:rsid w:val="00363596"/>
    <w:rsid w:val="00363D96"/>
    <w:rsid w:val="00364853"/>
    <w:rsid w:val="00364AD4"/>
    <w:rsid w:val="003656DF"/>
    <w:rsid w:val="00365A5E"/>
    <w:rsid w:val="00365DC6"/>
    <w:rsid w:val="003661BB"/>
    <w:rsid w:val="003661D5"/>
    <w:rsid w:val="003674AF"/>
    <w:rsid w:val="003712A3"/>
    <w:rsid w:val="00371452"/>
    <w:rsid w:val="00371475"/>
    <w:rsid w:val="00371570"/>
    <w:rsid w:val="003718A1"/>
    <w:rsid w:val="00371AB9"/>
    <w:rsid w:val="00371ED5"/>
    <w:rsid w:val="00371EF1"/>
    <w:rsid w:val="00371F2F"/>
    <w:rsid w:val="0037210C"/>
    <w:rsid w:val="0037315B"/>
    <w:rsid w:val="003736E4"/>
    <w:rsid w:val="00373D92"/>
    <w:rsid w:val="00374559"/>
    <w:rsid w:val="003746FE"/>
    <w:rsid w:val="00374A77"/>
    <w:rsid w:val="00374AA4"/>
    <w:rsid w:val="00375805"/>
    <w:rsid w:val="00375FC9"/>
    <w:rsid w:val="00376DA7"/>
    <w:rsid w:val="00377DB6"/>
    <w:rsid w:val="0038024E"/>
    <w:rsid w:val="003802F4"/>
    <w:rsid w:val="003804A7"/>
    <w:rsid w:val="003807FF"/>
    <w:rsid w:val="00380A2F"/>
    <w:rsid w:val="00381194"/>
    <w:rsid w:val="003817B9"/>
    <w:rsid w:val="003821A7"/>
    <w:rsid w:val="0038257C"/>
    <w:rsid w:val="003837E3"/>
    <w:rsid w:val="003855C6"/>
    <w:rsid w:val="003859EC"/>
    <w:rsid w:val="00385B30"/>
    <w:rsid w:val="00385BB9"/>
    <w:rsid w:val="0038622A"/>
    <w:rsid w:val="00386246"/>
    <w:rsid w:val="00386C90"/>
    <w:rsid w:val="003873D6"/>
    <w:rsid w:val="0038748E"/>
    <w:rsid w:val="0038752C"/>
    <w:rsid w:val="00387FF4"/>
    <w:rsid w:val="0039007B"/>
    <w:rsid w:val="00390249"/>
    <w:rsid w:val="00391AD8"/>
    <w:rsid w:val="003920CC"/>
    <w:rsid w:val="00392805"/>
    <w:rsid w:val="0039283F"/>
    <w:rsid w:val="00392E1B"/>
    <w:rsid w:val="00392EBC"/>
    <w:rsid w:val="00393C53"/>
    <w:rsid w:val="003948CD"/>
    <w:rsid w:val="00394A4C"/>
    <w:rsid w:val="003951A2"/>
    <w:rsid w:val="00396461"/>
    <w:rsid w:val="00396969"/>
    <w:rsid w:val="0039798B"/>
    <w:rsid w:val="00397F0A"/>
    <w:rsid w:val="003A015F"/>
    <w:rsid w:val="003A0CD2"/>
    <w:rsid w:val="003A0DD4"/>
    <w:rsid w:val="003A2AE7"/>
    <w:rsid w:val="003A341A"/>
    <w:rsid w:val="003A3465"/>
    <w:rsid w:val="003A3610"/>
    <w:rsid w:val="003A3E5C"/>
    <w:rsid w:val="003A3ED5"/>
    <w:rsid w:val="003A4A25"/>
    <w:rsid w:val="003A4AD0"/>
    <w:rsid w:val="003A4B03"/>
    <w:rsid w:val="003A4B4C"/>
    <w:rsid w:val="003A6290"/>
    <w:rsid w:val="003A7772"/>
    <w:rsid w:val="003A7817"/>
    <w:rsid w:val="003B0036"/>
    <w:rsid w:val="003B0AFA"/>
    <w:rsid w:val="003B0BEB"/>
    <w:rsid w:val="003B0DCC"/>
    <w:rsid w:val="003B159E"/>
    <w:rsid w:val="003B1B1E"/>
    <w:rsid w:val="003B1EF8"/>
    <w:rsid w:val="003B2B43"/>
    <w:rsid w:val="003B3506"/>
    <w:rsid w:val="003B3F0D"/>
    <w:rsid w:val="003B4AFD"/>
    <w:rsid w:val="003B50C8"/>
    <w:rsid w:val="003B5407"/>
    <w:rsid w:val="003B688F"/>
    <w:rsid w:val="003B76D2"/>
    <w:rsid w:val="003B7D3B"/>
    <w:rsid w:val="003C0A5F"/>
    <w:rsid w:val="003C0DD5"/>
    <w:rsid w:val="003C0F66"/>
    <w:rsid w:val="003C1779"/>
    <w:rsid w:val="003C1B30"/>
    <w:rsid w:val="003C21E8"/>
    <w:rsid w:val="003C38B5"/>
    <w:rsid w:val="003C3E32"/>
    <w:rsid w:val="003C3E3A"/>
    <w:rsid w:val="003C406C"/>
    <w:rsid w:val="003C4290"/>
    <w:rsid w:val="003C4639"/>
    <w:rsid w:val="003C4B59"/>
    <w:rsid w:val="003C4FD1"/>
    <w:rsid w:val="003C5306"/>
    <w:rsid w:val="003C660E"/>
    <w:rsid w:val="003C6972"/>
    <w:rsid w:val="003C783A"/>
    <w:rsid w:val="003C7CF1"/>
    <w:rsid w:val="003D0A20"/>
    <w:rsid w:val="003D0F30"/>
    <w:rsid w:val="003D103E"/>
    <w:rsid w:val="003D1540"/>
    <w:rsid w:val="003D1574"/>
    <w:rsid w:val="003D1587"/>
    <w:rsid w:val="003D1673"/>
    <w:rsid w:val="003D16DA"/>
    <w:rsid w:val="003D17D0"/>
    <w:rsid w:val="003D1FE7"/>
    <w:rsid w:val="003D22F7"/>
    <w:rsid w:val="003D2758"/>
    <w:rsid w:val="003D2F67"/>
    <w:rsid w:val="003D334C"/>
    <w:rsid w:val="003D3A7B"/>
    <w:rsid w:val="003D402E"/>
    <w:rsid w:val="003D4C08"/>
    <w:rsid w:val="003D4C8D"/>
    <w:rsid w:val="003D4FC1"/>
    <w:rsid w:val="003D4FD1"/>
    <w:rsid w:val="003D50D3"/>
    <w:rsid w:val="003D5918"/>
    <w:rsid w:val="003D60C9"/>
    <w:rsid w:val="003D64BD"/>
    <w:rsid w:val="003D6C64"/>
    <w:rsid w:val="003D7150"/>
    <w:rsid w:val="003D77E6"/>
    <w:rsid w:val="003D7ACC"/>
    <w:rsid w:val="003E04CA"/>
    <w:rsid w:val="003E0A62"/>
    <w:rsid w:val="003E0D85"/>
    <w:rsid w:val="003E114F"/>
    <w:rsid w:val="003E1297"/>
    <w:rsid w:val="003E1F18"/>
    <w:rsid w:val="003E22BC"/>
    <w:rsid w:val="003E2441"/>
    <w:rsid w:val="003E3372"/>
    <w:rsid w:val="003E35A6"/>
    <w:rsid w:val="003E36E2"/>
    <w:rsid w:val="003E39B6"/>
    <w:rsid w:val="003E44E1"/>
    <w:rsid w:val="003E46A1"/>
    <w:rsid w:val="003E4785"/>
    <w:rsid w:val="003E5204"/>
    <w:rsid w:val="003E5AE3"/>
    <w:rsid w:val="003E5BC5"/>
    <w:rsid w:val="003E6E84"/>
    <w:rsid w:val="003E7267"/>
    <w:rsid w:val="003E7721"/>
    <w:rsid w:val="003F0075"/>
    <w:rsid w:val="003F10A4"/>
    <w:rsid w:val="003F1879"/>
    <w:rsid w:val="003F1E1A"/>
    <w:rsid w:val="003F20A0"/>
    <w:rsid w:val="003F248F"/>
    <w:rsid w:val="003F4C82"/>
    <w:rsid w:val="003F50C8"/>
    <w:rsid w:val="003F53A0"/>
    <w:rsid w:val="003F6A7F"/>
    <w:rsid w:val="003F7B0B"/>
    <w:rsid w:val="00400010"/>
    <w:rsid w:val="00400AA3"/>
    <w:rsid w:val="00400CAE"/>
    <w:rsid w:val="00400CDF"/>
    <w:rsid w:val="0040136C"/>
    <w:rsid w:val="004013E2"/>
    <w:rsid w:val="0040157D"/>
    <w:rsid w:val="0040191B"/>
    <w:rsid w:val="00401B38"/>
    <w:rsid w:val="004020D7"/>
    <w:rsid w:val="0040296B"/>
    <w:rsid w:val="00402E8C"/>
    <w:rsid w:val="00403BF4"/>
    <w:rsid w:val="00404791"/>
    <w:rsid w:val="00404B64"/>
    <w:rsid w:val="00404EAB"/>
    <w:rsid w:val="00404EC2"/>
    <w:rsid w:val="00405246"/>
    <w:rsid w:val="00405B12"/>
    <w:rsid w:val="00405F49"/>
    <w:rsid w:val="00406165"/>
    <w:rsid w:val="00406483"/>
    <w:rsid w:val="004072A4"/>
    <w:rsid w:val="004102F4"/>
    <w:rsid w:val="0041071E"/>
    <w:rsid w:val="00410B39"/>
    <w:rsid w:val="00410CE9"/>
    <w:rsid w:val="00410D3B"/>
    <w:rsid w:val="00411A9D"/>
    <w:rsid w:val="00411D64"/>
    <w:rsid w:val="00411FFD"/>
    <w:rsid w:val="004122AE"/>
    <w:rsid w:val="004144DB"/>
    <w:rsid w:val="00415AF1"/>
    <w:rsid w:val="00416104"/>
    <w:rsid w:val="004161DC"/>
    <w:rsid w:val="00416544"/>
    <w:rsid w:val="004165D3"/>
    <w:rsid w:val="00416666"/>
    <w:rsid w:val="00416875"/>
    <w:rsid w:val="00416A31"/>
    <w:rsid w:val="0041790F"/>
    <w:rsid w:val="00417C1C"/>
    <w:rsid w:val="00421565"/>
    <w:rsid w:val="004217FB"/>
    <w:rsid w:val="00422607"/>
    <w:rsid w:val="004231A8"/>
    <w:rsid w:val="0042386D"/>
    <w:rsid w:val="00423973"/>
    <w:rsid w:val="004239A1"/>
    <w:rsid w:val="00423C85"/>
    <w:rsid w:val="004243B4"/>
    <w:rsid w:val="004250BC"/>
    <w:rsid w:val="00425560"/>
    <w:rsid w:val="00425754"/>
    <w:rsid w:val="00426060"/>
    <w:rsid w:val="00426DCC"/>
    <w:rsid w:val="00426EEE"/>
    <w:rsid w:val="00427434"/>
    <w:rsid w:val="00430134"/>
    <w:rsid w:val="004304D4"/>
    <w:rsid w:val="00430521"/>
    <w:rsid w:val="004306E7"/>
    <w:rsid w:val="004317DB"/>
    <w:rsid w:val="0043289D"/>
    <w:rsid w:val="00432C8F"/>
    <w:rsid w:val="00433254"/>
    <w:rsid w:val="00434284"/>
    <w:rsid w:val="00434BCE"/>
    <w:rsid w:val="00435E65"/>
    <w:rsid w:val="00436DE7"/>
    <w:rsid w:val="004372E4"/>
    <w:rsid w:val="00437830"/>
    <w:rsid w:val="00437860"/>
    <w:rsid w:val="00437949"/>
    <w:rsid w:val="00441E4C"/>
    <w:rsid w:val="00442392"/>
    <w:rsid w:val="00442F12"/>
    <w:rsid w:val="004433B2"/>
    <w:rsid w:val="00443880"/>
    <w:rsid w:val="00443957"/>
    <w:rsid w:val="00443CD7"/>
    <w:rsid w:val="0044572A"/>
    <w:rsid w:val="004463BA"/>
    <w:rsid w:val="004463D4"/>
    <w:rsid w:val="00446493"/>
    <w:rsid w:val="00446DE7"/>
    <w:rsid w:val="004501EA"/>
    <w:rsid w:val="00451D5E"/>
    <w:rsid w:val="00451EC8"/>
    <w:rsid w:val="0045242F"/>
    <w:rsid w:val="0045259C"/>
    <w:rsid w:val="00452E5F"/>
    <w:rsid w:val="004532E4"/>
    <w:rsid w:val="00453491"/>
    <w:rsid w:val="0045378D"/>
    <w:rsid w:val="00453E9E"/>
    <w:rsid w:val="004553A1"/>
    <w:rsid w:val="00455476"/>
    <w:rsid w:val="00455D2B"/>
    <w:rsid w:val="0045625B"/>
    <w:rsid w:val="004562DF"/>
    <w:rsid w:val="004563AD"/>
    <w:rsid w:val="00457223"/>
    <w:rsid w:val="00457743"/>
    <w:rsid w:val="004602C7"/>
    <w:rsid w:val="00460503"/>
    <w:rsid w:val="00460A4A"/>
    <w:rsid w:val="00461278"/>
    <w:rsid w:val="004616B5"/>
    <w:rsid w:val="004617F8"/>
    <w:rsid w:val="00461931"/>
    <w:rsid w:val="00462897"/>
    <w:rsid w:val="0046315C"/>
    <w:rsid w:val="004633D5"/>
    <w:rsid w:val="004640BA"/>
    <w:rsid w:val="0046418B"/>
    <w:rsid w:val="0046502E"/>
    <w:rsid w:val="004654B9"/>
    <w:rsid w:val="0046558D"/>
    <w:rsid w:val="00465B2D"/>
    <w:rsid w:val="004671AF"/>
    <w:rsid w:val="004678FB"/>
    <w:rsid w:val="004710BF"/>
    <w:rsid w:val="004712ED"/>
    <w:rsid w:val="00472D22"/>
    <w:rsid w:val="004735FF"/>
    <w:rsid w:val="004737C8"/>
    <w:rsid w:val="004741A1"/>
    <w:rsid w:val="00474525"/>
    <w:rsid w:val="00474F7C"/>
    <w:rsid w:val="00475E0E"/>
    <w:rsid w:val="00476491"/>
    <w:rsid w:val="00476774"/>
    <w:rsid w:val="00476E3E"/>
    <w:rsid w:val="00477CD9"/>
    <w:rsid w:val="00477DDE"/>
    <w:rsid w:val="0048044B"/>
    <w:rsid w:val="00480FFE"/>
    <w:rsid w:val="00481018"/>
    <w:rsid w:val="0048121D"/>
    <w:rsid w:val="00481BD0"/>
    <w:rsid w:val="00481C1F"/>
    <w:rsid w:val="00481F97"/>
    <w:rsid w:val="004823F1"/>
    <w:rsid w:val="00482477"/>
    <w:rsid w:val="004824CB"/>
    <w:rsid w:val="00482833"/>
    <w:rsid w:val="0048357F"/>
    <w:rsid w:val="004838D9"/>
    <w:rsid w:val="00483EED"/>
    <w:rsid w:val="0048405C"/>
    <w:rsid w:val="004848B1"/>
    <w:rsid w:val="00486658"/>
    <w:rsid w:val="00486F1B"/>
    <w:rsid w:val="00487797"/>
    <w:rsid w:val="0048792B"/>
    <w:rsid w:val="00487F38"/>
    <w:rsid w:val="00487FBC"/>
    <w:rsid w:val="004904EA"/>
    <w:rsid w:val="004910E1"/>
    <w:rsid w:val="00491155"/>
    <w:rsid w:val="00491BB9"/>
    <w:rsid w:val="00491FE4"/>
    <w:rsid w:val="004927A3"/>
    <w:rsid w:val="00492CD7"/>
    <w:rsid w:val="00492F19"/>
    <w:rsid w:val="00493184"/>
    <w:rsid w:val="0049319A"/>
    <w:rsid w:val="004932C2"/>
    <w:rsid w:val="00493C37"/>
    <w:rsid w:val="0049433B"/>
    <w:rsid w:val="004944FD"/>
    <w:rsid w:val="00494575"/>
    <w:rsid w:val="004948A3"/>
    <w:rsid w:val="00494CF9"/>
    <w:rsid w:val="0049564D"/>
    <w:rsid w:val="00495BD5"/>
    <w:rsid w:val="0049686A"/>
    <w:rsid w:val="00496C78"/>
    <w:rsid w:val="00496D9C"/>
    <w:rsid w:val="00497094"/>
    <w:rsid w:val="00497594"/>
    <w:rsid w:val="004A0A8E"/>
    <w:rsid w:val="004A0D1E"/>
    <w:rsid w:val="004A17CE"/>
    <w:rsid w:val="004A2193"/>
    <w:rsid w:val="004A3364"/>
    <w:rsid w:val="004A3402"/>
    <w:rsid w:val="004A372C"/>
    <w:rsid w:val="004A39B8"/>
    <w:rsid w:val="004A42A5"/>
    <w:rsid w:val="004A47E0"/>
    <w:rsid w:val="004A50E0"/>
    <w:rsid w:val="004A57A4"/>
    <w:rsid w:val="004A61C5"/>
    <w:rsid w:val="004A6708"/>
    <w:rsid w:val="004A69AF"/>
    <w:rsid w:val="004A6B90"/>
    <w:rsid w:val="004A7188"/>
    <w:rsid w:val="004A7A5A"/>
    <w:rsid w:val="004A7EBA"/>
    <w:rsid w:val="004B1276"/>
    <w:rsid w:val="004B13F4"/>
    <w:rsid w:val="004B1887"/>
    <w:rsid w:val="004B229E"/>
    <w:rsid w:val="004B2505"/>
    <w:rsid w:val="004B282E"/>
    <w:rsid w:val="004B2959"/>
    <w:rsid w:val="004B2D31"/>
    <w:rsid w:val="004B2DA0"/>
    <w:rsid w:val="004B3132"/>
    <w:rsid w:val="004B3424"/>
    <w:rsid w:val="004B384B"/>
    <w:rsid w:val="004B39A5"/>
    <w:rsid w:val="004B39D3"/>
    <w:rsid w:val="004B3E04"/>
    <w:rsid w:val="004B438F"/>
    <w:rsid w:val="004B43EE"/>
    <w:rsid w:val="004B4E9B"/>
    <w:rsid w:val="004B55D3"/>
    <w:rsid w:val="004B5920"/>
    <w:rsid w:val="004B5F5F"/>
    <w:rsid w:val="004B7370"/>
    <w:rsid w:val="004B7B5C"/>
    <w:rsid w:val="004B7EFF"/>
    <w:rsid w:val="004C0CC6"/>
    <w:rsid w:val="004C1B18"/>
    <w:rsid w:val="004C1EE3"/>
    <w:rsid w:val="004C23F4"/>
    <w:rsid w:val="004C2507"/>
    <w:rsid w:val="004C250C"/>
    <w:rsid w:val="004C2B0C"/>
    <w:rsid w:val="004C373A"/>
    <w:rsid w:val="004C3884"/>
    <w:rsid w:val="004C454F"/>
    <w:rsid w:val="004C4550"/>
    <w:rsid w:val="004C491C"/>
    <w:rsid w:val="004C4B62"/>
    <w:rsid w:val="004C4DDC"/>
    <w:rsid w:val="004C4F91"/>
    <w:rsid w:val="004C7007"/>
    <w:rsid w:val="004C71EA"/>
    <w:rsid w:val="004C7AB7"/>
    <w:rsid w:val="004C7E65"/>
    <w:rsid w:val="004D06AB"/>
    <w:rsid w:val="004D0E6D"/>
    <w:rsid w:val="004D11F0"/>
    <w:rsid w:val="004D14E6"/>
    <w:rsid w:val="004D16D2"/>
    <w:rsid w:val="004D1DFC"/>
    <w:rsid w:val="004D1FFD"/>
    <w:rsid w:val="004D21FB"/>
    <w:rsid w:val="004D24A5"/>
    <w:rsid w:val="004D266E"/>
    <w:rsid w:val="004D303B"/>
    <w:rsid w:val="004D30FA"/>
    <w:rsid w:val="004D3AB9"/>
    <w:rsid w:val="004D3C70"/>
    <w:rsid w:val="004D49BE"/>
    <w:rsid w:val="004D4C88"/>
    <w:rsid w:val="004D5124"/>
    <w:rsid w:val="004D5593"/>
    <w:rsid w:val="004D5E9F"/>
    <w:rsid w:val="004D6569"/>
    <w:rsid w:val="004D6602"/>
    <w:rsid w:val="004D6785"/>
    <w:rsid w:val="004D6869"/>
    <w:rsid w:val="004D79C0"/>
    <w:rsid w:val="004D79F8"/>
    <w:rsid w:val="004E0DD4"/>
    <w:rsid w:val="004E1BA0"/>
    <w:rsid w:val="004E21ED"/>
    <w:rsid w:val="004E2452"/>
    <w:rsid w:val="004E28E8"/>
    <w:rsid w:val="004E2A39"/>
    <w:rsid w:val="004E2EF0"/>
    <w:rsid w:val="004E3B3E"/>
    <w:rsid w:val="004E4453"/>
    <w:rsid w:val="004E45F8"/>
    <w:rsid w:val="004E4D99"/>
    <w:rsid w:val="004E60C8"/>
    <w:rsid w:val="004E67BF"/>
    <w:rsid w:val="004E6A65"/>
    <w:rsid w:val="004E766F"/>
    <w:rsid w:val="004E770C"/>
    <w:rsid w:val="004F03C3"/>
    <w:rsid w:val="004F2334"/>
    <w:rsid w:val="004F2F57"/>
    <w:rsid w:val="004F405B"/>
    <w:rsid w:val="004F4D12"/>
    <w:rsid w:val="004F6BE2"/>
    <w:rsid w:val="004F6D4D"/>
    <w:rsid w:val="004F7992"/>
    <w:rsid w:val="005009AB"/>
    <w:rsid w:val="00500AE3"/>
    <w:rsid w:val="005011CA"/>
    <w:rsid w:val="00502B04"/>
    <w:rsid w:val="00502E08"/>
    <w:rsid w:val="00503496"/>
    <w:rsid w:val="00503C7B"/>
    <w:rsid w:val="00503CA9"/>
    <w:rsid w:val="00504066"/>
    <w:rsid w:val="005048BA"/>
    <w:rsid w:val="005048ED"/>
    <w:rsid w:val="00504938"/>
    <w:rsid w:val="00504B15"/>
    <w:rsid w:val="00504E9A"/>
    <w:rsid w:val="00504F9A"/>
    <w:rsid w:val="00506025"/>
    <w:rsid w:val="005061BE"/>
    <w:rsid w:val="005063A1"/>
    <w:rsid w:val="00506EA8"/>
    <w:rsid w:val="00507121"/>
    <w:rsid w:val="00510C13"/>
    <w:rsid w:val="00510C38"/>
    <w:rsid w:val="00510D40"/>
    <w:rsid w:val="005111DE"/>
    <w:rsid w:val="0051145E"/>
    <w:rsid w:val="005117F4"/>
    <w:rsid w:val="005118B5"/>
    <w:rsid w:val="00511C17"/>
    <w:rsid w:val="005122A5"/>
    <w:rsid w:val="0051232A"/>
    <w:rsid w:val="00512EFD"/>
    <w:rsid w:val="00513000"/>
    <w:rsid w:val="005132FE"/>
    <w:rsid w:val="0051367B"/>
    <w:rsid w:val="00514B1F"/>
    <w:rsid w:val="00515A30"/>
    <w:rsid w:val="00515F10"/>
    <w:rsid w:val="0051601E"/>
    <w:rsid w:val="00516C6B"/>
    <w:rsid w:val="00517137"/>
    <w:rsid w:val="005205E2"/>
    <w:rsid w:val="005206EB"/>
    <w:rsid w:val="0052100B"/>
    <w:rsid w:val="00521332"/>
    <w:rsid w:val="00521431"/>
    <w:rsid w:val="00521472"/>
    <w:rsid w:val="00521BDF"/>
    <w:rsid w:val="00521CC3"/>
    <w:rsid w:val="00521F41"/>
    <w:rsid w:val="005228EF"/>
    <w:rsid w:val="00522A10"/>
    <w:rsid w:val="00522BAF"/>
    <w:rsid w:val="00522DDB"/>
    <w:rsid w:val="00522DE1"/>
    <w:rsid w:val="005232B6"/>
    <w:rsid w:val="00523751"/>
    <w:rsid w:val="00523E57"/>
    <w:rsid w:val="00524042"/>
    <w:rsid w:val="005255B1"/>
    <w:rsid w:val="005256AC"/>
    <w:rsid w:val="00525AEF"/>
    <w:rsid w:val="00526266"/>
    <w:rsid w:val="005263CF"/>
    <w:rsid w:val="00526906"/>
    <w:rsid w:val="0052699B"/>
    <w:rsid w:val="00526AE7"/>
    <w:rsid w:val="00526E0F"/>
    <w:rsid w:val="00526F8C"/>
    <w:rsid w:val="00527A9D"/>
    <w:rsid w:val="00527B85"/>
    <w:rsid w:val="00530401"/>
    <w:rsid w:val="00531790"/>
    <w:rsid w:val="00531AFB"/>
    <w:rsid w:val="005320DA"/>
    <w:rsid w:val="005329A9"/>
    <w:rsid w:val="00532BE2"/>
    <w:rsid w:val="00532E0E"/>
    <w:rsid w:val="00533A30"/>
    <w:rsid w:val="00533C5E"/>
    <w:rsid w:val="0053442B"/>
    <w:rsid w:val="0053444D"/>
    <w:rsid w:val="00534622"/>
    <w:rsid w:val="005349A3"/>
    <w:rsid w:val="00535CA1"/>
    <w:rsid w:val="0053600E"/>
    <w:rsid w:val="0053612A"/>
    <w:rsid w:val="0053627C"/>
    <w:rsid w:val="00536A9A"/>
    <w:rsid w:val="005373A8"/>
    <w:rsid w:val="00537435"/>
    <w:rsid w:val="005374D1"/>
    <w:rsid w:val="00537B39"/>
    <w:rsid w:val="005405EC"/>
    <w:rsid w:val="00540930"/>
    <w:rsid w:val="00540E81"/>
    <w:rsid w:val="005428E5"/>
    <w:rsid w:val="00542AF0"/>
    <w:rsid w:val="00542E5E"/>
    <w:rsid w:val="00543002"/>
    <w:rsid w:val="0054359E"/>
    <w:rsid w:val="00543872"/>
    <w:rsid w:val="00543951"/>
    <w:rsid w:val="00543A6B"/>
    <w:rsid w:val="00544A46"/>
    <w:rsid w:val="00545183"/>
    <w:rsid w:val="005453A6"/>
    <w:rsid w:val="00545803"/>
    <w:rsid w:val="00545C7B"/>
    <w:rsid w:val="00545F53"/>
    <w:rsid w:val="005464C6"/>
    <w:rsid w:val="00547645"/>
    <w:rsid w:val="005476E5"/>
    <w:rsid w:val="00547DA4"/>
    <w:rsid w:val="00547E93"/>
    <w:rsid w:val="00547FAC"/>
    <w:rsid w:val="0055036B"/>
    <w:rsid w:val="00550977"/>
    <w:rsid w:val="005509AA"/>
    <w:rsid w:val="00550C79"/>
    <w:rsid w:val="0055112B"/>
    <w:rsid w:val="00551151"/>
    <w:rsid w:val="005512AC"/>
    <w:rsid w:val="00551E74"/>
    <w:rsid w:val="00551FCF"/>
    <w:rsid w:val="00553385"/>
    <w:rsid w:val="00554A7F"/>
    <w:rsid w:val="00554B0E"/>
    <w:rsid w:val="00554C6A"/>
    <w:rsid w:val="00554DBE"/>
    <w:rsid w:val="005551FA"/>
    <w:rsid w:val="005558BF"/>
    <w:rsid w:val="005560F2"/>
    <w:rsid w:val="005567AD"/>
    <w:rsid w:val="00556E1A"/>
    <w:rsid w:val="00556E8F"/>
    <w:rsid w:val="00556F7B"/>
    <w:rsid w:val="00556F93"/>
    <w:rsid w:val="0055730B"/>
    <w:rsid w:val="00557830"/>
    <w:rsid w:val="00557BFD"/>
    <w:rsid w:val="005603C8"/>
    <w:rsid w:val="0056041F"/>
    <w:rsid w:val="00560476"/>
    <w:rsid w:val="005608C9"/>
    <w:rsid w:val="00560CB8"/>
    <w:rsid w:val="0056141D"/>
    <w:rsid w:val="00561886"/>
    <w:rsid w:val="005618CF"/>
    <w:rsid w:val="0056198B"/>
    <w:rsid w:val="00561C0A"/>
    <w:rsid w:val="00561CFB"/>
    <w:rsid w:val="005620A7"/>
    <w:rsid w:val="0056297D"/>
    <w:rsid w:val="005629F3"/>
    <w:rsid w:val="00562C87"/>
    <w:rsid w:val="00562E0D"/>
    <w:rsid w:val="00562EC9"/>
    <w:rsid w:val="0056385D"/>
    <w:rsid w:val="00564D1C"/>
    <w:rsid w:val="005652E7"/>
    <w:rsid w:val="005657F9"/>
    <w:rsid w:val="00565923"/>
    <w:rsid w:val="005659AA"/>
    <w:rsid w:val="00565B3B"/>
    <w:rsid w:val="00565D56"/>
    <w:rsid w:val="00566F5D"/>
    <w:rsid w:val="0056730C"/>
    <w:rsid w:val="00567B75"/>
    <w:rsid w:val="00567FDC"/>
    <w:rsid w:val="0057185A"/>
    <w:rsid w:val="0057225D"/>
    <w:rsid w:val="0057277F"/>
    <w:rsid w:val="00572A70"/>
    <w:rsid w:val="00572BDA"/>
    <w:rsid w:val="005730CE"/>
    <w:rsid w:val="0057352A"/>
    <w:rsid w:val="00573B26"/>
    <w:rsid w:val="00573B8F"/>
    <w:rsid w:val="00573E7F"/>
    <w:rsid w:val="005742CA"/>
    <w:rsid w:val="005742F5"/>
    <w:rsid w:val="00574EA3"/>
    <w:rsid w:val="0057519B"/>
    <w:rsid w:val="0057544F"/>
    <w:rsid w:val="00575DDE"/>
    <w:rsid w:val="0057692D"/>
    <w:rsid w:val="00577C72"/>
    <w:rsid w:val="00577DB6"/>
    <w:rsid w:val="00580052"/>
    <w:rsid w:val="00580B4D"/>
    <w:rsid w:val="005815A2"/>
    <w:rsid w:val="00581C44"/>
    <w:rsid w:val="00582109"/>
    <w:rsid w:val="0058270D"/>
    <w:rsid w:val="005828EF"/>
    <w:rsid w:val="00582B0F"/>
    <w:rsid w:val="00582DCD"/>
    <w:rsid w:val="00582E2E"/>
    <w:rsid w:val="00584331"/>
    <w:rsid w:val="00584E3A"/>
    <w:rsid w:val="0058521A"/>
    <w:rsid w:val="0058673F"/>
    <w:rsid w:val="00586A5A"/>
    <w:rsid w:val="00586DCA"/>
    <w:rsid w:val="005870B3"/>
    <w:rsid w:val="0058727B"/>
    <w:rsid w:val="00587AA4"/>
    <w:rsid w:val="00590F44"/>
    <w:rsid w:val="00591881"/>
    <w:rsid w:val="005921DA"/>
    <w:rsid w:val="0059331F"/>
    <w:rsid w:val="00593470"/>
    <w:rsid w:val="00593ADE"/>
    <w:rsid w:val="00593DD3"/>
    <w:rsid w:val="0059508A"/>
    <w:rsid w:val="005955AE"/>
    <w:rsid w:val="00595AF5"/>
    <w:rsid w:val="00595E88"/>
    <w:rsid w:val="00596314"/>
    <w:rsid w:val="0059700A"/>
    <w:rsid w:val="005A06EC"/>
    <w:rsid w:val="005A0A36"/>
    <w:rsid w:val="005A257D"/>
    <w:rsid w:val="005A32F7"/>
    <w:rsid w:val="005A3592"/>
    <w:rsid w:val="005A5412"/>
    <w:rsid w:val="005A558C"/>
    <w:rsid w:val="005A60B0"/>
    <w:rsid w:val="005A629E"/>
    <w:rsid w:val="005A643A"/>
    <w:rsid w:val="005A71A9"/>
    <w:rsid w:val="005A724A"/>
    <w:rsid w:val="005A731A"/>
    <w:rsid w:val="005A761D"/>
    <w:rsid w:val="005A770E"/>
    <w:rsid w:val="005B03A7"/>
    <w:rsid w:val="005B11E0"/>
    <w:rsid w:val="005B1D85"/>
    <w:rsid w:val="005B1F11"/>
    <w:rsid w:val="005B24E8"/>
    <w:rsid w:val="005B3D06"/>
    <w:rsid w:val="005B3D69"/>
    <w:rsid w:val="005B3FD7"/>
    <w:rsid w:val="005B4D47"/>
    <w:rsid w:val="005B4D70"/>
    <w:rsid w:val="005B594C"/>
    <w:rsid w:val="005B6641"/>
    <w:rsid w:val="005B6AE8"/>
    <w:rsid w:val="005B6D5E"/>
    <w:rsid w:val="005B7C54"/>
    <w:rsid w:val="005B7EFE"/>
    <w:rsid w:val="005C02D1"/>
    <w:rsid w:val="005C0317"/>
    <w:rsid w:val="005C0417"/>
    <w:rsid w:val="005C0DA9"/>
    <w:rsid w:val="005C15E8"/>
    <w:rsid w:val="005C1A07"/>
    <w:rsid w:val="005C1B14"/>
    <w:rsid w:val="005C1F28"/>
    <w:rsid w:val="005C1FB2"/>
    <w:rsid w:val="005C2329"/>
    <w:rsid w:val="005C2837"/>
    <w:rsid w:val="005C286F"/>
    <w:rsid w:val="005C2C33"/>
    <w:rsid w:val="005C2D16"/>
    <w:rsid w:val="005C2F7B"/>
    <w:rsid w:val="005C334E"/>
    <w:rsid w:val="005C3A6A"/>
    <w:rsid w:val="005C4663"/>
    <w:rsid w:val="005C489C"/>
    <w:rsid w:val="005C48F5"/>
    <w:rsid w:val="005C528B"/>
    <w:rsid w:val="005C5560"/>
    <w:rsid w:val="005C5745"/>
    <w:rsid w:val="005C5BC9"/>
    <w:rsid w:val="005C62A6"/>
    <w:rsid w:val="005C6512"/>
    <w:rsid w:val="005C7056"/>
    <w:rsid w:val="005C70C0"/>
    <w:rsid w:val="005D02B1"/>
    <w:rsid w:val="005D1B4D"/>
    <w:rsid w:val="005D2FEA"/>
    <w:rsid w:val="005D3A65"/>
    <w:rsid w:val="005D3FAF"/>
    <w:rsid w:val="005D453D"/>
    <w:rsid w:val="005D48CB"/>
    <w:rsid w:val="005D4B18"/>
    <w:rsid w:val="005D5692"/>
    <w:rsid w:val="005D588C"/>
    <w:rsid w:val="005D5A1C"/>
    <w:rsid w:val="005D67F7"/>
    <w:rsid w:val="005D72C0"/>
    <w:rsid w:val="005D737A"/>
    <w:rsid w:val="005D77A2"/>
    <w:rsid w:val="005D78F9"/>
    <w:rsid w:val="005D7918"/>
    <w:rsid w:val="005D7EB1"/>
    <w:rsid w:val="005D7F88"/>
    <w:rsid w:val="005E03EF"/>
    <w:rsid w:val="005E09B5"/>
    <w:rsid w:val="005E0EB4"/>
    <w:rsid w:val="005E13BF"/>
    <w:rsid w:val="005E1623"/>
    <w:rsid w:val="005E1A7F"/>
    <w:rsid w:val="005E2D81"/>
    <w:rsid w:val="005E3436"/>
    <w:rsid w:val="005E3487"/>
    <w:rsid w:val="005E3B71"/>
    <w:rsid w:val="005E3FD3"/>
    <w:rsid w:val="005E42B1"/>
    <w:rsid w:val="005E4708"/>
    <w:rsid w:val="005E4AA4"/>
    <w:rsid w:val="005E59EB"/>
    <w:rsid w:val="005E6531"/>
    <w:rsid w:val="005E69C7"/>
    <w:rsid w:val="005E6CF9"/>
    <w:rsid w:val="005E6E11"/>
    <w:rsid w:val="005E6FC1"/>
    <w:rsid w:val="005E70A8"/>
    <w:rsid w:val="005E72F3"/>
    <w:rsid w:val="005E7D27"/>
    <w:rsid w:val="005F0294"/>
    <w:rsid w:val="005F0A1C"/>
    <w:rsid w:val="005F0A3C"/>
    <w:rsid w:val="005F0EBD"/>
    <w:rsid w:val="005F1324"/>
    <w:rsid w:val="005F1BBF"/>
    <w:rsid w:val="005F21B0"/>
    <w:rsid w:val="005F285F"/>
    <w:rsid w:val="005F449E"/>
    <w:rsid w:val="005F466E"/>
    <w:rsid w:val="005F4E7E"/>
    <w:rsid w:val="005F51EC"/>
    <w:rsid w:val="005F5659"/>
    <w:rsid w:val="005F681E"/>
    <w:rsid w:val="005F6E8A"/>
    <w:rsid w:val="005F6F38"/>
    <w:rsid w:val="005F77A3"/>
    <w:rsid w:val="005F78E4"/>
    <w:rsid w:val="005F7981"/>
    <w:rsid w:val="005F7A85"/>
    <w:rsid w:val="00600151"/>
    <w:rsid w:val="00600F7E"/>
    <w:rsid w:val="00600F82"/>
    <w:rsid w:val="006024A3"/>
    <w:rsid w:val="00602EAB"/>
    <w:rsid w:val="00603262"/>
    <w:rsid w:val="00604114"/>
    <w:rsid w:val="006044F0"/>
    <w:rsid w:val="00604F62"/>
    <w:rsid w:val="006059BB"/>
    <w:rsid w:val="00605E67"/>
    <w:rsid w:val="00606096"/>
    <w:rsid w:val="006060AE"/>
    <w:rsid w:val="00606B6F"/>
    <w:rsid w:val="0060793F"/>
    <w:rsid w:val="00607B7B"/>
    <w:rsid w:val="006100FE"/>
    <w:rsid w:val="00610511"/>
    <w:rsid w:val="0061098E"/>
    <w:rsid w:val="00611396"/>
    <w:rsid w:val="006119D2"/>
    <w:rsid w:val="00611A44"/>
    <w:rsid w:val="00611BD7"/>
    <w:rsid w:val="00611BFA"/>
    <w:rsid w:val="00611F6D"/>
    <w:rsid w:val="0061213E"/>
    <w:rsid w:val="00612396"/>
    <w:rsid w:val="006130B9"/>
    <w:rsid w:val="006135D8"/>
    <w:rsid w:val="00613BAE"/>
    <w:rsid w:val="006145CF"/>
    <w:rsid w:val="00615976"/>
    <w:rsid w:val="00615C62"/>
    <w:rsid w:val="00615E73"/>
    <w:rsid w:val="006162AC"/>
    <w:rsid w:val="0061676C"/>
    <w:rsid w:val="0061695D"/>
    <w:rsid w:val="006170A6"/>
    <w:rsid w:val="0061761E"/>
    <w:rsid w:val="00617715"/>
    <w:rsid w:val="006179E3"/>
    <w:rsid w:val="00620156"/>
    <w:rsid w:val="0062030C"/>
    <w:rsid w:val="0062055D"/>
    <w:rsid w:val="00620A47"/>
    <w:rsid w:val="006219AA"/>
    <w:rsid w:val="00621CBD"/>
    <w:rsid w:val="00621F28"/>
    <w:rsid w:val="00621F81"/>
    <w:rsid w:val="00622C83"/>
    <w:rsid w:val="00624B0A"/>
    <w:rsid w:val="00624BC1"/>
    <w:rsid w:val="00625A19"/>
    <w:rsid w:val="00625B2B"/>
    <w:rsid w:val="00625BC2"/>
    <w:rsid w:val="00626431"/>
    <w:rsid w:val="00626865"/>
    <w:rsid w:val="006269BB"/>
    <w:rsid w:val="00627468"/>
    <w:rsid w:val="0062789B"/>
    <w:rsid w:val="006278EC"/>
    <w:rsid w:val="00627A11"/>
    <w:rsid w:val="00630A6D"/>
    <w:rsid w:val="00630FAF"/>
    <w:rsid w:val="00631152"/>
    <w:rsid w:val="00631337"/>
    <w:rsid w:val="0063180B"/>
    <w:rsid w:val="00631BB5"/>
    <w:rsid w:val="0063236D"/>
    <w:rsid w:val="006325FD"/>
    <w:rsid w:val="0063523A"/>
    <w:rsid w:val="00635249"/>
    <w:rsid w:val="00635444"/>
    <w:rsid w:val="0063628C"/>
    <w:rsid w:val="00636E4D"/>
    <w:rsid w:val="00637146"/>
    <w:rsid w:val="006379FA"/>
    <w:rsid w:val="00637A89"/>
    <w:rsid w:val="00637CD8"/>
    <w:rsid w:val="00637E84"/>
    <w:rsid w:val="00637F11"/>
    <w:rsid w:val="00640036"/>
    <w:rsid w:val="00640188"/>
    <w:rsid w:val="00640923"/>
    <w:rsid w:val="00640B3C"/>
    <w:rsid w:val="00640E87"/>
    <w:rsid w:val="006421E5"/>
    <w:rsid w:val="006421EE"/>
    <w:rsid w:val="00642674"/>
    <w:rsid w:val="00642695"/>
    <w:rsid w:val="006426C6"/>
    <w:rsid w:val="006427CA"/>
    <w:rsid w:val="00643129"/>
    <w:rsid w:val="00643D6E"/>
    <w:rsid w:val="006451C6"/>
    <w:rsid w:val="006453AE"/>
    <w:rsid w:val="006453FB"/>
    <w:rsid w:val="00645678"/>
    <w:rsid w:val="00645787"/>
    <w:rsid w:val="00645E17"/>
    <w:rsid w:val="006460A1"/>
    <w:rsid w:val="00646130"/>
    <w:rsid w:val="00646534"/>
    <w:rsid w:val="00646677"/>
    <w:rsid w:val="006473B6"/>
    <w:rsid w:val="00647574"/>
    <w:rsid w:val="0064788A"/>
    <w:rsid w:val="00647A34"/>
    <w:rsid w:val="00650FF1"/>
    <w:rsid w:val="00651134"/>
    <w:rsid w:val="00651AA2"/>
    <w:rsid w:val="006522BF"/>
    <w:rsid w:val="00652539"/>
    <w:rsid w:val="00652C3B"/>
    <w:rsid w:val="00652F3C"/>
    <w:rsid w:val="00653022"/>
    <w:rsid w:val="006534A7"/>
    <w:rsid w:val="00653601"/>
    <w:rsid w:val="00653D92"/>
    <w:rsid w:val="00655452"/>
    <w:rsid w:val="0065669F"/>
    <w:rsid w:val="0065674E"/>
    <w:rsid w:val="00657748"/>
    <w:rsid w:val="00657981"/>
    <w:rsid w:val="00657AD8"/>
    <w:rsid w:val="00657FB3"/>
    <w:rsid w:val="006604AF"/>
    <w:rsid w:val="00660740"/>
    <w:rsid w:val="00660AEC"/>
    <w:rsid w:val="00660B1D"/>
    <w:rsid w:val="00661399"/>
    <w:rsid w:val="006615CF"/>
    <w:rsid w:val="006617ED"/>
    <w:rsid w:val="00661BC4"/>
    <w:rsid w:val="00661CCC"/>
    <w:rsid w:val="00662BCF"/>
    <w:rsid w:val="00663289"/>
    <w:rsid w:val="0066356A"/>
    <w:rsid w:val="00663CBF"/>
    <w:rsid w:val="006641C3"/>
    <w:rsid w:val="00664738"/>
    <w:rsid w:val="006649BB"/>
    <w:rsid w:val="0066524E"/>
    <w:rsid w:val="00665B7F"/>
    <w:rsid w:val="00665FDB"/>
    <w:rsid w:val="0066617F"/>
    <w:rsid w:val="006667BF"/>
    <w:rsid w:val="00666E95"/>
    <w:rsid w:val="00666EA6"/>
    <w:rsid w:val="006701BA"/>
    <w:rsid w:val="006705E5"/>
    <w:rsid w:val="00670997"/>
    <w:rsid w:val="00670A7E"/>
    <w:rsid w:val="00670DF2"/>
    <w:rsid w:val="00671733"/>
    <w:rsid w:val="00671745"/>
    <w:rsid w:val="00671C26"/>
    <w:rsid w:val="00672198"/>
    <w:rsid w:val="006727BD"/>
    <w:rsid w:val="0067358A"/>
    <w:rsid w:val="00673BBD"/>
    <w:rsid w:val="0067453B"/>
    <w:rsid w:val="00674900"/>
    <w:rsid w:val="00674D34"/>
    <w:rsid w:val="00674F78"/>
    <w:rsid w:val="00676853"/>
    <w:rsid w:val="00676FA0"/>
    <w:rsid w:val="00677000"/>
    <w:rsid w:val="00677AEE"/>
    <w:rsid w:val="00677BA6"/>
    <w:rsid w:val="00677CEE"/>
    <w:rsid w:val="00680E7A"/>
    <w:rsid w:val="00681410"/>
    <w:rsid w:val="0068195A"/>
    <w:rsid w:val="00682246"/>
    <w:rsid w:val="006823F0"/>
    <w:rsid w:val="00682407"/>
    <w:rsid w:val="00682997"/>
    <w:rsid w:val="00682FD0"/>
    <w:rsid w:val="006838A9"/>
    <w:rsid w:val="00684C6C"/>
    <w:rsid w:val="0068595C"/>
    <w:rsid w:val="00685F46"/>
    <w:rsid w:val="00686E06"/>
    <w:rsid w:val="00687087"/>
    <w:rsid w:val="00687C68"/>
    <w:rsid w:val="0069005C"/>
    <w:rsid w:val="00690203"/>
    <w:rsid w:val="0069172A"/>
    <w:rsid w:val="00691767"/>
    <w:rsid w:val="00691BB0"/>
    <w:rsid w:val="00692917"/>
    <w:rsid w:val="00692946"/>
    <w:rsid w:val="00692E92"/>
    <w:rsid w:val="006935D3"/>
    <w:rsid w:val="006940F4"/>
    <w:rsid w:val="00694688"/>
    <w:rsid w:val="00694A3A"/>
    <w:rsid w:val="006956F7"/>
    <w:rsid w:val="00695CD2"/>
    <w:rsid w:val="0069620B"/>
    <w:rsid w:val="00696362"/>
    <w:rsid w:val="006967E0"/>
    <w:rsid w:val="006969BD"/>
    <w:rsid w:val="00696DE0"/>
    <w:rsid w:val="006977C0"/>
    <w:rsid w:val="00697803"/>
    <w:rsid w:val="00697C0D"/>
    <w:rsid w:val="006A0A72"/>
    <w:rsid w:val="006A0C87"/>
    <w:rsid w:val="006A0D50"/>
    <w:rsid w:val="006A16A6"/>
    <w:rsid w:val="006A17C6"/>
    <w:rsid w:val="006A25B0"/>
    <w:rsid w:val="006A2DC1"/>
    <w:rsid w:val="006A3601"/>
    <w:rsid w:val="006A3B53"/>
    <w:rsid w:val="006A3B8B"/>
    <w:rsid w:val="006A3E83"/>
    <w:rsid w:val="006A409B"/>
    <w:rsid w:val="006A412B"/>
    <w:rsid w:val="006A42CB"/>
    <w:rsid w:val="006A46F4"/>
    <w:rsid w:val="006A5390"/>
    <w:rsid w:val="006A60FA"/>
    <w:rsid w:val="006A6605"/>
    <w:rsid w:val="006A6A11"/>
    <w:rsid w:val="006A7081"/>
    <w:rsid w:val="006A7537"/>
    <w:rsid w:val="006A7983"/>
    <w:rsid w:val="006B0387"/>
    <w:rsid w:val="006B1064"/>
    <w:rsid w:val="006B1129"/>
    <w:rsid w:val="006B1138"/>
    <w:rsid w:val="006B1186"/>
    <w:rsid w:val="006B1ED5"/>
    <w:rsid w:val="006B21C9"/>
    <w:rsid w:val="006B2798"/>
    <w:rsid w:val="006B35B1"/>
    <w:rsid w:val="006B4452"/>
    <w:rsid w:val="006B445D"/>
    <w:rsid w:val="006B48F9"/>
    <w:rsid w:val="006B4C9C"/>
    <w:rsid w:val="006B5BED"/>
    <w:rsid w:val="006B606D"/>
    <w:rsid w:val="006B6095"/>
    <w:rsid w:val="006B6D99"/>
    <w:rsid w:val="006B7E61"/>
    <w:rsid w:val="006B7F5B"/>
    <w:rsid w:val="006C04D5"/>
    <w:rsid w:val="006C0877"/>
    <w:rsid w:val="006C11C1"/>
    <w:rsid w:val="006C17D1"/>
    <w:rsid w:val="006C1B09"/>
    <w:rsid w:val="006C1D44"/>
    <w:rsid w:val="006C235A"/>
    <w:rsid w:val="006C45AD"/>
    <w:rsid w:val="006C4AE6"/>
    <w:rsid w:val="006C6A94"/>
    <w:rsid w:val="006C711F"/>
    <w:rsid w:val="006C76EA"/>
    <w:rsid w:val="006D0F16"/>
    <w:rsid w:val="006D0F6F"/>
    <w:rsid w:val="006D1528"/>
    <w:rsid w:val="006D1756"/>
    <w:rsid w:val="006D2DA7"/>
    <w:rsid w:val="006D3B9D"/>
    <w:rsid w:val="006D4794"/>
    <w:rsid w:val="006D62A1"/>
    <w:rsid w:val="006D714D"/>
    <w:rsid w:val="006E27A8"/>
    <w:rsid w:val="006E2C23"/>
    <w:rsid w:val="006E332F"/>
    <w:rsid w:val="006E3FBE"/>
    <w:rsid w:val="006E40E6"/>
    <w:rsid w:val="006E4CC0"/>
    <w:rsid w:val="006E4CDB"/>
    <w:rsid w:val="006E4F78"/>
    <w:rsid w:val="006E4F96"/>
    <w:rsid w:val="006E56AF"/>
    <w:rsid w:val="006E56ED"/>
    <w:rsid w:val="006E58B0"/>
    <w:rsid w:val="006E5B45"/>
    <w:rsid w:val="006E675D"/>
    <w:rsid w:val="006E697A"/>
    <w:rsid w:val="006F0671"/>
    <w:rsid w:val="006F079C"/>
    <w:rsid w:val="006F0EF6"/>
    <w:rsid w:val="006F1E0A"/>
    <w:rsid w:val="006F24BF"/>
    <w:rsid w:val="006F29EA"/>
    <w:rsid w:val="006F2B72"/>
    <w:rsid w:val="006F35D8"/>
    <w:rsid w:val="006F3F31"/>
    <w:rsid w:val="006F4037"/>
    <w:rsid w:val="006F45EC"/>
    <w:rsid w:val="006F480F"/>
    <w:rsid w:val="006F49FB"/>
    <w:rsid w:val="006F546B"/>
    <w:rsid w:val="006F58F4"/>
    <w:rsid w:val="006F6E8D"/>
    <w:rsid w:val="006F6FD5"/>
    <w:rsid w:val="006F70D3"/>
    <w:rsid w:val="006F756C"/>
    <w:rsid w:val="006F78A7"/>
    <w:rsid w:val="006F7A26"/>
    <w:rsid w:val="006F7F48"/>
    <w:rsid w:val="007000E5"/>
    <w:rsid w:val="00700490"/>
    <w:rsid w:val="00700731"/>
    <w:rsid w:val="007013DD"/>
    <w:rsid w:val="00701476"/>
    <w:rsid w:val="00701E85"/>
    <w:rsid w:val="00702964"/>
    <w:rsid w:val="00702D07"/>
    <w:rsid w:val="00702E2A"/>
    <w:rsid w:val="00703241"/>
    <w:rsid w:val="00704122"/>
    <w:rsid w:val="00704804"/>
    <w:rsid w:val="00704DFA"/>
    <w:rsid w:val="00704E87"/>
    <w:rsid w:val="00705CFB"/>
    <w:rsid w:val="007069E4"/>
    <w:rsid w:val="00707CF7"/>
    <w:rsid w:val="00710429"/>
    <w:rsid w:val="007106BE"/>
    <w:rsid w:val="0071184D"/>
    <w:rsid w:val="00711DE2"/>
    <w:rsid w:val="00712905"/>
    <w:rsid w:val="00712967"/>
    <w:rsid w:val="00713108"/>
    <w:rsid w:val="00713628"/>
    <w:rsid w:val="00713649"/>
    <w:rsid w:val="0071364B"/>
    <w:rsid w:val="00713E34"/>
    <w:rsid w:val="00714C9E"/>
    <w:rsid w:val="00714D22"/>
    <w:rsid w:val="007150E5"/>
    <w:rsid w:val="0071578B"/>
    <w:rsid w:val="00715BD1"/>
    <w:rsid w:val="00716055"/>
    <w:rsid w:val="0071622A"/>
    <w:rsid w:val="007163CC"/>
    <w:rsid w:val="00716673"/>
    <w:rsid w:val="007175AE"/>
    <w:rsid w:val="00717834"/>
    <w:rsid w:val="00720689"/>
    <w:rsid w:val="007209C9"/>
    <w:rsid w:val="00721BF0"/>
    <w:rsid w:val="00721D70"/>
    <w:rsid w:val="00722144"/>
    <w:rsid w:val="00722D90"/>
    <w:rsid w:val="00722F9B"/>
    <w:rsid w:val="00723CE9"/>
    <w:rsid w:val="007241C5"/>
    <w:rsid w:val="007245E6"/>
    <w:rsid w:val="007248C9"/>
    <w:rsid w:val="00724C43"/>
    <w:rsid w:val="00724DFB"/>
    <w:rsid w:val="007250FE"/>
    <w:rsid w:val="0072595D"/>
    <w:rsid w:val="00725AD8"/>
    <w:rsid w:val="00725EE8"/>
    <w:rsid w:val="00726997"/>
    <w:rsid w:val="007269E8"/>
    <w:rsid w:val="00727313"/>
    <w:rsid w:val="00727362"/>
    <w:rsid w:val="00727B64"/>
    <w:rsid w:val="00727EBE"/>
    <w:rsid w:val="00727FBB"/>
    <w:rsid w:val="00730EF4"/>
    <w:rsid w:val="00731555"/>
    <w:rsid w:val="007315E8"/>
    <w:rsid w:val="00731E2C"/>
    <w:rsid w:val="00732089"/>
    <w:rsid w:val="00732432"/>
    <w:rsid w:val="0073270C"/>
    <w:rsid w:val="00732980"/>
    <w:rsid w:val="00732EAD"/>
    <w:rsid w:val="007330AE"/>
    <w:rsid w:val="007330CD"/>
    <w:rsid w:val="007336A7"/>
    <w:rsid w:val="0073430D"/>
    <w:rsid w:val="00734A16"/>
    <w:rsid w:val="00735340"/>
    <w:rsid w:val="0073555E"/>
    <w:rsid w:val="00735566"/>
    <w:rsid w:val="0073639F"/>
    <w:rsid w:val="00736446"/>
    <w:rsid w:val="00737654"/>
    <w:rsid w:val="00737918"/>
    <w:rsid w:val="007379E1"/>
    <w:rsid w:val="00737B4A"/>
    <w:rsid w:val="00737F3C"/>
    <w:rsid w:val="00740BE6"/>
    <w:rsid w:val="00740CC2"/>
    <w:rsid w:val="00741344"/>
    <w:rsid w:val="0074146F"/>
    <w:rsid w:val="00741B0C"/>
    <w:rsid w:val="00741F59"/>
    <w:rsid w:val="00742321"/>
    <w:rsid w:val="00742DB8"/>
    <w:rsid w:val="00743BDB"/>
    <w:rsid w:val="00743FA6"/>
    <w:rsid w:val="00744278"/>
    <w:rsid w:val="007448A0"/>
    <w:rsid w:val="0074577A"/>
    <w:rsid w:val="0074598F"/>
    <w:rsid w:val="007472D7"/>
    <w:rsid w:val="00747C41"/>
    <w:rsid w:val="007504D2"/>
    <w:rsid w:val="00750FC3"/>
    <w:rsid w:val="007516F9"/>
    <w:rsid w:val="00751AE4"/>
    <w:rsid w:val="00752144"/>
    <w:rsid w:val="007525B6"/>
    <w:rsid w:val="00752620"/>
    <w:rsid w:val="00752A92"/>
    <w:rsid w:val="0075408D"/>
    <w:rsid w:val="00754ABA"/>
    <w:rsid w:val="007569FF"/>
    <w:rsid w:val="00756B76"/>
    <w:rsid w:val="00756EEF"/>
    <w:rsid w:val="00756FBF"/>
    <w:rsid w:val="00757B1F"/>
    <w:rsid w:val="00757EAD"/>
    <w:rsid w:val="00760D4A"/>
    <w:rsid w:val="00761521"/>
    <w:rsid w:val="007629A2"/>
    <w:rsid w:val="00762E58"/>
    <w:rsid w:val="00762E6A"/>
    <w:rsid w:val="00762F51"/>
    <w:rsid w:val="007649A0"/>
    <w:rsid w:val="007649A8"/>
    <w:rsid w:val="00764C1F"/>
    <w:rsid w:val="00764FD6"/>
    <w:rsid w:val="007652BD"/>
    <w:rsid w:val="00766231"/>
    <w:rsid w:val="00767275"/>
    <w:rsid w:val="007672A4"/>
    <w:rsid w:val="007674AB"/>
    <w:rsid w:val="007675D8"/>
    <w:rsid w:val="00767CF2"/>
    <w:rsid w:val="00767E8D"/>
    <w:rsid w:val="00770A0F"/>
    <w:rsid w:val="007712C7"/>
    <w:rsid w:val="00771F62"/>
    <w:rsid w:val="00772E54"/>
    <w:rsid w:val="007730A4"/>
    <w:rsid w:val="00773835"/>
    <w:rsid w:val="00774865"/>
    <w:rsid w:val="00774D11"/>
    <w:rsid w:val="00774E9C"/>
    <w:rsid w:val="00776148"/>
    <w:rsid w:val="007802C0"/>
    <w:rsid w:val="00780F90"/>
    <w:rsid w:val="0078110D"/>
    <w:rsid w:val="00781224"/>
    <w:rsid w:val="0078139F"/>
    <w:rsid w:val="00781533"/>
    <w:rsid w:val="00782552"/>
    <w:rsid w:val="007827DD"/>
    <w:rsid w:val="007836EB"/>
    <w:rsid w:val="00784106"/>
    <w:rsid w:val="00784492"/>
    <w:rsid w:val="00785446"/>
    <w:rsid w:val="00785841"/>
    <w:rsid w:val="00786020"/>
    <w:rsid w:val="007867D6"/>
    <w:rsid w:val="00786B5B"/>
    <w:rsid w:val="00790AA8"/>
    <w:rsid w:val="00790C58"/>
    <w:rsid w:val="007912D3"/>
    <w:rsid w:val="007929F1"/>
    <w:rsid w:val="00792A07"/>
    <w:rsid w:val="00792C32"/>
    <w:rsid w:val="00792E34"/>
    <w:rsid w:val="00793220"/>
    <w:rsid w:val="0079360E"/>
    <w:rsid w:val="00793763"/>
    <w:rsid w:val="00793803"/>
    <w:rsid w:val="00793A62"/>
    <w:rsid w:val="00793EA4"/>
    <w:rsid w:val="007941C4"/>
    <w:rsid w:val="00794695"/>
    <w:rsid w:val="00794728"/>
    <w:rsid w:val="0079472E"/>
    <w:rsid w:val="00794757"/>
    <w:rsid w:val="00794BA7"/>
    <w:rsid w:val="00795445"/>
    <w:rsid w:val="00795696"/>
    <w:rsid w:val="007961FC"/>
    <w:rsid w:val="00796459"/>
    <w:rsid w:val="00796A04"/>
    <w:rsid w:val="00796DA0"/>
    <w:rsid w:val="007974B9"/>
    <w:rsid w:val="00797BC0"/>
    <w:rsid w:val="00797CAC"/>
    <w:rsid w:val="007A0129"/>
    <w:rsid w:val="007A014B"/>
    <w:rsid w:val="007A0BC3"/>
    <w:rsid w:val="007A0C28"/>
    <w:rsid w:val="007A0D7B"/>
    <w:rsid w:val="007A1526"/>
    <w:rsid w:val="007A19F1"/>
    <w:rsid w:val="007A1A89"/>
    <w:rsid w:val="007A269D"/>
    <w:rsid w:val="007A2B8D"/>
    <w:rsid w:val="007A328F"/>
    <w:rsid w:val="007A34C5"/>
    <w:rsid w:val="007A355D"/>
    <w:rsid w:val="007A361E"/>
    <w:rsid w:val="007A407E"/>
    <w:rsid w:val="007A40BD"/>
    <w:rsid w:val="007A4BB9"/>
    <w:rsid w:val="007A4CAA"/>
    <w:rsid w:val="007A5B36"/>
    <w:rsid w:val="007A5DF0"/>
    <w:rsid w:val="007A7332"/>
    <w:rsid w:val="007A783F"/>
    <w:rsid w:val="007A7AF7"/>
    <w:rsid w:val="007A7C0E"/>
    <w:rsid w:val="007B03C2"/>
    <w:rsid w:val="007B195B"/>
    <w:rsid w:val="007B1B36"/>
    <w:rsid w:val="007B1C29"/>
    <w:rsid w:val="007B1CC7"/>
    <w:rsid w:val="007B1D45"/>
    <w:rsid w:val="007B1EBA"/>
    <w:rsid w:val="007B29E7"/>
    <w:rsid w:val="007B2BD8"/>
    <w:rsid w:val="007B3968"/>
    <w:rsid w:val="007B3E44"/>
    <w:rsid w:val="007B43F2"/>
    <w:rsid w:val="007B4870"/>
    <w:rsid w:val="007B59EC"/>
    <w:rsid w:val="007B5DF1"/>
    <w:rsid w:val="007B5DFC"/>
    <w:rsid w:val="007B62E8"/>
    <w:rsid w:val="007B6841"/>
    <w:rsid w:val="007B7944"/>
    <w:rsid w:val="007B7A65"/>
    <w:rsid w:val="007B7DD0"/>
    <w:rsid w:val="007C0569"/>
    <w:rsid w:val="007C0E91"/>
    <w:rsid w:val="007C17F6"/>
    <w:rsid w:val="007C1DA6"/>
    <w:rsid w:val="007C1F8B"/>
    <w:rsid w:val="007C22B0"/>
    <w:rsid w:val="007C22E1"/>
    <w:rsid w:val="007C24EA"/>
    <w:rsid w:val="007C2989"/>
    <w:rsid w:val="007C32B5"/>
    <w:rsid w:val="007C34AB"/>
    <w:rsid w:val="007C3E8A"/>
    <w:rsid w:val="007C493B"/>
    <w:rsid w:val="007C521E"/>
    <w:rsid w:val="007C5532"/>
    <w:rsid w:val="007C598D"/>
    <w:rsid w:val="007C59D1"/>
    <w:rsid w:val="007C62B5"/>
    <w:rsid w:val="007C7353"/>
    <w:rsid w:val="007C7DEC"/>
    <w:rsid w:val="007D0186"/>
    <w:rsid w:val="007D0693"/>
    <w:rsid w:val="007D0A16"/>
    <w:rsid w:val="007D0FC2"/>
    <w:rsid w:val="007D1492"/>
    <w:rsid w:val="007D1704"/>
    <w:rsid w:val="007D20A8"/>
    <w:rsid w:val="007D2E9D"/>
    <w:rsid w:val="007D2EFB"/>
    <w:rsid w:val="007D42BD"/>
    <w:rsid w:val="007D42E7"/>
    <w:rsid w:val="007D44B1"/>
    <w:rsid w:val="007D5157"/>
    <w:rsid w:val="007D599A"/>
    <w:rsid w:val="007D627C"/>
    <w:rsid w:val="007D67E0"/>
    <w:rsid w:val="007D6BBB"/>
    <w:rsid w:val="007D72AA"/>
    <w:rsid w:val="007D7F83"/>
    <w:rsid w:val="007D7F85"/>
    <w:rsid w:val="007E021F"/>
    <w:rsid w:val="007E0717"/>
    <w:rsid w:val="007E0FAF"/>
    <w:rsid w:val="007E180E"/>
    <w:rsid w:val="007E187D"/>
    <w:rsid w:val="007E1DE6"/>
    <w:rsid w:val="007E2269"/>
    <w:rsid w:val="007E26FB"/>
    <w:rsid w:val="007E2D3A"/>
    <w:rsid w:val="007E327F"/>
    <w:rsid w:val="007E3787"/>
    <w:rsid w:val="007E3AE6"/>
    <w:rsid w:val="007E3EFA"/>
    <w:rsid w:val="007E50CC"/>
    <w:rsid w:val="007E6263"/>
    <w:rsid w:val="007E677D"/>
    <w:rsid w:val="007E67D2"/>
    <w:rsid w:val="007E7425"/>
    <w:rsid w:val="007F0334"/>
    <w:rsid w:val="007F0B50"/>
    <w:rsid w:val="007F0E08"/>
    <w:rsid w:val="007F237F"/>
    <w:rsid w:val="007F2891"/>
    <w:rsid w:val="007F2901"/>
    <w:rsid w:val="007F2CBB"/>
    <w:rsid w:val="007F340A"/>
    <w:rsid w:val="007F3B3B"/>
    <w:rsid w:val="007F40D9"/>
    <w:rsid w:val="007F417D"/>
    <w:rsid w:val="007F45E0"/>
    <w:rsid w:val="007F46D3"/>
    <w:rsid w:val="007F489C"/>
    <w:rsid w:val="007F4E98"/>
    <w:rsid w:val="007F5FA1"/>
    <w:rsid w:val="007F635D"/>
    <w:rsid w:val="007F770D"/>
    <w:rsid w:val="007F7D4A"/>
    <w:rsid w:val="007F7E2F"/>
    <w:rsid w:val="00800C25"/>
    <w:rsid w:val="0080161F"/>
    <w:rsid w:val="008016A1"/>
    <w:rsid w:val="0080194A"/>
    <w:rsid w:val="00801A83"/>
    <w:rsid w:val="00801E3C"/>
    <w:rsid w:val="008022DC"/>
    <w:rsid w:val="0080267F"/>
    <w:rsid w:val="008028D3"/>
    <w:rsid w:val="00803852"/>
    <w:rsid w:val="008039D4"/>
    <w:rsid w:val="00804C51"/>
    <w:rsid w:val="008052D0"/>
    <w:rsid w:val="00805372"/>
    <w:rsid w:val="008054C1"/>
    <w:rsid w:val="00805769"/>
    <w:rsid w:val="0080603B"/>
    <w:rsid w:val="00806BD9"/>
    <w:rsid w:val="00806CFD"/>
    <w:rsid w:val="00806F06"/>
    <w:rsid w:val="00807BED"/>
    <w:rsid w:val="00807E83"/>
    <w:rsid w:val="00810F9B"/>
    <w:rsid w:val="0081102B"/>
    <w:rsid w:val="00811309"/>
    <w:rsid w:val="00811360"/>
    <w:rsid w:val="00811F9B"/>
    <w:rsid w:val="0081220C"/>
    <w:rsid w:val="0081392D"/>
    <w:rsid w:val="00815245"/>
    <w:rsid w:val="00815618"/>
    <w:rsid w:val="008157F7"/>
    <w:rsid w:val="00815C76"/>
    <w:rsid w:val="008160D7"/>
    <w:rsid w:val="008167D6"/>
    <w:rsid w:val="0081690C"/>
    <w:rsid w:val="00820639"/>
    <w:rsid w:val="00820916"/>
    <w:rsid w:val="008215EC"/>
    <w:rsid w:val="00821C67"/>
    <w:rsid w:val="00822616"/>
    <w:rsid w:val="00822CCB"/>
    <w:rsid w:val="00822CD1"/>
    <w:rsid w:val="00823114"/>
    <w:rsid w:val="008242A8"/>
    <w:rsid w:val="0082497D"/>
    <w:rsid w:val="00824ADD"/>
    <w:rsid w:val="00824EFC"/>
    <w:rsid w:val="00825502"/>
    <w:rsid w:val="00825B92"/>
    <w:rsid w:val="008262EB"/>
    <w:rsid w:val="0082635A"/>
    <w:rsid w:val="008263D1"/>
    <w:rsid w:val="00826859"/>
    <w:rsid w:val="00826867"/>
    <w:rsid w:val="00826969"/>
    <w:rsid w:val="00826D98"/>
    <w:rsid w:val="0082726B"/>
    <w:rsid w:val="008274AC"/>
    <w:rsid w:val="00827C32"/>
    <w:rsid w:val="0083084B"/>
    <w:rsid w:val="008309B8"/>
    <w:rsid w:val="00830ED1"/>
    <w:rsid w:val="0083165E"/>
    <w:rsid w:val="008319E3"/>
    <w:rsid w:val="00831FEA"/>
    <w:rsid w:val="008322ED"/>
    <w:rsid w:val="008327BF"/>
    <w:rsid w:val="0083297C"/>
    <w:rsid w:val="00832DA9"/>
    <w:rsid w:val="00832E95"/>
    <w:rsid w:val="00832E9E"/>
    <w:rsid w:val="00833A0F"/>
    <w:rsid w:val="008344CC"/>
    <w:rsid w:val="0083469F"/>
    <w:rsid w:val="00834D62"/>
    <w:rsid w:val="00835E5B"/>
    <w:rsid w:val="00835FB2"/>
    <w:rsid w:val="008362BA"/>
    <w:rsid w:val="0083643F"/>
    <w:rsid w:val="00836871"/>
    <w:rsid w:val="00836902"/>
    <w:rsid w:val="00836A33"/>
    <w:rsid w:val="00837D64"/>
    <w:rsid w:val="00840554"/>
    <w:rsid w:val="00840712"/>
    <w:rsid w:val="00840865"/>
    <w:rsid w:val="00840CAA"/>
    <w:rsid w:val="008413A0"/>
    <w:rsid w:val="00841B40"/>
    <w:rsid w:val="008420F8"/>
    <w:rsid w:val="008425BC"/>
    <w:rsid w:val="008438B6"/>
    <w:rsid w:val="00843A27"/>
    <w:rsid w:val="00843EEE"/>
    <w:rsid w:val="0084449D"/>
    <w:rsid w:val="0084457A"/>
    <w:rsid w:val="008448F8"/>
    <w:rsid w:val="008449A5"/>
    <w:rsid w:val="008456A7"/>
    <w:rsid w:val="008459C4"/>
    <w:rsid w:val="00845A87"/>
    <w:rsid w:val="00846B6E"/>
    <w:rsid w:val="00846CFF"/>
    <w:rsid w:val="008473D6"/>
    <w:rsid w:val="0085055F"/>
    <w:rsid w:val="00850C33"/>
    <w:rsid w:val="008515BE"/>
    <w:rsid w:val="0085266C"/>
    <w:rsid w:val="00852B6A"/>
    <w:rsid w:val="00852F36"/>
    <w:rsid w:val="00853DB0"/>
    <w:rsid w:val="00854011"/>
    <w:rsid w:val="00854852"/>
    <w:rsid w:val="0085557B"/>
    <w:rsid w:val="008557AD"/>
    <w:rsid w:val="00855A48"/>
    <w:rsid w:val="00855FB0"/>
    <w:rsid w:val="00856641"/>
    <w:rsid w:val="008568DC"/>
    <w:rsid w:val="00856E39"/>
    <w:rsid w:val="0085758C"/>
    <w:rsid w:val="008575E1"/>
    <w:rsid w:val="008579B2"/>
    <w:rsid w:val="00857A7A"/>
    <w:rsid w:val="008605AA"/>
    <w:rsid w:val="0086083C"/>
    <w:rsid w:val="00860A51"/>
    <w:rsid w:val="00860A79"/>
    <w:rsid w:val="0086117F"/>
    <w:rsid w:val="0086172D"/>
    <w:rsid w:val="008619E4"/>
    <w:rsid w:val="00861C72"/>
    <w:rsid w:val="008622C0"/>
    <w:rsid w:val="00862887"/>
    <w:rsid w:val="008628C3"/>
    <w:rsid w:val="008634C8"/>
    <w:rsid w:val="008637A8"/>
    <w:rsid w:val="00863B7B"/>
    <w:rsid w:val="00863D48"/>
    <w:rsid w:val="00864646"/>
    <w:rsid w:val="008646F5"/>
    <w:rsid w:val="008653B0"/>
    <w:rsid w:val="00865CDB"/>
    <w:rsid w:val="00865D40"/>
    <w:rsid w:val="00866AC8"/>
    <w:rsid w:val="008670EE"/>
    <w:rsid w:val="00867233"/>
    <w:rsid w:val="008702A8"/>
    <w:rsid w:val="00870742"/>
    <w:rsid w:val="008709A6"/>
    <w:rsid w:val="00870B13"/>
    <w:rsid w:val="00870DF2"/>
    <w:rsid w:val="008726CB"/>
    <w:rsid w:val="008727C5"/>
    <w:rsid w:val="0087292D"/>
    <w:rsid w:val="0087304F"/>
    <w:rsid w:val="00873359"/>
    <w:rsid w:val="008745A8"/>
    <w:rsid w:val="008745DE"/>
    <w:rsid w:val="008756A9"/>
    <w:rsid w:val="0087574E"/>
    <w:rsid w:val="008757BA"/>
    <w:rsid w:val="00875A3C"/>
    <w:rsid w:val="0087600C"/>
    <w:rsid w:val="00876B95"/>
    <w:rsid w:val="00876CDC"/>
    <w:rsid w:val="00877182"/>
    <w:rsid w:val="0087792D"/>
    <w:rsid w:val="00877F68"/>
    <w:rsid w:val="008800D4"/>
    <w:rsid w:val="00880211"/>
    <w:rsid w:val="00880BF6"/>
    <w:rsid w:val="00881135"/>
    <w:rsid w:val="00881488"/>
    <w:rsid w:val="00881ADF"/>
    <w:rsid w:val="00881E69"/>
    <w:rsid w:val="00884DE1"/>
    <w:rsid w:val="008874AC"/>
    <w:rsid w:val="00887798"/>
    <w:rsid w:val="00887A5F"/>
    <w:rsid w:val="00887BAE"/>
    <w:rsid w:val="00887DF0"/>
    <w:rsid w:val="00887EE3"/>
    <w:rsid w:val="0089132E"/>
    <w:rsid w:val="00891452"/>
    <w:rsid w:val="0089147E"/>
    <w:rsid w:val="00891531"/>
    <w:rsid w:val="00891CAF"/>
    <w:rsid w:val="00891E24"/>
    <w:rsid w:val="00892E4E"/>
    <w:rsid w:val="00893855"/>
    <w:rsid w:val="008939DF"/>
    <w:rsid w:val="008945B3"/>
    <w:rsid w:val="008958D0"/>
    <w:rsid w:val="00895CC9"/>
    <w:rsid w:val="00895D0F"/>
    <w:rsid w:val="00895FE0"/>
    <w:rsid w:val="0089609C"/>
    <w:rsid w:val="00896786"/>
    <w:rsid w:val="008973F3"/>
    <w:rsid w:val="0089740B"/>
    <w:rsid w:val="0089762C"/>
    <w:rsid w:val="00897A5A"/>
    <w:rsid w:val="00897D90"/>
    <w:rsid w:val="008A016F"/>
    <w:rsid w:val="008A0645"/>
    <w:rsid w:val="008A0ED9"/>
    <w:rsid w:val="008A0FD4"/>
    <w:rsid w:val="008A16F7"/>
    <w:rsid w:val="008A215E"/>
    <w:rsid w:val="008A2F82"/>
    <w:rsid w:val="008A30FD"/>
    <w:rsid w:val="008A3308"/>
    <w:rsid w:val="008A34B0"/>
    <w:rsid w:val="008A406A"/>
    <w:rsid w:val="008A42D0"/>
    <w:rsid w:val="008A4BBC"/>
    <w:rsid w:val="008A4C7C"/>
    <w:rsid w:val="008A500E"/>
    <w:rsid w:val="008A5B56"/>
    <w:rsid w:val="008A5C7C"/>
    <w:rsid w:val="008A6A80"/>
    <w:rsid w:val="008A6C5E"/>
    <w:rsid w:val="008A75F6"/>
    <w:rsid w:val="008B067A"/>
    <w:rsid w:val="008B0BAC"/>
    <w:rsid w:val="008B0BC8"/>
    <w:rsid w:val="008B1224"/>
    <w:rsid w:val="008B18A2"/>
    <w:rsid w:val="008B1910"/>
    <w:rsid w:val="008B1FEA"/>
    <w:rsid w:val="008B21F2"/>
    <w:rsid w:val="008B25DD"/>
    <w:rsid w:val="008B2699"/>
    <w:rsid w:val="008B2951"/>
    <w:rsid w:val="008B29FD"/>
    <w:rsid w:val="008B2CF5"/>
    <w:rsid w:val="008B2D1D"/>
    <w:rsid w:val="008B3464"/>
    <w:rsid w:val="008B38F9"/>
    <w:rsid w:val="008B440D"/>
    <w:rsid w:val="008B442A"/>
    <w:rsid w:val="008B4D00"/>
    <w:rsid w:val="008B4F82"/>
    <w:rsid w:val="008B507D"/>
    <w:rsid w:val="008B5364"/>
    <w:rsid w:val="008B56AC"/>
    <w:rsid w:val="008B580F"/>
    <w:rsid w:val="008B6468"/>
    <w:rsid w:val="008B6C21"/>
    <w:rsid w:val="008B71EF"/>
    <w:rsid w:val="008B75E3"/>
    <w:rsid w:val="008B77B7"/>
    <w:rsid w:val="008C01BC"/>
    <w:rsid w:val="008C0296"/>
    <w:rsid w:val="008C0496"/>
    <w:rsid w:val="008C0AE0"/>
    <w:rsid w:val="008C0BA0"/>
    <w:rsid w:val="008C0C5F"/>
    <w:rsid w:val="008C1362"/>
    <w:rsid w:val="008C1CAA"/>
    <w:rsid w:val="008C1F54"/>
    <w:rsid w:val="008C2815"/>
    <w:rsid w:val="008C3207"/>
    <w:rsid w:val="008C3322"/>
    <w:rsid w:val="008C38C8"/>
    <w:rsid w:val="008C3C2C"/>
    <w:rsid w:val="008C4002"/>
    <w:rsid w:val="008C5C6E"/>
    <w:rsid w:val="008C5D42"/>
    <w:rsid w:val="008C683F"/>
    <w:rsid w:val="008C6959"/>
    <w:rsid w:val="008C69B3"/>
    <w:rsid w:val="008C6BCA"/>
    <w:rsid w:val="008C702F"/>
    <w:rsid w:val="008C749F"/>
    <w:rsid w:val="008D018C"/>
    <w:rsid w:val="008D0698"/>
    <w:rsid w:val="008D06BE"/>
    <w:rsid w:val="008D1200"/>
    <w:rsid w:val="008D1917"/>
    <w:rsid w:val="008D1BF2"/>
    <w:rsid w:val="008D2229"/>
    <w:rsid w:val="008D376E"/>
    <w:rsid w:val="008D398A"/>
    <w:rsid w:val="008D4E64"/>
    <w:rsid w:val="008D5017"/>
    <w:rsid w:val="008D50B8"/>
    <w:rsid w:val="008D5C8A"/>
    <w:rsid w:val="008D63B4"/>
    <w:rsid w:val="008D6B61"/>
    <w:rsid w:val="008D6F99"/>
    <w:rsid w:val="008D71A9"/>
    <w:rsid w:val="008D77E9"/>
    <w:rsid w:val="008D7E73"/>
    <w:rsid w:val="008E0154"/>
    <w:rsid w:val="008E0316"/>
    <w:rsid w:val="008E0E3E"/>
    <w:rsid w:val="008E0E4B"/>
    <w:rsid w:val="008E18F6"/>
    <w:rsid w:val="008E3585"/>
    <w:rsid w:val="008E4461"/>
    <w:rsid w:val="008E453F"/>
    <w:rsid w:val="008E617B"/>
    <w:rsid w:val="008E6A71"/>
    <w:rsid w:val="008E710A"/>
    <w:rsid w:val="008E786F"/>
    <w:rsid w:val="008E7B4A"/>
    <w:rsid w:val="008E7E9B"/>
    <w:rsid w:val="008E7EEC"/>
    <w:rsid w:val="008F02E2"/>
    <w:rsid w:val="008F0889"/>
    <w:rsid w:val="008F0A67"/>
    <w:rsid w:val="008F0E2E"/>
    <w:rsid w:val="008F12AC"/>
    <w:rsid w:val="008F14E9"/>
    <w:rsid w:val="008F1537"/>
    <w:rsid w:val="008F1E1C"/>
    <w:rsid w:val="008F1E80"/>
    <w:rsid w:val="008F2131"/>
    <w:rsid w:val="008F2B84"/>
    <w:rsid w:val="008F2C6F"/>
    <w:rsid w:val="008F2FC7"/>
    <w:rsid w:val="008F3E2F"/>
    <w:rsid w:val="008F4775"/>
    <w:rsid w:val="008F5992"/>
    <w:rsid w:val="008F5CAA"/>
    <w:rsid w:val="008F60CC"/>
    <w:rsid w:val="008F6691"/>
    <w:rsid w:val="008F6E8F"/>
    <w:rsid w:val="008F7480"/>
    <w:rsid w:val="008F7674"/>
    <w:rsid w:val="008F7934"/>
    <w:rsid w:val="00900077"/>
    <w:rsid w:val="009003ED"/>
    <w:rsid w:val="00900AB9"/>
    <w:rsid w:val="0090162F"/>
    <w:rsid w:val="009017D1"/>
    <w:rsid w:val="00902071"/>
    <w:rsid w:val="009020C4"/>
    <w:rsid w:val="009022B7"/>
    <w:rsid w:val="009023A7"/>
    <w:rsid w:val="00902555"/>
    <w:rsid w:val="00902791"/>
    <w:rsid w:val="00902DDC"/>
    <w:rsid w:val="009030EB"/>
    <w:rsid w:val="009035C7"/>
    <w:rsid w:val="009035FE"/>
    <w:rsid w:val="00903E4B"/>
    <w:rsid w:val="009047E6"/>
    <w:rsid w:val="009052DF"/>
    <w:rsid w:val="00905403"/>
    <w:rsid w:val="00905518"/>
    <w:rsid w:val="0090567E"/>
    <w:rsid w:val="00905F9D"/>
    <w:rsid w:val="00906027"/>
    <w:rsid w:val="00906370"/>
    <w:rsid w:val="00906E6F"/>
    <w:rsid w:val="00906FC9"/>
    <w:rsid w:val="009072EF"/>
    <w:rsid w:val="00910628"/>
    <w:rsid w:val="00910649"/>
    <w:rsid w:val="009106FB"/>
    <w:rsid w:val="009110C5"/>
    <w:rsid w:val="0091142E"/>
    <w:rsid w:val="00911DDA"/>
    <w:rsid w:val="00911E0B"/>
    <w:rsid w:val="0091223E"/>
    <w:rsid w:val="009122E7"/>
    <w:rsid w:val="00912F6C"/>
    <w:rsid w:val="009134A0"/>
    <w:rsid w:val="009136CD"/>
    <w:rsid w:val="00913A45"/>
    <w:rsid w:val="0091416D"/>
    <w:rsid w:val="009143D3"/>
    <w:rsid w:val="0091469E"/>
    <w:rsid w:val="00914DE4"/>
    <w:rsid w:val="009153DC"/>
    <w:rsid w:val="00915419"/>
    <w:rsid w:val="00916BF2"/>
    <w:rsid w:val="00916D81"/>
    <w:rsid w:val="00916E0B"/>
    <w:rsid w:val="00917292"/>
    <w:rsid w:val="00920975"/>
    <w:rsid w:val="0092192D"/>
    <w:rsid w:val="00922305"/>
    <w:rsid w:val="009226DB"/>
    <w:rsid w:val="00922B19"/>
    <w:rsid w:val="0092345D"/>
    <w:rsid w:val="00924615"/>
    <w:rsid w:val="00924A1C"/>
    <w:rsid w:val="00924B0C"/>
    <w:rsid w:val="009257FA"/>
    <w:rsid w:val="00925941"/>
    <w:rsid w:val="00925D8F"/>
    <w:rsid w:val="0092620A"/>
    <w:rsid w:val="00926448"/>
    <w:rsid w:val="00926955"/>
    <w:rsid w:val="00927269"/>
    <w:rsid w:val="009275BF"/>
    <w:rsid w:val="009300EE"/>
    <w:rsid w:val="00930232"/>
    <w:rsid w:val="00930371"/>
    <w:rsid w:val="0093062D"/>
    <w:rsid w:val="0093068A"/>
    <w:rsid w:val="009306F2"/>
    <w:rsid w:val="00930789"/>
    <w:rsid w:val="00930B05"/>
    <w:rsid w:val="00930ECC"/>
    <w:rsid w:val="00931202"/>
    <w:rsid w:val="009312CB"/>
    <w:rsid w:val="009313C2"/>
    <w:rsid w:val="0093167D"/>
    <w:rsid w:val="009316BE"/>
    <w:rsid w:val="00931916"/>
    <w:rsid w:val="00931BBD"/>
    <w:rsid w:val="00931E24"/>
    <w:rsid w:val="0093220B"/>
    <w:rsid w:val="00933AE1"/>
    <w:rsid w:val="00933E81"/>
    <w:rsid w:val="009345D2"/>
    <w:rsid w:val="00934A3F"/>
    <w:rsid w:val="00935D2A"/>
    <w:rsid w:val="00936337"/>
    <w:rsid w:val="009366CD"/>
    <w:rsid w:val="009367C7"/>
    <w:rsid w:val="009370D1"/>
    <w:rsid w:val="00937406"/>
    <w:rsid w:val="00937B66"/>
    <w:rsid w:val="00937EE2"/>
    <w:rsid w:val="00937FC4"/>
    <w:rsid w:val="00940143"/>
    <w:rsid w:val="00940319"/>
    <w:rsid w:val="00940EC8"/>
    <w:rsid w:val="00941460"/>
    <w:rsid w:val="00941899"/>
    <w:rsid w:val="0094212F"/>
    <w:rsid w:val="0094235F"/>
    <w:rsid w:val="0094278E"/>
    <w:rsid w:val="009436D6"/>
    <w:rsid w:val="00943E49"/>
    <w:rsid w:val="00943FFC"/>
    <w:rsid w:val="0094466A"/>
    <w:rsid w:val="0094582D"/>
    <w:rsid w:val="00945F34"/>
    <w:rsid w:val="00946377"/>
    <w:rsid w:val="00947325"/>
    <w:rsid w:val="00947CEB"/>
    <w:rsid w:val="00947DC0"/>
    <w:rsid w:val="00947EBC"/>
    <w:rsid w:val="00950328"/>
    <w:rsid w:val="00950383"/>
    <w:rsid w:val="009506AF"/>
    <w:rsid w:val="00950DE5"/>
    <w:rsid w:val="00951DE1"/>
    <w:rsid w:val="009521BB"/>
    <w:rsid w:val="00952302"/>
    <w:rsid w:val="009535D3"/>
    <w:rsid w:val="0095384B"/>
    <w:rsid w:val="00954112"/>
    <w:rsid w:val="00954A47"/>
    <w:rsid w:val="00954EEE"/>
    <w:rsid w:val="00955123"/>
    <w:rsid w:val="0095568B"/>
    <w:rsid w:val="00955A91"/>
    <w:rsid w:val="00955BD3"/>
    <w:rsid w:val="00955BEC"/>
    <w:rsid w:val="00955F39"/>
    <w:rsid w:val="00956AC4"/>
    <w:rsid w:val="00956F4C"/>
    <w:rsid w:val="00957227"/>
    <w:rsid w:val="00957249"/>
    <w:rsid w:val="009602D1"/>
    <w:rsid w:val="0096051A"/>
    <w:rsid w:val="009606FF"/>
    <w:rsid w:val="00960B27"/>
    <w:rsid w:val="00961039"/>
    <w:rsid w:val="00961059"/>
    <w:rsid w:val="00961385"/>
    <w:rsid w:val="00961840"/>
    <w:rsid w:val="00961B89"/>
    <w:rsid w:val="00961DFE"/>
    <w:rsid w:val="00961EEB"/>
    <w:rsid w:val="009622E7"/>
    <w:rsid w:val="009626E6"/>
    <w:rsid w:val="00963198"/>
    <w:rsid w:val="0096345D"/>
    <w:rsid w:val="00963C17"/>
    <w:rsid w:val="009640BE"/>
    <w:rsid w:val="00964409"/>
    <w:rsid w:val="00964A34"/>
    <w:rsid w:val="00965059"/>
    <w:rsid w:val="00965160"/>
    <w:rsid w:val="00965EB8"/>
    <w:rsid w:val="00966256"/>
    <w:rsid w:val="00966E5C"/>
    <w:rsid w:val="009701AB"/>
    <w:rsid w:val="0097034C"/>
    <w:rsid w:val="00970929"/>
    <w:rsid w:val="009712F6"/>
    <w:rsid w:val="00971458"/>
    <w:rsid w:val="00972142"/>
    <w:rsid w:val="0097281E"/>
    <w:rsid w:val="0097287B"/>
    <w:rsid w:val="00972C00"/>
    <w:rsid w:val="0097321A"/>
    <w:rsid w:val="00973371"/>
    <w:rsid w:val="00973922"/>
    <w:rsid w:val="00973AF3"/>
    <w:rsid w:val="00973BFB"/>
    <w:rsid w:val="00973FD3"/>
    <w:rsid w:val="00974392"/>
    <w:rsid w:val="00974A04"/>
    <w:rsid w:val="00974BF3"/>
    <w:rsid w:val="00974E12"/>
    <w:rsid w:val="00974F73"/>
    <w:rsid w:val="00975A11"/>
    <w:rsid w:val="00975B3A"/>
    <w:rsid w:val="00975C8F"/>
    <w:rsid w:val="00976AF2"/>
    <w:rsid w:val="00977326"/>
    <w:rsid w:val="00977CC3"/>
    <w:rsid w:val="00981155"/>
    <w:rsid w:val="009818BE"/>
    <w:rsid w:val="00981A55"/>
    <w:rsid w:val="00982C0A"/>
    <w:rsid w:val="00982D63"/>
    <w:rsid w:val="00983F5A"/>
    <w:rsid w:val="00984650"/>
    <w:rsid w:val="0098466C"/>
    <w:rsid w:val="0098547F"/>
    <w:rsid w:val="0098585E"/>
    <w:rsid w:val="00985AC8"/>
    <w:rsid w:val="009869B4"/>
    <w:rsid w:val="00987394"/>
    <w:rsid w:val="00987971"/>
    <w:rsid w:val="0098799E"/>
    <w:rsid w:val="00987E48"/>
    <w:rsid w:val="00990263"/>
    <w:rsid w:val="00990286"/>
    <w:rsid w:val="00990716"/>
    <w:rsid w:val="00990722"/>
    <w:rsid w:val="00990953"/>
    <w:rsid w:val="00990BB0"/>
    <w:rsid w:val="0099103E"/>
    <w:rsid w:val="009919D8"/>
    <w:rsid w:val="0099226F"/>
    <w:rsid w:val="00992685"/>
    <w:rsid w:val="009929E9"/>
    <w:rsid w:val="00992B96"/>
    <w:rsid w:val="00992FE7"/>
    <w:rsid w:val="00993070"/>
    <w:rsid w:val="009938CA"/>
    <w:rsid w:val="00994B7E"/>
    <w:rsid w:val="00994CB1"/>
    <w:rsid w:val="0099554C"/>
    <w:rsid w:val="009958AF"/>
    <w:rsid w:val="009958F1"/>
    <w:rsid w:val="009959BC"/>
    <w:rsid w:val="00995B25"/>
    <w:rsid w:val="00995BB2"/>
    <w:rsid w:val="00995D02"/>
    <w:rsid w:val="00995E1D"/>
    <w:rsid w:val="00995FAB"/>
    <w:rsid w:val="00996282"/>
    <w:rsid w:val="00996643"/>
    <w:rsid w:val="00996D0D"/>
    <w:rsid w:val="009971D6"/>
    <w:rsid w:val="0099762F"/>
    <w:rsid w:val="009978BE"/>
    <w:rsid w:val="00997A77"/>
    <w:rsid w:val="00997C0A"/>
    <w:rsid w:val="00997C6E"/>
    <w:rsid w:val="009A04E0"/>
    <w:rsid w:val="009A0EDB"/>
    <w:rsid w:val="009A0FED"/>
    <w:rsid w:val="009A14DB"/>
    <w:rsid w:val="009A1F1D"/>
    <w:rsid w:val="009A215D"/>
    <w:rsid w:val="009A3930"/>
    <w:rsid w:val="009A3993"/>
    <w:rsid w:val="009A3C84"/>
    <w:rsid w:val="009A3DDF"/>
    <w:rsid w:val="009A51DD"/>
    <w:rsid w:val="009A533F"/>
    <w:rsid w:val="009A5747"/>
    <w:rsid w:val="009A6A95"/>
    <w:rsid w:val="009A6EA0"/>
    <w:rsid w:val="009A70BB"/>
    <w:rsid w:val="009A7AA0"/>
    <w:rsid w:val="009B24E6"/>
    <w:rsid w:val="009B2972"/>
    <w:rsid w:val="009B2A70"/>
    <w:rsid w:val="009B2C5D"/>
    <w:rsid w:val="009B39A8"/>
    <w:rsid w:val="009B3AD1"/>
    <w:rsid w:val="009B463B"/>
    <w:rsid w:val="009B49DD"/>
    <w:rsid w:val="009B4DC3"/>
    <w:rsid w:val="009B50ED"/>
    <w:rsid w:val="009B689C"/>
    <w:rsid w:val="009B6B83"/>
    <w:rsid w:val="009B6F65"/>
    <w:rsid w:val="009B7F20"/>
    <w:rsid w:val="009C0627"/>
    <w:rsid w:val="009C0D2D"/>
    <w:rsid w:val="009C123B"/>
    <w:rsid w:val="009C18BD"/>
    <w:rsid w:val="009C195D"/>
    <w:rsid w:val="009C2867"/>
    <w:rsid w:val="009C300F"/>
    <w:rsid w:val="009C3E10"/>
    <w:rsid w:val="009C4919"/>
    <w:rsid w:val="009C49D7"/>
    <w:rsid w:val="009C4DBA"/>
    <w:rsid w:val="009C4F53"/>
    <w:rsid w:val="009C5307"/>
    <w:rsid w:val="009C5396"/>
    <w:rsid w:val="009C5EF3"/>
    <w:rsid w:val="009C6342"/>
    <w:rsid w:val="009C634B"/>
    <w:rsid w:val="009C63F9"/>
    <w:rsid w:val="009C6428"/>
    <w:rsid w:val="009C686D"/>
    <w:rsid w:val="009D0D2C"/>
    <w:rsid w:val="009D1F02"/>
    <w:rsid w:val="009D30DD"/>
    <w:rsid w:val="009D34FB"/>
    <w:rsid w:val="009D3614"/>
    <w:rsid w:val="009D395F"/>
    <w:rsid w:val="009D3AC6"/>
    <w:rsid w:val="009D4125"/>
    <w:rsid w:val="009D5906"/>
    <w:rsid w:val="009D5AB2"/>
    <w:rsid w:val="009D6B7D"/>
    <w:rsid w:val="009E00D1"/>
    <w:rsid w:val="009E00FB"/>
    <w:rsid w:val="009E088C"/>
    <w:rsid w:val="009E0D85"/>
    <w:rsid w:val="009E1F4C"/>
    <w:rsid w:val="009E27CC"/>
    <w:rsid w:val="009E3363"/>
    <w:rsid w:val="009E3796"/>
    <w:rsid w:val="009E4BDB"/>
    <w:rsid w:val="009E4F57"/>
    <w:rsid w:val="009E4F6A"/>
    <w:rsid w:val="009E5331"/>
    <w:rsid w:val="009E55C7"/>
    <w:rsid w:val="009E5940"/>
    <w:rsid w:val="009E6089"/>
    <w:rsid w:val="009E6153"/>
    <w:rsid w:val="009E6F1D"/>
    <w:rsid w:val="009E7390"/>
    <w:rsid w:val="009E759C"/>
    <w:rsid w:val="009E795C"/>
    <w:rsid w:val="009E79F1"/>
    <w:rsid w:val="009E7DE3"/>
    <w:rsid w:val="009E7DFC"/>
    <w:rsid w:val="009F1A7C"/>
    <w:rsid w:val="009F1B78"/>
    <w:rsid w:val="009F1D5F"/>
    <w:rsid w:val="009F1FCB"/>
    <w:rsid w:val="009F26CA"/>
    <w:rsid w:val="009F26DD"/>
    <w:rsid w:val="009F28F3"/>
    <w:rsid w:val="009F29E0"/>
    <w:rsid w:val="009F2E2D"/>
    <w:rsid w:val="009F3D7C"/>
    <w:rsid w:val="009F3DBD"/>
    <w:rsid w:val="009F4704"/>
    <w:rsid w:val="009F4DA2"/>
    <w:rsid w:val="009F4DDE"/>
    <w:rsid w:val="009F4E99"/>
    <w:rsid w:val="009F6367"/>
    <w:rsid w:val="009F63E5"/>
    <w:rsid w:val="009F6F3E"/>
    <w:rsid w:val="009F70B8"/>
    <w:rsid w:val="009F76F0"/>
    <w:rsid w:val="009F76F6"/>
    <w:rsid w:val="009F778C"/>
    <w:rsid w:val="009F7FCF"/>
    <w:rsid w:val="00A0002F"/>
    <w:rsid w:val="00A0010A"/>
    <w:rsid w:val="00A0122C"/>
    <w:rsid w:val="00A01690"/>
    <w:rsid w:val="00A02EE2"/>
    <w:rsid w:val="00A03737"/>
    <w:rsid w:val="00A03BDA"/>
    <w:rsid w:val="00A05005"/>
    <w:rsid w:val="00A054DD"/>
    <w:rsid w:val="00A05FA8"/>
    <w:rsid w:val="00A062CF"/>
    <w:rsid w:val="00A0634B"/>
    <w:rsid w:val="00A06967"/>
    <w:rsid w:val="00A07337"/>
    <w:rsid w:val="00A079A0"/>
    <w:rsid w:val="00A1008A"/>
    <w:rsid w:val="00A10126"/>
    <w:rsid w:val="00A107BA"/>
    <w:rsid w:val="00A10B09"/>
    <w:rsid w:val="00A113CA"/>
    <w:rsid w:val="00A11807"/>
    <w:rsid w:val="00A119AC"/>
    <w:rsid w:val="00A11BDB"/>
    <w:rsid w:val="00A11DC2"/>
    <w:rsid w:val="00A12213"/>
    <w:rsid w:val="00A127BC"/>
    <w:rsid w:val="00A13064"/>
    <w:rsid w:val="00A13A44"/>
    <w:rsid w:val="00A1498C"/>
    <w:rsid w:val="00A15130"/>
    <w:rsid w:val="00A15E70"/>
    <w:rsid w:val="00A16180"/>
    <w:rsid w:val="00A163D8"/>
    <w:rsid w:val="00A176C9"/>
    <w:rsid w:val="00A178D8"/>
    <w:rsid w:val="00A204E1"/>
    <w:rsid w:val="00A206E3"/>
    <w:rsid w:val="00A20E1F"/>
    <w:rsid w:val="00A2129F"/>
    <w:rsid w:val="00A21AED"/>
    <w:rsid w:val="00A21EAD"/>
    <w:rsid w:val="00A222A5"/>
    <w:rsid w:val="00A2376E"/>
    <w:rsid w:val="00A23944"/>
    <w:rsid w:val="00A23BD8"/>
    <w:rsid w:val="00A25069"/>
    <w:rsid w:val="00A264C0"/>
    <w:rsid w:val="00A264FC"/>
    <w:rsid w:val="00A30B8C"/>
    <w:rsid w:val="00A31F21"/>
    <w:rsid w:val="00A321A9"/>
    <w:rsid w:val="00A322A9"/>
    <w:rsid w:val="00A32478"/>
    <w:rsid w:val="00A32C33"/>
    <w:rsid w:val="00A33E61"/>
    <w:rsid w:val="00A34016"/>
    <w:rsid w:val="00A34027"/>
    <w:rsid w:val="00A343B4"/>
    <w:rsid w:val="00A3443A"/>
    <w:rsid w:val="00A34728"/>
    <w:rsid w:val="00A3515B"/>
    <w:rsid w:val="00A35160"/>
    <w:rsid w:val="00A351A8"/>
    <w:rsid w:val="00A3528B"/>
    <w:rsid w:val="00A356D6"/>
    <w:rsid w:val="00A35A78"/>
    <w:rsid w:val="00A3613C"/>
    <w:rsid w:val="00A36361"/>
    <w:rsid w:val="00A36659"/>
    <w:rsid w:val="00A36B5C"/>
    <w:rsid w:val="00A37B55"/>
    <w:rsid w:val="00A37B57"/>
    <w:rsid w:val="00A37E31"/>
    <w:rsid w:val="00A37EE1"/>
    <w:rsid w:val="00A407D9"/>
    <w:rsid w:val="00A40AD1"/>
    <w:rsid w:val="00A40F2F"/>
    <w:rsid w:val="00A40F8E"/>
    <w:rsid w:val="00A412E8"/>
    <w:rsid w:val="00A41423"/>
    <w:rsid w:val="00A4157B"/>
    <w:rsid w:val="00A41B1B"/>
    <w:rsid w:val="00A424F3"/>
    <w:rsid w:val="00A4269C"/>
    <w:rsid w:val="00A428F8"/>
    <w:rsid w:val="00A42B53"/>
    <w:rsid w:val="00A43396"/>
    <w:rsid w:val="00A43AD9"/>
    <w:rsid w:val="00A43FD6"/>
    <w:rsid w:val="00A456C2"/>
    <w:rsid w:val="00A45D4D"/>
    <w:rsid w:val="00A46279"/>
    <w:rsid w:val="00A462BA"/>
    <w:rsid w:val="00A46B19"/>
    <w:rsid w:val="00A47152"/>
    <w:rsid w:val="00A474EC"/>
    <w:rsid w:val="00A5031C"/>
    <w:rsid w:val="00A51F29"/>
    <w:rsid w:val="00A52212"/>
    <w:rsid w:val="00A524CE"/>
    <w:rsid w:val="00A52D3B"/>
    <w:rsid w:val="00A53BF0"/>
    <w:rsid w:val="00A548A9"/>
    <w:rsid w:val="00A55006"/>
    <w:rsid w:val="00A5544F"/>
    <w:rsid w:val="00A5554B"/>
    <w:rsid w:val="00A55FE3"/>
    <w:rsid w:val="00A56976"/>
    <w:rsid w:val="00A56CA3"/>
    <w:rsid w:val="00A60B15"/>
    <w:rsid w:val="00A60E7B"/>
    <w:rsid w:val="00A61032"/>
    <w:rsid w:val="00A6128C"/>
    <w:rsid w:val="00A614E5"/>
    <w:rsid w:val="00A61606"/>
    <w:rsid w:val="00A61F36"/>
    <w:rsid w:val="00A61F38"/>
    <w:rsid w:val="00A62301"/>
    <w:rsid w:val="00A62730"/>
    <w:rsid w:val="00A627B3"/>
    <w:rsid w:val="00A6435F"/>
    <w:rsid w:val="00A64F71"/>
    <w:rsid w:val="00A66C04"/>
    <w:rsid w:val="00A7017C"/>
    <w:rsid w:val="00A702F7"/>
    <w:rsid w:val="00A72193"/>
    <w:rsid w:val="00A7222D"/>
    <w:rsid w:val="00A72258"/>
    <w:rsid w:val="00A7254B"/>
    <w:rsid w:val="00A72557"/>
    <w:rsid w:val="00A72B6C"/>
    <w:rsid w:val="00A733E6"/>
    <w:rsid w:val="00A7415D"/>
    <w:rsid w:val="00A74E7C"/>
    <w:rsid w:val="00A75467"/>
    <w:rsid w:val="00A756D5"/>
    <w:rsid w:val="00A761B5"/>
    <w:rsid w:val="00A762EF"/>
    <w:rsid w:val="00A7675D"/>
    <w:rsid w:val="00A770B9"/>
    <w:rsid w:val="00A77E2A"/>
    <w:rsid w:val="00A807FD"/>
    <w:rsid w:val="00A80C6C"/>
    <w:rsid w:val="00A8137B"/>
    <w:rsid w:val="00A81A87"/>
    <w:rsid w:val="00A81E4D"/>
    <w:rsid w:val="00A820DC"/>
    <w:rsid w:val="00A8215A"/>
    <w:rsid w:val="00A823FD"/>
    <w:rsid w:val="00A83222"/>
    <w:rsid w:val="00A83781"/>
    <w:rsid w:val="00A83F6D"/>
    <w:rsid w:val="00A84F9B"/>
    <w:rsid w:val="00A85403"/>
    <w:rsid w:val="00A858D0"/>
    <w:rsid w:val="00A85C27"/>
    <w:rsid w:val="00A861D6"/>
    <w:rsid w:val="00A87453"/>
    <w:rsid w:val="00A87AA5"/>
    <w:rsid w:val="00A9015C"/>
    <w:rsid w:val="00A9090C"/>
    <w:rsid w:val="00A90BCB"/>
    <w:rsid w:val="00A91B7E"/>
    <w:rsid w:val="00A924CF"/>
    <w:rsid w:val="00A92BC2"/>
    <w:rsid w:val="00A938FB"/>
    <w:rsid w:val="00A94191"/>
    <w:rsid w:val="00A948DA"/>
    <w:rsid w:val="00A94FD9"/>
    <w:rsid w:val="00A95224"/>
    <w:rsid w:val="00A9635E"/>
    <w:rsid w:val="00A9656C"/>
    <w:rsid w:val="00A96D5B"/>
    <w:rsid w:val="00A972A7"/>
    <w:rsid w:val="00AA1F2B"/>
    <w:rsid w:val="00AA23B1"/>
    <w:rsid w:val="00AA2797"/>
    <w:rsid w:val="00AA2E32"/>
    <w:rsid w:val="00AA3538"/>
    <w:rsid w:val="00AA38E6"/>
    <w:rsid w:val="00AA3C6A"/>
    <w:rsid w:val="00AA3E35"/>
    <w:rsid w:val="00AA4090"/>
    <w:rsid w:val="00AA455D"/>
    <w:rsid w:val="00AA4AD5"/>
    <w:rsid w:val="00AA6269"/>
    <w:rsid w:val="00AA6875"/>
    <w:rsid w:val="00AA7205"/>
    <w:rsid w:val="00AA77C4"/>
    <w:rsid w:val="00AA7F2C"/>
    <w:rsid w:val="00AB1376"/>
    <w:rsid w:val="00AB2466"/>
    <w:rsid w:val="00AB29A9"/>
    <w:rsid w:val="00AB2D16"/>
    <w:rsid w:val="00AB304A"/>
    <w:rsid w:val="00AB3B2C"/>
    <w:rsid w:val="00AB48FB"/>
    <w:rsid w:val="00AB6CC3"/>
    <w:rsid w:val="00AB6E0D"/>
    <w:rsid w:val="00AB7776"/>
    <w:rsid w:val="00AB7C59"/>
    <w:rsid w:val="00AC0382"/>
    <w:rsid w:val="00AC04ED"/>
    <w:rsid w:val="00AC0912"/>
    <w:rsid w:val="00AC1332"/>
    <w:rsid w:val="00AC16FB"/>
    <w:rsid w:val="00AC1C1A"/>
    <w:rsid w:val="00AC211C"/>
    <w:rsid w:val="00AC228B"/>
    <w:rsid w:val="00AC28F7"/>
    <w:rsid w:val="00AC2A6D"/>
    <w:rsid w:val="00AC324F"/>
    <w:rsid w:val="00AC403C"/>
    <w:rsid w:val="00AC41DE"/>
    <w:rsid w:val="00AC4673"/>
    <w:rsid w:val="00AC4BD0"/>
    <w:rsid w:val="00AC585C"/>
    <w:rsid w:val="00AC6351"/>
    <w:rsid w:val="00AC63BE"/>
    <w:rsid w:val="00AC779D"/>
    <w:rsid w:val="00AC7AE3"/>
    <w:rsid w:val="00AC7CA8"/>
    <w:rsid w:val="00AC7DC4"/>
    <w:rsid w:val="00AD0CDE"/>
    <w:rsid w:val="00AD0D48"/>
    <w:rsid w:val="00AD0DE3"/>
    <w:rsid w:val="00AD1AF9"/>
    <w:rsid w:val="00AD231C"/>
    <w:rsid w:val="00AD27C9"/>
    <w:rsid w:val="00AD282A"/>
    <w:rsid w:val="00AD287D"/>
    <w:rsid w:val="00AD28B0"/>
    <w:rsid w:val="00AD3164"/>
    <w:rsid w:val="00AD3E0B"/>
    <w:rsid w:val="00AD445F"/>
    <w:rsid w:val="00AD44F0"/>
    <w:rsid w:val="00AD465C"/>
    <w:rsid w:val="00AD48F2"/>
    <w:rsid w:val="00AD520C"/>
    <w:rsid w:val="00AD5280"/>
    <w:rsid w:val="00AD75C6"/>
    <w:rsid w:val="00AD782F"/>
    <w:rsid w:val="00AD7ADC"/>
    <w:rsid w:val="00AD7AE4"/>
    <w:rsid w:val="00AE00FF"/>
    <w:rsid w:val="00AE1C81"/>
    <w:rsid w:val="00AE1DD1"/>
    <w:rsid w:val="00AE2374"/>
    <w:rsid w:val="00AE2DF1"/>
    <w:rsid w:val="00AE3AD9"/>
    <w:rsid w:val="00AE3BE9"/>
    <w:rsid w:val="00AE3F4F"/>
    <w:rsid w:val="00AE4271"/>
    <w:rsid w:val="00AE4514"/>
    <w:rsid w:val="00AE46D0"/>
    <w:rsid w:val="00AE4D86"/>
    <w:rsid w:val="00AE52FE"/>
    <w:rsid w:val="00AE57B9"/>
    <w:rsid w:val="00AE59B7"/>
    <w:rsid w:val="00AE6360"/>
    <w:rsid w:val="00AE6368"/>
    <w:rsid w:val="00AE6B39"/>
    <w:rsid w:val="00AE7141"/>
    <w:rsid w:val="00AE7ABA"/>
    <w:rsid w:val="00AE7CB2"/>
    <w:rsid w:val="00AF033C"/>
    <w:rsid w:val="00AF0668"/>
    <w:rsid w:val="00AF111B"/>
    <w:rsid w:val="00AF13B9"/>
    <w:rsid w:val="00AF1702"/>
    <w:rsid w:val="00AF179C"/>
    <w:rsid w:val="00AF1C8B"/>
    <w:rsid w:val="00AF1FFC"/>
    <w:rsid w:val="00AF233F"/>
    <w:rsid w:val="00AF2F65"/>
    <w:rsid w:val="00AF3116"/>
    <w:rsid w:val="00AF322B"/>
    <w:rsid w:val="00AF3938"/>
    <w:rsid w:val="00AF40C9"/>
    <w:rsid w:val="00AF5254"/>
    <w:rsid w:val="00AF5D67"/>
    <w:rsid w:val="00AF662C"/>
    <w:rsid w:val="00AF6E41"/>
    <w:rsid w:val="00AF73D9"/>
    <w:rsid w:val="00B001D8"/>
    <w:rsid w:val="00B0078F"/>
    <w:rsid w:val="00B01107"/>
    <w:rsid w:val="00B01127"/>
    <w:rsid w:val="00B0117F"/>
    <w:rsid w:val="00B0172B"/>
    <w:rsid w:val="00B01AC5"/>
    <w:rsid w:val="00B02476"/>
    <w:rsid w:val="00B027D9"/>
    <w:rsid w:val="00B02982"/>
    <w:rsid w:val="00B02FBB"/>
    <w:rsid w:val="00B03193"/>
    <w:rsid w:val="00B03BEB"/>
    <w:rsid w:val="00B03D15"/>
    <w:rsid w:val="00B04876"/>
    <w:rsid w:val="00B05428"/>
    <w:rsid w:val="00B05585"/>
    <w:rsid w:val="00B065E3"/>
    <w:rsid w:val="00B0731D"/>
    <w:rsid w:val="00B07B9B"/>
    <w:rsid w:val="00B07F85"/>
    <w:rsid w:val="00B102A7"/>
    <w:rsid w:val="00B11528"/>
    <w:rsid w:val="00B1236C"/>
    <w:rsid w:val="00B12482"/>
    <w:rsid w:val="00B12D19"/>
    <w:rsid w:val="00B13D8E"/>
    <w:rsid w:val="00B145DE"/>
    <w:rsid w:val="00B150BD"/>
    <w:rsid w:val="00B15564"/>
    <w:rsid w:val="00B15608"/>
    <w:rsid w:val="00B15903"/>
    <w:rsid w:val="00B16726"/>
    <w:rsid w:val="00B17219"/>
    <w:rsid w:val="00B17825"/>
    <w:rsid w:val="00B178AC"/>
    <w:rsid w:val="00B20177"/>
    <w:rsid w:val="00B201CA"/>
    <w:rsid w:val="00B20288"/>
    <w:rsid w:val="00B206FC"/>
    <w:rsid w:val="00B20ADD"/>
    <w:rsid w:val="00B21B8E"/>
    <w:rsid w:val="00B21FE5"/>
    <w:rsid w:val="00B2222E"/>
    <w:rsid w:val="00B23597"/>
    <w:rsid w:val="00B237E9"/>
    <w:rsid w:val="00B24C89"/>
    <w:rsid w:val="00B25FD0"/>
    <w:rsid w:val="00B2651A"/>
    <w:rsid w:val="00B26845"/>
    <w:rsid w:val="00B27305"/>
    <w:rsid w:val="00B27531"/>
    <w:rsid w:val="00B301D8"/>
    <w:rsid w:val="00B3056E"/>
    <w:rsid w:val="00B30EF6"/>
    <w:rsid w:val="00B31AA0"/>
    <w:rsid w:val="00B31EF2"/>
    <w:rsid w:val="00B32067"/>
    <w:rsid w:val="00B324EF"/>
    <w:rsid w:val="00B3256F"/>
    <w:rsid w:val="00B328C0"/>
    <w:rsid w:val="00B32A42"/>
    <w:rsid w:val="00B32F59"/>
    <w:rsid w:val="00B338B1"/>
    <w:rsid w:val="00B34D83"/>
    <w:rsid w:val="00B35679"/>
    <w:rsid w:val="00B3588E"/>
    <w:rsid w:val="00B35FA3"/>
    <w:rsid w:val="00B36599"/>
    <w:rsid w:val="00B36EC9"/>
    <w:rsid w:val="00B37096"/>
    <w:rsid w:val="00B379A3"/>
    <w:rsid w:val="00B37B88"/>
    <w:rsid w:val="00B37BDD"/>
    <w:rsid w:val="00B37D8B"/>
    <w:rsid w:val="00B412CC"/>
    <w:rsid w:val="00B41493"/>
    <w:rsid w:val="00B41548"/>
    <w:rsid w:val="00B41AED"/>
    <w:rsid w:val="00B41FD9"/>
    <w:rsid w:val="00B420DE"/>
    <w:rsid w:val="00B426D7"/>
    <w:rsid w:val="00B42DAC"/>
    <w:rsid w:val="00B42DD3"/>
    <w:rsid w:val="00B42F62"/>
    <w:rsid w:val="00B44114"/>
    <w:rsid w:val="00B4470A"/>
    <w:rsid w:val="00B44E67"/>
    <w:rsid w:val="00B45237"/>
    <w:rsid w:val="00B45E56"/>
    <w:rsid w:val="00B4605A"/>
    <w:rsid w:val="00B4605C"/>
    <w:rsid w:val="00B46633"/>
    <w:rsid w:val="00B47193"/>
    <w:rsid w:val="00B4784C"/>
    <w:rsid w:val="00B47A61"/>
    <w:rsid w:val="00B50816"/>
    <w:rsid w:val="00B508BC"/>
    <w:rsid w:val="00B50943"/>
    <w:rsid w:val="00B51315"/>
    <w:rsid w:val="00B51DB1"/>
    <w:rsid w:val="00B5298C"/>
    <w:rsid w:val="00B52AF2"/>
    <w:rsid w:val="00B52C63"/>
    <w:rsid w:val="00B5335E"/>
    <w:rsid w:val="00B5358C"/>
    <w:rsid w:val="00B53965"/>
    <w:rsid w:val="00B54638"/>
    <w:rsid w:val="00B54753"/>
    <w:rsid w:val="00B54AC0"/>
    <w:rsid w:val="00B55082"/>
    <w:rsid w:val="00B55A7A"/>
    <w:rsid w:val="00B564A7"/>
    <w:rsid w:val="00B609F0"/>
    <w:rsid w:val="00B610CC"/>
    <w:rsid w:val="00B617CC"/>
    <w:rsid w:val="00B62138"/>
    <w:rsid w:val="00B622EB"/>
    <w:rsid w:val="00B6294A"/>
    <w:rsid w:val="00B62A84"/>
    <w:rsid w:val="00B6339B"/>
    <w:rsid w:val="00B6350C"/>
    <w:rsid w:val="00B64D6C"/>
    <w:rsid w:val="00B65BB1"/>
    <w:rsid w:val="00B65FE0"/>
    <w:rsid w:val="00B67138"/>
    <w:rsid w:val="00B700B1"/>
    <w:rsid w:val="00B708B3"/>
    <w:rsid w:val="00B70AF5"/>
    <w:rsid w:val="00B721ED"/>
    <w:rsid w:val="00B726B6"/>
    <w:rsid w:val="00B72D8A"/>
    <w:rsid w:val="00B732FA"/>
    <w:rsid w:val="00B73AE3"/>
    <w:rsid w:val="00B74160"/>
    <w:rsid w:val="00B747E6"/>
    <w:rsid w:val="00B75669"/>
    <w:rsid w:val="00B7569A"/>
    <w:rsid w:val="00B75BC2"/>
    <w:rsid w:val="00B75CAE"/>
    <w:rsid w:val="00B75D63"/>
    <w:rsid w:val="00B75F55"/>
    <w:rsid w:val="00B763FC"/>
    <w:rsid w:val="00B76481"/>
    <w:rsid w:val="00B764CB"/>
    <w:rsid w:val="00B765DB"/>
    <w:rsid w:val="00B769F0"/>
    <w:rsid w:val="00B76B20"/>
    <w:rsid w:val="00B76C9D"/>
    <w:rsid w:val="00B76FC8"/>
    <w:rsid w:val="00B7757C"/>
    <w:rsid w:val="00B7758D"/>
    <w:rsid w:val="00B77B53"/>
    <w:rsid w:val="00B807CF"/>
    <w:rsid w:val="00B80885"/>
    <w:rsid w:val="00B80D9A"/>
    <w:rsid w:val="00B81273"/>
    <w:rsid w:val="00B81314"/>
    <w:rsid w:val="00B82658"/>
    <w:rsid w:val="00B833BF"/>
    <w:rsid w:val="00B834A1"/>
    <w:rsid w:val="00B83940"/>
    <w:rsid w:val="00B842C7"/>
    <w:rsid w:val="00B84671"/>
    <w:rsid w:val="00B86684"/>
    <w:rsid w:val="00B8675D"/>
    <w:rsid w:val="00B8730D"/>
    <w:rsid w:val="00B87701"/>
    <w:rsid w:val="00B87860"/>
    <w:rsid w:val="00B87DF4"/>
    <w:rsid w:val="00B901C1"/>
    <w:rsid w:val="00B90C48"/>
    <w:rsid w:val="00B91027"/>
    <w:rsid w:val="00B911F5"/>
    <w:rsid w:val="00B916D4"/>
    <w:rsid w:val="00B91E68"/>
    <w:rsid w:val="00B9279A"/>
    <w:rsid w:val="00B92E83"/>
    <w:rsid w:val="00B947BC"/>
    <w:rsid w:val="00B94AA1"/>
    <w:rsid w:val="00B94D53"/>
    <w:rsid w:val="00B954B3"/>
    <w:rsid w:val="00B9583C"/>
    <w:rsid w:val="00B95D05"/>
    <w:rsid w:val="00B96264"/>
    <w:rsid w:val="00B96269"/>
    <w:rsid w:val="00B96777"/>
    <w:rsid w:val="00B96FF1"/>
    <w:rsid w:val="00B978C1"/>
    <w:rsid w:val="00B97A74"/>
    <w:rsid w:val="00BA0B9A"/>
    <w:rsid w:val="00BA0D65"/>
    <w:rsid w:val="00BA128B"/>
    <w:rsid w:val="00BA1484"/>
    <w:rsid w:val="00BA17A9"/>
    <w:rsid w:val="00BA26DF"/>
    <w:rsid w:val="00BA2939"/>
    <w:rsid w:val="00BA34C4"/>
    <w:rsid w:val="00BA369E"/>
    <w:rsid w:val="00BA3F95"/>
    <w:rsid w:val="00BA3FB0"/>
    <w:rsid w:val="00BA455D"/>
    <w:rsid w:val="00BA4602"/>
    <w:rsid w:val="00BA4C44"/>
    <w:rsid w:val="00BA537D"/>
    <w:rsid w:val="00BA5A55"/>
    <w:rsid w:val="00BA5AD9"/>
    <w:rsid w:val="00BA60E0"/>
    <w:rsid w:val="00BA6453"/>
    <w:rsid w:val="00BA6A7A"/>
    <w:rsid w:val="00BA6D7D"/>
    <w:rsid w:val="00BA7DB6"/>
    <w:rsid w:val="00BB0123"/>
    <w:rsid w:val="00BB159E"/>
    <w:rsid w:val="00BB19A6"/>
    <w:rsid w:val="00BB1C81"/>
    <w:rsid w:val="00BB2C9F"/>
    <w:rsid w:val="00BB2EAC"/>
    <w:rsid w:val="00BB34AC"/>
    <w:rsid w:val="00BB39D2"/>
    <w:rsid w:val="00BB4ADC"/>
    <w:rsid w:val="00BB5AB2"/>
    <w:rsid w:val="00BB5CA2"/>
    <w:rsid w:val="00BB6595"/>
    <w:rsid w:val="00BB6EC8"/>
    <w:rsid w:val="00BB718E"/>
    <w:rsid w:val="00BB74D9"/>
    <w:rsid w:val="00BC0D0D"/>
    <w:rsid w:val="00BC0E8C"/>
    <w:rsid w:val="00BC15C4"/>
    <w:rsid w:val="00BC4024"/>
    <w:rsid w:val="00BC4397"/>
    <w:rsid w:val="00BC4418"/>
    <w:rsid w:val="00BC47BC"/>
    <w:rsid w:val="00BC4DAB"/>
    <w:rsid w:val="00BC54D6"/>
    <w:rsid w:val="00BC5C59"/>
    <w:rsid w:val="00BC6037"/>
    <w:rsid w:val="00BC6547"/>
    <w:rsid w:val="00BC67CA"/>
    <w:rsid w:val="00BC69C7"/>
    <w:rsid w:val="00BC703E"/>
    <w:rsid w:val="00BC70D2"/>
    <w:rsid w:val="00BC7375"/>
    <w:rsid w:val="00BC74ED"/>
    <w:rsid w:val="00BC7798"/>
    <w:rsid w:val="00BD03AE"/>
    <w:rsid w:val="00BD03EF"/>
    <w:rsid w:val="00BD0434"/>
    <w:rsid w:val="00BD0851"/>
    <w:rsid w:val="00BD23B2"/>
    <w:rsid w:val="00BD2F3B"/>
    <w:rsid w:val="00BD3CC1"/>
    <w:rsid w:val="00BD445B"/>
    <w:rsid w:val="00BD4529"/>
    <w:rsid w:val="00BD5545"/>
    <w:rsid w:val="00BD5894"/>
    <w:rsid w:val="00BD5934"/>
    <w:rsid w:val="00BD5ACF"/>
    <w:rsid w:val="00BD5AF1"/>
    <w:rsid w:val="00BD6027"/>
    <w:rsid w:val="00BD6395"/>
    <w:rsid w:val="00BD6AB0"/>
    <w:rsid w:val="00BD7454"/>
    <w:rsid w:val="00BD774B"/>
    <w:rsid w:val="00BD7B4D"/>
    <w:rsid w:val="00BE0515"/>
    <w:rsid w:val="00BE0D1D"/>
    <w:rsid w:val="00BE13D6"/>
    <w:rsid w:val="00BE1C1C"/>
    <w:rsid w:val="00BE2923"/>
    <w:rsid w:val="00BE2EE1"/>
    <w:rsid w:val="00BE38A2"/>
    <w:rsid w:val="00BE3A39"/>
    <w:rsid w:val="00BE3F88"/>
    <w:rsid w:val="00BE427C"/>
    <w:rsid w:val="00BE42DA"/>
    <w:rsid w:val="00BE44BE"/>
    <w:rsid w:val="00BE4DFB"/>
    <w:rsid w:val="00BE4EA6"/>
    <w:rsid w:val="00BE5093"/>
    <w:rsid w:val="00BE571E"/>
    <w:rsid w:val="00BE5B17"/>
    <w:rsid w:val="00BE5B2E"/>
    <w:rsid w:val="00BE6119"/>
    <w:rsid w:val="00BF0A23"/>
    <w:rsid w:val="00BF0A7A"/>
    <w:rsid w:val="00BF0EF0"/>
    <w:rsid w:val="00BF105D"/>
    <w:rsid w:val="00BF11F3"/>
    <w:rsid w:val="00BF12B5"/>
    <w:rsid w:val="00BF1C8F"/>
    <w:rsid w:val="00BF1CBC"/>
    <w:rsid w:val="00BF1F78"/>
    <w:rsid w:val="00BF2E6F"/>
    <w:rsid w:val="00BF3987"/>
    <w:rsid w:val="00BF428A"/>
    <w:rsid w:val="00BF45EC"/>
    <w:rsid w:val="00BF4777"/>
    <w:rsid w:val="00BF48F8"/>
    <w:rsid w:val="00BF512F"/>
    <w:rsid w:val="00BF516E"/>
    <w:rsid w:val="00BF5524"/>
    <w:rsid w:val="00BF56BE"/>
    <w:rsid w:val="00BF7323"/>
    <w:rsid w:val="00BF732D"/>
    <w:rsid w:val="00C0209B"/>
    <w:rsid w:val="00C02676"/>
    <w:rsid w:val="00C02E81"/>
    <w:rsid w:val="00C02F33"/>
    <w:rsid w:val="00C034C7"/>
    <w:rsid w:val="00C03CD8"/>
    <w:rsid w:val="00C05117"/>
    <w:rsid w:val="00C051CF"/>
    <w:rsid w:val="00C05223"/>
    <w:rsid w:val="00C059EC"/>
    <w:rsid w:val="00C06AD2"/>
    <w:rsid w:val="00C06E2E"/>
    <w:rsid w:val="00C0749A"/>
    <w:rsid w:val="00C07B38"/>
    <w:rsid w:val="00C07B7F"/>
    <w:rsid w:val="00C07CDB"/>
    <w:rsid w:val="00C10AB2"/>
    <w:rsid w:val="00C11241"/>
    <w:rsid w:val="00C1152F"/>
    <w:rsid w:val="00C1175C"/>
    <w:rsid w:val="00C11DD9"/>
    <w:rsid w:val="00C11FCC"/>
    <w:rsid w:val="00C1251D"/>
    <w:rsid w:val="00C12C1A"/>
    <w:rsid w:val="00C12FC6"/>
    <w:rsid w:val="00C13243"/>
    <w:rsid w:val="00C1357F"/>
    <w:rsid w:val="00C13805"/>
    <w:rsid w:val="00C1437E"/>
    <w:rsid w:val="00C143F0"/>
    <w:rsid w:val="00C15337"/>
    <w:rsid w:val="00C164D3"/>
    <w:rsid w:val="00C1652A"/>
    <w:rsid w:val="00C16866"/>
    <w:rsid w:val="00C16E88"/>
    <w:rsid w:val="00C16FD2"/>
    <w:rsid w:val="00C17B1E"/>
    <w:rsid w:val="00C17BFB"/>
    <w:rsid w:val="00C17C74"/>
    <w:rsid w:val="00C17D3B"/>
    <w:rsid w:val="00C201E9"/>
    <w:rsid w:val="00C20277"/>
    <w:rsid w:val="00C20407"/>
    <w:rsid w:val="00C206D5"/>
    <w:rsid w:val="00C2099C"/>
    <w:rsid w:val="00C218D1"/>
    <w:rsid w:val="00C22B58"/>
    <w:rsid w:val="00C232A3"/>
    <w:rsid w:val="00C23526"/>
    <w:rsid w:val="00C23D33"/>
    <w:rsid w:val="00C23DFB"/>
    <w:rsid w:val="00C259EE"/>
    <w:rsid w:val="00C2795B"/>
    <w:rsid w:val="00C27DFF"/>
    <w:rsid w:val="00C27F5B"/>
    <w:rsid w:val="00C27F8F"/>
    <w:rsid w:val="00C31725"/>
    <w:rsid w:val="00C3242F"/>
    <w:rsid w:val="00C324EC"/>
    <w:rsid w:val="00C33817"/>
    <w:rsid w:val="00C33FB1"/>
    <w:rsid w:val="00C34917"/>
    <w:rsid w:val="00C35179"/>
    <w:rsid w:val="00C3520B"/>
    <w:rsid w:val="00C353CE"/>
    <w:rsid w:val="00C356B8"/>
    <w:rsid w:val="00C35BB1"/>
    <w:rsid w:val="00C363C7"/>
    <w:rsid w:val="00C367C4"/>
    <w:rsid w:val="00C36969"/>
    <w:rsid w:val="00C36F2E"/>
    <w:rsid w:val="00C36F8E"/>
    <w:rsid w:val="00C370A2"/>
    <w:rsid w:val="00C370BC"/>
    <w:rsid w:val="00C372A1"/>
    <w:rsid w:val="00C3730A"/>
    <w:rsid w:val="00C37FEB"/>
    <w:rsid w:val="00C405A0"/>
    <w:rsid w:val="00C406FE"/>
    <w:rsid w:val="00C40878"/>
    <w:rsid w:val="00C40911"/>
    <w:rsid w:val="00C41D93"/>
    <w:rsid w:val="00C41EA0"/>
    <w:rsid w:val="00C425A7"/>
    <w:rsid w:val="00C425F1"/>
    <w:rsid w:val="00C42FD7"/>
    <w:rsid w:val="00C433A1"/>
    <w:rsid w:val="00C43787"/>
    <w:rsid w:val="00C43C6B"/>
    <w:rsid w:val="00C43DD2"/>
    <w:rsid w:val="00C44312"/>
    <w:rsid w:val="00C445F7"/>
    <w:rsid w:val="00C449A0"/>
    <w:rsid w:val="00C45169"/>
    <w:rsid w:val="00C472E3"/>
    <w:rsid w:val="00C475AF"/>
    <w:rsid w:val="00C50116"/>
    <w:rsid w:val="00C514FB"/>
    <w:rsid w:val="00C515AC"/>
    <w:rsid w:val="00C518EA"/>
    <w:rsid w:val="00C519D7"/>
    <w:rsid w:val="00C51A29"/>
    <w:rsid w:val="00C5223A"/>
    <w:rsid w:val="00C5233B"/>
    <w:rsid w:val="00C524E0"/>
    <w:rsid w:val="00C53848"/>
    <w:rsid w:val="00C53D34"/>
    <w:rsid w:val="00C540C5"/>
    <w:rsid w:val="00C54199"/>
    <w:rsid w:val="00C541B0"/>
    <w:rsid w:val="00C5425A"/>
    <w:rsid w:val="00C54A89"/>
    <w:rsid w:val="00C55039"/>
    <w:rsid w:val="00C55138"/>
    <w:rsid w:val="00C552A3"/>
    <w:rsid w:val="00C553F3"/>
    <w:rsid w:val="00C55CEC"/>
    <w:rsid w:val="00C56DCF"/>
    <w:rsid w:val="00C56FC5"/>
    <w:rsid w:val="00C57001"/>
    <w:rsid w:val="00C57041"/>
    <w:rsid w:val="00C57145"/>
    <w:rsid w:val="00C574F1"/>
    <w:rsid w:val="00C57B26"/>
    <w:rsid w:val="00C57B72"/>
    <w:rsid w:val="00C57BC7"/>
    <w:rsid w:val="00C600DE"/>
    <w:rsid w:val="00C60477"/>
    <w:rsid w:val="00C61C2E"/>
    <w:rsid w:val="00C61CDA"/>
    <w:rsid w:val="00C62A27"/>
    <w:rsid w:val="00C62AEF"/>
    <w:rsid w:val="00C6332C"/>
    <w:rsid w:val="00C64068"/>
    <w:rsid w:val="00C65623"/>
    <w:rsid w:val="00C65F2C"/>
    <w:rsid w:val="00C6641B"/>
    <w:rsid w:val="00C667E5"/>
    <w:rsid w:val="00C66A52"/>
    <w:rsid w:val="00C670AD"/>
    <w:rsid w:val="00C7049C"/>
    <w:rsid w:val="00C71F53"/>
    <w:rsid w:val="00C72778"/>
    <w:rsid w:val="00C729A5"/>
    <w:rsid w:val="00C7369B"/>
    <w:rsid w:val="00C73FAB"/>
    <w:rsid w:val="00C75893"/>
    <w:rsid w:val="00C77912"/>
    <w:rsid w:val="00C779E7"/>
    <w:rsid w:val="00C77BC1"/>
    <w:rsid w:val="00C77D60"/>
    <w:rsid w:val="00C77F04"/>
    <w:rsid w:val="00C77F05"/>
    <w:rsid w:val="00C8018B"/>
    <w:rsid w:val="00C80669"/>
    <w:rsid w:val="00C81554"/>
    <w:rsid w:val="00C819AD"/>
    <w:rsid w:val="00C81B01"/>
    <w:rsid w:val="00C81B60"/>
    <w:rsid w:val="00C820B1"/>
    <w:rsid w:val="00C8339C"/>
    <w:rsid w:val="00C8341D"/>
    <w:rsid w:val="00C83475"/>
    <w:rsid w:val="00C8348B"/>
    <w:rsid w:val="00C83D98"/>
    <w:rsid w:val="00C83EED"/>
    <w:rsid w:val="00C84388"/>
    <w:rsid w:val="00C846BD"/>
    <w:rsid w:val="00C84D32"/>
    <w:rsid w:val="00C85402"/>
    <w:rsid w:val="00C855DA"/>
    <w:rsid w:val="00C85E72"/>
    <w:rsid w:val="00C85ECD"/>
    <w:rsid w:val="00C865BD"/>
    <w:rsid w:val="00C86FAE"/>
    <w:rsid w:val="00C86FE7"/>
    <w:rsid w:val="00C87586"/>
    <w:rsid w:val="00C87F67"/>
    <w:rsid w:val="00C90996"/>
    <w:rsid w:val="00C91109"/>
    <w:rsid w:val="00C91AB5"/>
    <w:rsid w:val="00C91DCB"/>
    <w:rsid w:val="00C92A40"/>
    <w:rsid w:val="00C93998"/>
    <w:rsid w:val="00C93EC8"/>
    <w:rsid w:val="00C947B9"/>
    <w:rsid w:val="00C95466"/>
    <w:rsid w:val="00C9558D"/>
    <w:rsid w:val="00C95720"/>
    <w:rsid w:val="00C9574B"/>
    <w:rsid w:val="00C95E74"/>
    <w:rsid w:val="00C9610D"/>
    <w:rsid w:val="00C96679"/>
    <w:rsid w:val="00C9682F"/>
    <w:rsid w:val="00C96CC7"/>
    <w:rsid w:val="00C96D26"/>
    <w:rsid w:val="00C970F4"/>
    <w:rsid w:val="00C97167"/>
    <w:rsid w:val="00C97218"/>
    <w:rsid w:val="00C97FA7"/>
    <w:rsid w:val="00CA0045"/>
    <w:rsid w:val="00CA024A"/>
    <w:rsid w:val="00CA055D"/>
    <w:rsid w:val="00CA0750"/>
    <w:rsid w:val="00CA0789"/>
    <w:rsid w:val="00CA12B5"/>
    <w:rsid w:val="00CA13C0"/>
    <w:rsid w:val="00CA20EA"/>
    <w:rsid w:val="00CA3136"/>
    <w:rsid w:val="00CA350D"/>
    <w:rsid w:val="00CA3611"/>
    <w:rsid w:val="00CA3BB2"/>
    <w:rsid w:val="00CA420C"/>
    <w:rsid w:val="00CA46FA"/>
    <w:rsid w:val="00CA48E0"/>
    <w:rsid w:val="00CA49CE"/>
    <w:rsid w:val="00CA5179"/>
    <w:rsid w:val="00CA5203"/>
    <w:rsid w:val="00CA5D2A"/>
    <w:rsid w:val="00CA6085"/>
    <w:rsid w:val="00CA67B5"/>
    <w:rsid w:val="00CA6C01"/>
    <w:rsid w:val="00CA702A"/>
    <w:rsid w:val="00CA739F"/>
    <w:rsid w:val="00CA7C84"/>
    <w:rsid w:val="00CB03E0"/>
    <w:rsid w:val="00CB04D1"/>
    <w:rsid w:val="00CB0CC6"/>
    <w:rsid w:val="00CB2720"/>
    <w:rsid w:val="00CB2983"/>
    <w:rsid w:val="00CB2D11"/>
    <w:rsid w:val="00CB3FA1"/>
    <w:rsid w:val="00CB622D"/>
    <w:rsid w:val="00CB7095"/>
    <w:rsid w:val="00CB73DE"/>
    <w:rsid w:val="00CB788A"/>
    <w:rsid w:val="00CB78B7"/>
    <w:rsid w:val="00CB7991"/>
    <w:rsid w:val="00CB7A6A"/>
    <w:rsid w:val="00CC049D"/>
    <w:rsid w:val="00CC04D1"/>
    <w:rsid w:val="00CC0826"/>
    <w:rsid w:val="00CC0E9B"/>
    <w:rsid w:val="00CC0F82"/>
    <w:rsid w:val="00CC1118"/>
    <w:rsid w:val="00CC48ED"/>
    <w:rsid w:val="00CC4A46"/>
    <w:rsid w:val="00CC4F0A"/>
    <w:rsid w:val="00CC51E2"/>
    <w:rsid w:val="00CC53A4"/>
    <w:rsid w:val="00CC5D22"/>
    <w:rsid w:val="00CC60A2"/>
    <w:rsid w:val="00CC62A6"/>
    <w:rsid w:val="00CC7264"/>
    <w:rsid w:val="00CD0180"/>
    <w:rsid w:val="00CD05BB"/>
    <w:rsid w:val="00CD07C9"/>
    <w:rsid w:val="00CD13F5"/>
    <w:rsid w:val="00CD14AE"/>
    <w:rsid w:val="00CD168B"/>
    <w:rsid w:val="00CD1A29"/>
    <w:rsid w:val="00CD1B92"/>
    <w:rsid w:val="00CD2322"/>
    <w:rsid w:val="00CD2938"/>
    <w:rsid w:val="00CD2ADD"/>
    <w:rsid w:val="00CD316D"/>
    <w:rsid w:val="00CD331F"/>
    <w:rsid w:val="00CD3385"/>
    <w:rsid w:val="00CD360A"/>
    <w:rsid w:val="00CD3BA7"/>
    <w:rsid w:val="00CD5863"/>
    <w:rsid w:val="00CD5D16"/>
    <w:rsid w:val="00CD63A9"/>
    <w:rsid w:val="00CD6449"/>
    <w:rsid w:val="00CD71C0"/>
    <w:rsid w:val="00CD7836"/>
    <w:rsid w:val="00CD7B30"/>
    <w:rsid w:val="00CD7D99"/>
    <w:rsid w:val="00CE11F4"/>
    <w:rsid w:val="00CE1734"/>
    <w:rsid w:val="00CE1CAE"/>
    <w:rsid w:val="00CE242B"/>
    <w:rsid w:val="00CE2876"/>
    <w:rsid w:val="00CE3409"/>
    <w:rsid w:val="00CE3A55"/>
    <w:rsid w:val="00CE406C"/>
    <w:rsid w:val="00CE4B07"/>
    <w:rsid w:val="00CE4E65"/>
    <w:rsid w:val="00CE50F9"/>
    <w:rsid w:val="00CE5269"/>
    <w:rsid w:val="00CE5852"/>
    <w:rsid w:val="00CE7405"/>
    <w:rsid w:val="00CE7A3E"/>
    <w:rsid w:val="00CE7DE4"/>
    <w:rsid w:val="00CE7E44"/>
    <w:rsid w:val="00CF01FD"/>
    <w:rsid w:val="00CF0984"/>
    <w:rsid w:val="00CF0D73"/>
    <w:rsid w:val="00CF0ECC"/>
    <w:rsid w:val="00CF1AF1"/>
    <w:rsid w:val="00CF214E"/>
    <w:rsid w:val="00CF2289"/>
    <w:rsid w:val="00CF294A"/>
    <w:rsid w:val="00CF2BA3"/>
    <w:rsid w:val="00CF36D0"/>
    <w:rsid w:val="00CF37E4"/>
    <w:rsid w:val="00CF457E"/>
    <w:rsid w:val="00CF4637"/>
    <w:rsid w:val="00CF4D4E"/>
    <w:rsid w:val="00CF4D8A"/>
    <w:rsid w:val="00CF5030"/>
    <w:rsid w:val="00CF52C9"/>
    <w:rsid w:val="00CF60E0"/>
    <w:rsid w:val="00CF69CF"/>
    <w:rsid w:val="00CF6C24"/>
    <w:rsid w:val="00CF706D"/>
    <w:rsid w:val="00CF7241"/>
    <w:rsid w:val="00CF74F4"/>
    <w:rsid w:val="00D00458"/>
    <w:rsid w:val="00D0052A"/>
    <w:rsid w:val="00D01194"/>
    <w:rsid w:val="00D01260"/>
    <w:rsid w:val="00D01668"/>
    <w:rsid w:val="00D021E9"/>
    <w:rsid w:val="00D023D7"/>
    <w:rsid w:val="00D0288D"/>
    <w:rsid w:val="00D02AD4"/>
    <w:rsid w:val="00D02BE9"/>
    <w:rsid w:val="00D02EC6"/>
    <w:rsid w:val="00D034EF"/>
    <w:rsid w:val="00D040A2"/>
    <w:rsid w:val="00D04969"/>
    <w:rsid w:val="00D05A79"/>
    <w:rsid w:val="00D0646B"/>
    <w:rsid w:val="00D06682"/>
    <w:rsid w:val="00D06F83"/>
    <w:rsid w:val="00D07950"/>
    <w:rsid w:val="00D10291"/>
    <w:rsid w:val="00D10D75"/>
    <w:rsid w:val="00D1129A"/>
    <w:rsid w:val="00D11B23"/>
    <w:rsid w:val="00D126D5"/>
    <w:rsid w:val="00D132F4"/>
    <w:rsid w:val="00D13E81"/>
    <w:rsid w:val="00D1405B"/>
    <w:rsid w:val="00D144B7"/>
    <w:rsid w:val="00D14EE9"/>
    <w:rsid w:val="00D1513A"/>
    <w:rsid w:val="00D15357"/>
    <w:rsid w:val="00D15C80"/>
    <w:rsid w:val="00D15E5B"/>
    <w:rsid w:val="00D1638C"/>
    <w:rsid w:val="00D16528"/>
    <w:rsid w:val="00D16CA5"/>
    <w:rsid w:val="00D16FC1"/>
    <w:rsid w:val="00D17AD2"/>
    <w:rsid w:val="00D17BF8"/>
    <w:rsid w:val="00D17DEB"/>
    <w:rsid w:val="00D20068"/>
    <w:rsid w:val="00D2022C"/>
    <w:rsid w:val="00D2126D"/>
    <w:rsid w:val="00D21B56"/>
    <w:rsid w:val="00D21C7A"/>
    <w:rsid w:val="00D22205"/>
    <w:rsid w:val="00D2323F"/>
    <w:rsid w:val="00D23430"/>
    <w:rsid w:val="00D234A6"/>
    <w:rsid w:val="00D23551"/>
    <w:rsid w:val="00D2394B"/>
    <w:rsid w:val="00D24294"/>
    <w:rsid w:val="00D24E8B"/>
    <w:rsid w:val="00D261F8"/>
    <w:rsid w:val="00D27DD8"/>
    <w:rsid w:val="00D30014"/>
    <w:rsid w:val="00D300CC"/>
    <w:rsid w:val="00D319C1"/>
    <w:rsid w:val="00D31B6E"/>
    <w:rsid w:val="00D32737"/>
    <w:rsid w:val="00D328FA"/>
    <w:rsid w:val="00D33EEB"/>
    <w:rsid w:val="00D3453A"/>
    <w:rsid w:val="00D34842"/>
    <w:rsid w:val="00D34A39"/>
    <w:rsid w:val="00D3503C"/>
    <w:rsid w:val="00D350A8"/>
    <w:rsid w:val="00D35219"/>
    <w:rsid w:val="00D35961"/>
    <w:rsid w:val="00D3627E"/>
    <w:rsid w:val="00D375AD"/>
    <w:rsid w:val="00D37625"/>
    <w:rsid w:val="00D37A6C"/>
    <w:rsid w:val="00D400FE"/>
    <w:rsid w:val="00D405BE"/>
    <w:rsid w:val="00D40BC7"/>
    <w:rsid w:val="00D40C1D"/>
    <w:rsid w:val="00D41F63"/>
    <w:rsid w:val="00D42636"/>
    <w:rsid w:val="00D4281A"/>
    <w:rsid w:val="00D42875"/>
    <w:rsid w:val="00D42E65"/>
    <w:rsid w:val="00D43012"/>
    <w:rsid w:val="00D435CF"/>
    <w:rsid w:val="00D43851"/>
    <w:rsid w:val="00D43954"/>
    <w:rsid w:val="00D444F4"/>
    <w:rsid w:val="00D44851"/>
    <w:rsid w:val="00D44D91"/>
    <w:rsid w:val="00D45797"/>
    <w:rsid w:val="00D458FB"/>
    <w:rsid w:val="00D45B23"/>
    <w:rsid w:val="00D45EC3"/>
    <w:rsid w:val="00D46123"/>
    <w:rsid w:val="00D462F6"/>
    <w:rsid w:val="00D4641A"/>
    <w:rsid w:val="00D46549"/>
    <w:rsid w:val="00D469E7"/>
    <w:rsid w:val="00D473BF"/>
    <w:rsid w:val="00D47B84"/>
    <w:rsid w:val="00D47DA0"/>
    <w:rsid w:val="00D50024"/>
    <w:rsid w:val="00D500C0"/>
    <w:rsid w:val="00D50A61"/>
    <w:rsid w:val="00D511F3"/>
    <w:rsid w:val="00D5176E"/>
    <w:rsid w:val="00D52110"/>
    <w:rsid w:val="00D521E5"/>
    <w:rsid w:val="00D529D5"/>
    <w:rsid w:val="00D52B9A"/>
    <w:rsid w:val="00D52C52"/>
    <w:rsid w:val="00D53783"/>
    <w:rsid w:val="00D544B7"/>
    <w:rsid w:val="00D54594"/>
    <w:rsid w:val="00D54BC3"/>
    <w:rsid w:val="00D551A0"/>
    <w:rsid w:val="00D5535C"/>
    <w:rsid w:val="00D55476"/>
    <w:rsid w:val="00D55B21"/>
    <w:rsid w:val="00D55EED"/>
    <w:rsid w:val="00D55F1C"/>
    <w:rsid w:val="00D56228"/>
    <w:rsid w:val="00D56A2D"/>
    <w:rsid w:val="00D5746F"/>
    <w:rsid w:val="00D57700"/>
    <w:rsid w:val="00D57997"/>
    <w:rsid w:val="00D57AA0"/>
    <w:rsid w:val="00D60032"/>
    <w:rsid w:val="00D60487"/>
    <w:rsid w:val="00D60960"/>
    <w:rsid w:val="00D60ACA"/>
    <w:rsid w:val="00D617A4"/>
    <w:rsid w:val="00D61897"/>
    <w:rsid w:val="00D61DFB"/>
    <w:rsid w:val="00D61E18"/>
    <w:rsid w:val="00D61EF0"/>
    <w:rsid w:val="00D622AA"/>
    <w:rsid w:val="00D628F9"/>
    <w:rsid w:val="00D629E4"/>
    <w:rsid w:val="00D62CBD"/>
    <w:rsid w:val="00D63209"/>
    <w:rsid w:val="00D634FD"/>
    <w:rsid w:val="00D64F2A"/>
    <w:rsid w:val="00D65404"/>
    <w:rsid w:val="00D65528"/>
    <w:rsid w:val="00D65D7B"/>
    <w:rsid w:val="00D6657A"/>
    <w:rsid w:val="00D66668"/>
    <w:rsid w:val="00D66768"/>
    <w:rsid w:val="00D66C22"/>
    <w:rsid w:val="00D67230"/>
    <w:rsid w:val="00D6740D"/>
    <w:rsid w:val="00D6758C"/>
    <w:rsid w:val="00D675DD"/>
    <w:rsid w:val="00D70C10"/>
    <w:rsid w:val="00D71440"/>
    <w:rsid w:val="00D714E0"/>
    <w:rsid w:val="00D7151B"/>
    <w:rsid w:val="00D71D5F"/>
    <w:rsid w:val="00D71FAD"/>
    <w:rsid w:val="00D722B6"/>
    <w:rsid w:val="00D72B0A"/>
    <w:rsid w:val="00D72B14"/>
    <w:rsid w:val="00D72DDB"/>
    <w:rsid w:val="00D73D01"/>
    <w:rsid w:val="00D74180"/>
    <w:rsid w:val="00D746A5"/>
    <w:rsid w:val="00D74810"/>
    <w:rsid w:val="00D749DA"/>
    <w:rsid w:val="00D74E64"/>
    <w:rsid w:val="00D74F2A"/>
    <w:rsid w:val="00D74F46"/>
    <w:rsid w:val="00D75A4A"/>
    <w:rsid w:val="00D75C50"/>
    <w:rsid w:val="00D75F05"/>
    <w:rsid w:val="00D76A32"/>
    <w:rsid w:val="00D76C9F"/>
    <w:rsid w:val="00D7726D"/>
    <w:rsid w:val="00D7730F"/>
    <w:rsid w:val="00D77909"/>
    <w:rsid w:val="00D80731"/>
    <w:rsid w:val="00D80B31"/>
    <w:rsid w:val="00D81AFE"/>
    <w:rsid w:val="00D81CD8"/>
    <w:rsid w:val="00D82759"/>
    <w:rsid w:val="00D82A8D"/>
    <w:rsid w:val="00D82AD9"/>
    <w:rsid w:val="00D82D99"/>
    <w:rsid w:val="00D83194"/>
    <w:rsid w:val="00D83733"/>
    <w:rsid w:val="00D83844"/>
    <w:rsid w:val="00D83ABF"/>
    <w:rsid w:val="00D846C0"/>
    <w:rsid w:val="00D85BF7"/>
    <w:rsid w:val="00D85D12"/>
    <w:rsid w:val="00D85D68"/>
    <w:rsid w:val="00D86A24"/>
    <w:rsid w:val="00D86BC6"/>
    <w:rsid w:val="00D86E6A"/>
    <w:rsid w:val="00D871BF"/>
    <w:rsid w:val="00D87914"/>
    <w:rsid w:val="00D87B1A"/>
    <w:rsid w:val="00D90570"/>
    <w:rsid w:val="00D92A8D"/>
    <w:rsid w:val="00D93572"/>
    <w:rsid w:val="00D93E3B"/>
    <w:rsid w:val="00D940DF"/>
    <w:rsid w:val="00D94F0A"/>
    <w:rsid w:val="00D9526E"/>
    <w:rsid w:val="00D9570A"/>
    <w:rsid w:val="00D957D6"/>
    <w:rsid w:val="00D96043"/>
    <w:rsid w:val="00D96A05"/>
    <w:rsid w:val="00D96B7F"/>
    <w:rsid w:val="00D97163"/>
    <w:rsid w:val="00D97A43"/>
    <w:rsid w:val="00DA00D7"/>
    <w:rsid w:val="00DA0319"/>
    <w:rsid w:val="00DA050B"/>
    <w:rsid w:val="00DA0D62"/>
    <w:rsid w:val="00DA13D0"/>
    <w:rsid w:val="00DA3DB6"/>
    <w:rsid w:val="00DA3FA1"/>
    <w:rsid w:val="00DA4511"/>
    <w:rsid w:val="00DA510C"/>
    <w:rsid w:val="00DA5194"/>
    <w:rsid w:val="00DA53EC"/>
    <w:rsid w:val="00DA586B"/>
    <w:rsid w:val="00DA661C"/>
    <w:rsid w:val="00DA6CA4"/>
    <w:rsid w:val="00DA7889"/>
    <w:rsid w:val="00DA789E"/>
    <w:rsid w:val="00DA7A13"/>
    <w:rsid w:val="00DA7E83"/>
    <w:rsid w:val="00DB0A70"/>
    <w:rsid w:val="00DB0C63"/>
    <w:rsid w:val="00DB1CAA"/>
    <w:rsid w:val="00DB1CE7"/>
    <w:rsid w:val="00DB21DF"/>
    <w:rsid w:val="00DB2796"/>
    <w:rsid w:val="00DB2C13"/>
    <w:rsid w:val="00DB2CFD"/>
    <w:rsid w:val="00DB2E69"/>
    <w:rsid w:val="00DB2FFA"/>
    <w:rsid w:val="00DB385C"/>
    <w:rsid w:val="00DB42D8"/>
    <w:rsid w:val="00DB49C3"/>
    <w:rsid w:val="00DB5652"/>
    <w:rsid w:val="00DB7D97"/>
    <w:rsid w:val="00DB7EC6"/>
    <w:rsid w:val="00DB7F99"/>
    <w:rsid w:val="00DC0507"/>
    <w:rsid w:val="00DC0638"/>
    <w:rsid w:val="00DC0CC9"/>
    <w:rsid w:val="00DC0D5F"/>
    <w:rsid w:val="00DC0DE7"/>
    <w:rsid w:val="00DC1287"/>
    <w:rsid w:val="00DC2169"/>
    <w:rsid w:val="00DC22D2"/>
    <w:rsid w:val="00DC28E0"/>
    <w:rsid w:val="00DC2986"/>
    <w:rsid w:val="00DC2AC1"/>
    <w:rsid w:val="00DC32BA"/>
    <w:rsid w:val="00DC35AD"/>
    <w:rsid w:val="00DC39DE"/>
    <w:rsid w:val="00DC3E22"/>
    <w:rsid w:val="00DC46CA"/>
    <w:rsid w:val="00DC4D4B"/>
    <w:rsid w:val="00DC5CA5"/>
    <w:rsid w:val="00DC6670"/>
    <w:rsid w:val="00DC6774"/>
    <w:rsid w:val="00DC6DE3"/>
    <w:rsid w:val="00DC767D"/>
    <w:rsid w:val="00DC7BCA"/>
    <w:rsid w:val="00DD016C"/>
    <w:rsid w:val="00DD05D9"/>
    <w:rsid w:val="00DD0C84"/>
    <w:rsid w:val="00DD16E6"/>
    <w:rsid w:val="00DD171A"/>
    <w:rsid w:val="00DD19C4"/>
    <w:rsid w:val="00DD1A64"/>
    <w:rsid w:val="00DD2372"/>
    <w:rsid w:val="00DD3510"/>
    <w:rsid w:val="00DD3880"/>
    <w:rsid w:val="00DD3CE1"/>
    <w:rsid w:val="00DD3E43"/>
    <w:rsid w:val="00DD3F8A"/>
    <w:rsid w:val="00DD3FB5"/>
    <w:rsid w:val="00DD44A8"/>
    <w:rsid w:val="00DD4590"/>
    <w:rsid w:val="00DD4943"/>
    <w:rsid w:val="00DD4B5E"/>
    <w:rsid w:val="00DD4D94"/>
    <w:rsid w:val="00DD574F"/>
    <w:rsid w:val="00DD5992"/>
    <w:rsid w:val="00DD5F42"/>
    <w:rsid w:val="00DD67BC"/>
    <w:rsid w:val="00DD6880"/>
    <w:rsid w:val="00DD6BE7"/>
    <w:rsid w:val="00DD702F"/>
    <w:rsid w:val="00DD717F"/>
    <w:rsid w:val="00DD71AD"/>
    <w:rsid w:val="00DE033B"/>
    <w:rsid w:val="00DE03BE"/>
    <w:rsid w:val="00DE0D25"/>
    <w:rsid w:val="00DE1FDF"/>
    <w:rsid w:val="00DE2BA0"/>
    <w:rsid w:val="00DE32F1"/>
    <w:rsid w:val="00DE3B58"/>
    <w:rsid w:val="00DE460D"/>
    <w:rsid w:val="00DE5295"/>
    <w:rsid w:val="00DE6BF6"/>
    <w:rsid w:val="00DE6CD4"/>
    <w:rsid w:val="00DE6FAE"/>
    <w:rsid w:val="00DE7262"/>
    <w:rsid w:val="00DE7AE3"/>
    <w:rsid w:val="00DF0013"/>
    <w:rsid w:val="00DF0686"/>
    <w:rsid w:val="00DF0A2E"/>
    <w:rsid w:val="00DF1AE2"/>
    <w:rsid w:val="00DF1C43"/>
    <w:rsid w:val="00DF1D63"/>
    <w:rsid w:val="00DF27A2"/>
    <w:rsid w:val="00DF2A14"/>
    <w:rsid w:val="00DF2B59"/>
    <w:rsid w:val="00DF2C38"/>
    <w:rsid w:val="00DF30E6"/>
    <w:rsid w:val="00DF3214"/>
    <w:rsid w:val="00DF3794"/>
    <w:rsid w:val="00DF3D6E"/>
    <w:rsid w:val="00DF3DB6"/>
    <w:rsid w:val="00DF3E74"/>
    <w:rsid w:val="00DF4339"/>
    <w:rsid w:val="00DF43A4"/>
    <w:rsid w:val="00DF53C9"/>
    <w:rsid w:val="00DF53CE"/>
    <w:rsid w:val="00DF5D1D"/>
    <w:rsid w:val="00DF5FC0"/>
    <w:rsid w:val="00DF66B2"/>
    <w:rsid w:val="00DF675E"/>
    <w:rsid w:val="00DF6D5A"/>
    <w:rsid w:val="00DF6FE9"/>
    <w:rsid w:val="00DF78FA"/>
    <w:rsid w:val="00E00060"/>
    <w:rsid w:val="00E0019C"/>
    <w:rsid w:val="00E00232"/>
    <w:rsid w:val="00E0047A"/>
    <w:rsid w:val="00E00589"/>
    <w:rsid w:val="00E0058D"/>
    <w:rsid w:val="00E006EA"/>
    <w:rsid w:val="00E009FF"/>
    <w:rsid w:val="00E01FE1"/>
    <w:rsid w:val="00E0223F"/>
    <w:rsid w:val="00E034FB"/>
    <w:rsid w:val="00E037EC"/>
    <w:rsid w:val="00E0387C"/>
    <w:rsid w:val="00E03CEF"/>
    <w:rsid w:val="00E03E25"/>
    <w:rsid w:val="00E03E7B"/>
    <w:rsid w:val="00E04120"/>
    <w:rsid w:val="00E0429C"/>
    <w:rsid w:val="00E04D3B"/>
    <w:rsid w:val="00E04EA7"/>
    <w:rsid w:val="00E050B4"/>
    <w:rsid w:val="00E0516E"/>
    <w:rsid w:val="00E060C0"/>
    <w:rsid w:val="00E0642D"/>
    <w:rsid w:val="00E06961"/>
    <w:rsid w:val="00E06EBA"/>
    <w:rsid w:val="00E06FCF"/>
    <w:rsid w:val="00E07E06"/>
    <w:rsid w:val="00E119B1"/>
    <w:rsid w:val="00E11B90"/>
    <w:rsid w:val="00E122A1"/>
    <w:rsid w:val="00E126A3"/>
    <w:rsid w:val="00E129DC"/>
    <w:rsid w:val="00E133FA"/>
    <w:rsid w:val="00E13622"/>
    <w:rsid w:val="00E14092"/>
    <w:rsid w:val="00E144EB"/>
    <w:rsid w:val="00E14D16"/>
    <w:rsid w:val="00E14E5A"/>
    <w:rsid w:val="00E14E79"/>
    <w:rsid w:val="00E159FD"/>
    <w:rsid w:val="00E15D75"/>
    <w:rsid w:val="00E16AC2"/>
    <w:rsid w:val="00E16DB3"/>
    <w:rsid w:val="00E17665"/>
    <w:rsid w:val="00E17C8B"/>
    <w:rsid w:val="00E211D8"/>
    <w:rsid w:val="00E21360"/>
    <w:rsid w:val="00E21E2E"/>
    <w:rsid w:val="00E22146"/>
    <w:rsid w:val="00E225E4"/>
    <w:rsid w:val="00E22D18"/>
    <w:rsid w:val="00E23A38"/>
    <w:rsid w:val="00E23CF9"/>
    <w:rsid w:val="00E23EB3"/>
    <w:rsid w:val="00E24550"/>
    <w:rsid w:val="00E252F0"/>
    <w:rsid w:val="00E25A2A"/>
    <w:rsid w:val="00E25DCA"/>
    <w:rsid w:val="00E25F64"/>
    <w:rsid w:val="00E26633"/>
    <w:rsid w:val="00E27B07"/>
    <w:rsid w:val="00E30E52"/>
    <w:rsid w:val="00E31525"/>
    <w:rsid w:val="00E317B2"/>
    <w:rsid w:val="00E31ABF"/>
    <w:rsid w:val="00E31CB0"/>
    <w:rsid w:val="00E3371B"/>
    <w:rsid w:val="00E35A0B"/>
    <w:rsid w:val="00E35A25"/>
    <w:rsid w:val="00E36C59"/>
    <w:rsid w:val="00E372D7"/>
    <w:rsid w:val="00E37A45"/>
    <w:rsid w:val="00E37ED8"/>
    <w:rsid w:val="00E4031D"/>
    <w:rsid w:val="00E4093C"/>
    <w:rsid w:val="00E410B0"/>
    <w:rsid w:val="00E41580"/>
    <w:rsid w:val="00E421FB"/>
    <w:rsid w:val="00E439DA"/>
    <w:rsid w:val="00E447B1"/>
    <w:rsid w:val="00E453EC"/>
    <w:rsid w:val="00E457E9"/>
    <w:rsid w:val="00E46334"/>
    <w:rsid w:val="00E46528"/>
    <w:rsid w:val="00E46F84"/>
    <w:rsid w:val="00E47AA2"/>
    <w:rsid w:val="00E50A25"/>
    <w:rsid w:val="00E513D2"/>
    <w:rsid w:val="00E51892"/>
    <w:rsid w:val="00E53373"/>
    <w:rsid w:val="00E54454"/>
    <w:rsid w:val="00E54A5D"/>
    <w:rsid w:val="00E55364"/>
    <w:rsid w:val="00E5668B"/>
    <w:rsid w:val="00E5679B"/>
    <w:rsid w:val="00E568BC"/>
    <w:rsid w:val="00E56BF0"/>
    <w:rsid w:val="00E56D11"/>
    <w:rsid w:val="00E56DBF"/>
    <w:rsid w:val="00E5720A"/>
    <w:rsid w:val="00E575EE"/>
    <w:rsid w:val="00E57829"/>
    <w:rsid w:val="00E57849"/>
    <w:rsid w:val="00E60119"/>
    <w:rsid w:val="00E60336"/>
    <w:rsid w:val="00E60F23"/>
    <w:rsid w:val="00E61996"/>
    <w:rsid w:val="00E6199D"/>
    <w:rsid w:val="00E61D6F"/>
    <w:rsid w:val="00E624F0"/>
    <w:rsid w:val="00E63C88"/>
    <w:rsid w:val="00E65925"/>
    <w:rsid w:val="00E662D8"/>
    <w:rsid w:val="00E66B20"/>
    <w:rsid w:val="00E66D64"/>
    <w:rsid w:val="00E66E0C"/>
    <w:rsid w:val="00E672B6"/>
    <w:rsid w:val="00E679C9"/>
    <w:rsid w:val="00E67A32"/>
    <w:rsid w:val="00E67C00"/>
    <w:rsid w:val="00E700CB"/>
    <w:rsid w:val="00E70400"/>
    <w:rsid w:val="00E70A4A"/>
    <w:rsid w:val="00E70E8B"/>
    <w:rsid w:val="00E71671"/>
    <w:rsid w:val="00E71953"/>
    <w:rsid w:val="00E71B2A"/>
    <w:rsid w:val="00E72E45"/>
    <w:rsid w:val="00E739BC"/>
    <w:rsid w:val="00E73B64"/>
    <w:rsid w:val="00E746C6"/>
    <w:rsid w:val="00E75AC1"/>
    <w:rsid w:val="00E765C4"/>
    <w:rsid w:val="00E7686F"/>
    <w:rsid w:val="00E7693C"/>
    <w:rsid w:val="00E76D47"/>
    <w:rsid w:val="00E76E7F"/>
    <w:rsid w:val="00E770FD"/>
    <w:rsid w:val="00E77ACC"/>
    <w:rsid w:val="00E77F1A"/>
    <w:rsid w:val="00E81D23"/>
    <w:rsid w:val="00E81D2C"/>
    <w:rsid w:val="00E823C5"/>
    <w:rsid w:val="00E8258D"/>
    <w:rsid w:val="00E83175"/>
    <w:rsid w:val="00E83224"/>
    <w:rsid w:val="00E8327B"/>
    <w:rsid w:val="00E83EBD"/>
    <w:rsid w:val="00E84074"/>
    <w:rsid w:val="00E84B51"/>
    <w:rsid w:val="00E84C00"/>
    <w:rsid w:val="00E85319"/>
    <w:rsid w:val="00E85420"/>
    <w:rsid w:val="00E854D4"/>
    <w:rsid w:val="00E8590A"/>
    <w:rsid w:val="00E85951"/>
    <w:rsid w:val="00E859D3"/>
    <w:rsid w:val="00E85E42"/>
    <w:rsid w:val="00E8628A"/>
    <w:rsid w:val="00E875A0"/>
    <w:rsid w:val="00E878CE"/>
    <w:rsid w:val="00E87EF4"/>
    <w:rsid w:val="00E91CED"/>
    <w:rsid w:val="00E925E4"/>
    <w:rsid w:val="00E92750"/>
    <w:rsid w:val="00E93076"/>
    <w:rsid w:val="00E93F69"/>
    <w:rsid w:val="00E94A44"/>
    <w:rsid w:val="00E94F2B"/>
    <w:rsid w:val="00E94F98"/>
    <w:rsid w:val="00E954EF"/>
    <w:rsid w:val="00E95A7A"/>
    <w:rsid w:val="00E95E3C"/>
    <w:rsid w:val="00E95FD6"/>
    <w:rsid w:val="00E961A3"/>
    <w:rsid w:val="00E96235"/>
    <w:rsid w:val="00E9626E"/>
    <w:rsid w:val="00E964F0"/>
    <w:rsid w:val="00E96871"/>
    <w:rsid w:val="00E96C73"/>
    <w:rsid w:val="00E9765B"/>
    <w:rsid w:val="00E97B5E"/>
    <w:rsid w:val="00E97C65"/>
    <w:rsid w:val="00EA04CC"/>
    <w:rsid w:val="00EA0B86"/>
    <w:rsid w:val="00EA0DD3"/>
    <w:rsid w:val="00EA149C"/>
    <w:rsid w:val="00EA17AC"/>
    <w:rsid w:val="00EA198D"/>
    <w:rsid w:val="00EA1AD7"/>
    <w:rsid w:val="00EA1CA2"/>
    <w:rsid w:val="00EA1F9A"/>
    <w:rsid w:val="00EA223B"/>
    <w:rsid w:val="00EA280C"/>
    <w:rsid w:val="00EA2AA2"/>
    <w:rsid w:val="00EA2B32"/>
    <w:rsid w:val="00EA2CCC"/>
    <w:rsid w:val="00EA3005"/>
    <w:rsid w:val="00EA308E"/>
    <w:rsid w:val="00EA3644"/>
    <w:rsid w:val="00EA389B"/>
    <w:rsid w:val="00EA3BCE"/>
    <w:rsid w:val="00EA4099"/>
    <w:rsid w:val="00EA478F"/>
    <w:rsid w:val="00EA4C6D"/>
    <w:rsid w:val="00EA50AC"/>
    <w:rsid w:val="00EA569E"/>
    <w:rsid w:val="00EA571D"/>
    <w:rsid w:val="00EA64C3"/>
    <w:rsid w:val="00EA7956"/>
    <w:rsid w:val="00EA7AC7"/>
    <w:rsid w:val="00EA7BF1"/>
    <w:rsid w:val="00EA7CBB"/>
    <w:rsid w:val="00EB0114"/>
    <w:rsid w:val="00EB0E8A"/>
    <w:rsid w:val="00EB1136"/>
    <w:rsid w:val="00EB1996"/>
    <w:rsid w:val="00EB24FD"/>
    <w:rsid w:val="00EB2FEE"/>
    <w:rsid w:val="00EB31D2"/>
    <w:rsid w:val="00EB3543"/>
    <w:rsid w:val="00EB3793"/>
    <w:rsid w:val="00EB389D"/>
    <w:rsid w:val="00EB4383"/>
    <w:rsid w:val="00EB4710"/>
    <w:rsid w:val="00EB4B38"/>
    <w:rsid w:val="00EB4D91"/>
    <w:rsid w:val="00EB4E23"/>
    <w:rsid w:val="00EB613D"/>
    <w:rsid w:val="00EB6235"/>
    <w:rsid w:val="00EB6948"/>
    <w:rsid w:val="00EB6DE7"/>
    <w:rsid w:val="00EB704E"/>
    <w:rsid w:val="00EB71E4"/>
    <w:rsid w:val="00EB7E23"/>
    <w:rsid w:val="00EB7FFA"/>
    <w:rsid w:val="00EC00EC"/>
    <w:rsid w:val="00EC08EE"/>
    <w:rsid w:val="00EC0C4A"/>
    <w:rsid w:val="00EC1596"/>
    <w:rsid w:val="00EC1BB4"/>
    <w:rsid w:val="00EC1EE0"/>
    <w:rsid w:val="00EC2265"/>
    <w:rsid w:val="00EC2E04"/>
    <w:rsid w:val="00EC3927"/>
    <w:rsid w:val="00EC3CA1"/>
    <w:rsid w:val="00EC3CDF"/>
    <w:rsid w:val="00EC3D91"/>
    <w:rsid w:val="00EC4389"/>
    <w:rsid w:val="00EC4475"/>
    <w:rsid w:val="00EC46CE"/>
    <w:rsid w:val="00EC47AA"/>
    <w:rsid w:val="00EC4B74"/>
    <w:rsid w:val="00EC4ECA"/>
    <w:rsid w:val="00EC4F8F"/>
    <w:rsid w:val="00EC505F"/>
    <w:rsid w:val="00EC5809"/>
    <w:rsid w:val="00EC5D00"/>
    <w:rsid w:val="00EC624A"/>
    <w:rsid w:val="00EC6568"/>
    <w:rsid w:val="00EC6BE7"/>
    <w:rsid w:val="00EC7365"/>
    <w:rsid w:val="00EC73C5"/>
    <w:rsid w:val="00ED024C"/>
    <w:rsid w:val="00ED0391"/>
    <w:rsid w:val="00ED0426"/>
    <w:rsid w:val="00ED0FB4"/>
    <w:rsid w:val="00ED2902"/>
    <w:rsid w:val="00ED306A"/>
    <w:rsid w:val="00ED3473"/>
    <w:rsid w:val="00ED383D"/>
    <w:rsid w:val="00ED435B"/>
    <w:rsid w:val="00ED4A59"/>
    <w:rsid w:val="00ED4E97"/>
    <w:rsid w:val="00ED5954"/>
    <w:rsid w:val="00ED6E58"/>
    <w:rsid w:val="00ED73FD"/>
    <w:rsid w:val="00ED794B"/>
    <w:rsid w:val="00EE069D"/>
    <w:rsid w:val="00EE09E7"/>
    <w:rsid w:val="00EE0BE7"/>
    <w:rsid w:val="00EE285E"/>
    <w:rsid w:val="00EE2C88"/>
    <w:rsid w:val="00EE3113"/>
    <w:rsid w:val="00EE3371"/>
    <w:rsid w:val="00EE386D"/>
    <w:rsid w:val="00EE3A9D"/>
    <w:rsid w:val="00EE3C85"/>
    <w:rsid w:val="00EE45BB"/>
    <w:rsid w:val="00EE58AB"/>
    <w:rsid w:val="00EE5AB7"/>
    <w:rsid w:val="00EE5D0A"/>
    <w:rsid w:val="00EE6C2E"/>
    <w:rsid w:val="00EE7133"/>
    <w:rsid w:val="00EE79A5"/>
    <w:rsid w:val="00EE7F7F"/>
    <w:rsid w:val="00EF09B5"/>
    <w:rsid w:val="00EF2017"/>
    <w:rsid w:val="00EF20BB"/>
    <w:rsid w:val="00EF21C6"/>
    <w:rsid w:val="00EF2392"/>
    <w:rsid w:val="00EF26A2"/>
    <w:rsid w:val="00EF3F72"/>
    <w:rsid w:val="00EF4452"/>
    <w:rsid w:val="00EF47CA"/>
    <w:rsid w:val="00EF4910"/>
    <w:rsid w:val="00EF5635"/>
    <w:rsid w:val="00EF56C8"/>
    <w:rsid w:val="00EF57C0"/>
    <w:rsid w:val="00EF60A9"/>
    <w:rsid w:val="00EF6251"/>
    <w:rsid w:val="00EF6D6E"/>
    <w:rsid w:val="00EF73E5"/>
    <w:rsid w:val="00EF73ED"/>
    <w:rsid w:val="00EF7482"/>
    <w:rsid w:val="00EF765D"/>
    <w:rsid w:val="00EF7B26"/>
    <w:rsid w:val="00EF7D05"/>
    <w:rsid w:val="00F002BB"/>
    <w:rsid w:val="00F00EBD"/>
    <w:rsid w:val="00F0177D"/>
    <w:rsid w:val="00F01EE9"/>
    <w:rsid w:val="00F01FED"/>
    <w:rsid w:val="00F0229A"/>
    <w:rsid w:val="00F0274D"/>
    <w:rsid w:val="00F03DDC"/>
    <w:rsid w:val="00F040B2"/>
    <w:rsid w:val="00F041E2"/>
    <w:rsid w:val="00F0462A"/>
    <w:rsid w:val="00F04872"/>
    <w:rsid w:val="00F04E44"/>
    <w:rsid w:val="00F054B2"/>
    <w:rsid w:val="00F05BC6"/>
    <w:rsid w:val="00F0609C"/>
    <w:rsid w:val="00F06404"/>
    <w:rsid w:val="00F10B6E"/>
    <w:rsid w:val="00F11BE5"/>
    <w:rsid w:val="00F12060"/>
    <w:rsid w:val="00F12A9B"/>
    <w:rsid w:val="00F12E1A"/>
    <w:rsid w:val="00F137FB"/>
    <w:rsid w:val="00F143C9"/>
    <w:rsid w:val="00F14C3C"/>
    <w:rsid w:val="00F14FB8"/>
    <w:rsid w:val="00F14FF6"/>
    <w:rsid w:val="00F16A2B"/>
    <w:rsid w:val="00F17266"/>
    <w:rsid w:val="00F173FB"/>
    <w:rsid w:val="00F17D15"/>
    <w:rsid w:val="00F17F46"/>
    <w:rsid w:val="00F204A9"/>
    <w:rsid w:val="00F20825"/>
    <w:rsid w:val="00F2104B"/>
    <w:rsid w:val="00F22257"/>
    <w:rsid w:val="00F22418"/>
    <w:rsid w:val="00F22A6E"/>
    <w:rsid w:val="00F22F63"/>
    <w:rsid w:val="00F23433"/>
    <w:rsid w:val="00F23AED"/>
    <w:rsid w:val="00F23DC3"/>
    <w:rsid w:val="00F24224"/>
    <w:rsid w:val="00F24314"/>
    <w:rsid w:val="00F244CF"/>
    <w:rsid w:val="00F24A30"/>
    <w:rsid w:val="00F24BA0"/>
    <w:rsid w:val="00F24D26"/>
    <w:rsid w:val="00F25459"/>
    <w:rsid w:val="00F25FDB"/>
    <w:rsid w:val="00F261A7"/>
    <w:rsid w:val="00F2634C"/>
    <w:rsid w:val="00F26726"/>
    <w:rsid w:val="00F269BD"/>
    <w:rsid w:val="00F271DA"/>
    <w:rsid w:val="00F27492"/>
    <w:rsid w:val="00F277A2"/>
    <w:rsid w:val="00F27ABA"/>
    <w:rsid w:val="00F27B5F"/>
    <w:rsid w:val="00F27C5D"/>
    <w:rsid w:val="00F27C61"/>
    <w:rsid w:val="00F30709"/>
    <w:rsid w:val="00F310A7"/>
    <w:rsid w:val="00F313A5"/>
    <w:rsid w:val="00F31595"/>
    <w:rsid w:val="00F31C47"/>
    <w:rsid w:val="00F322E6"/>
    <w:rsid w:val="00F32F8B"/>
    <w:rsid w:val="00F33054"/>
    <w:rsid w:val="00F3362E"/>
    <w:rsid w:val="00F33B9C"/>
    <w:rsid w:val="00F33B9E"/>
    <w:rsid w:val="00F342D8"/>
    <w:rsid w:val="00F342ED"/>
    <w:rsid w:val="00F34A91"/>
    <w:rsid w:val="00F34F61"/>
    <w:rsid w:val="00F355D9"/>
    <w:rsid w:val="00F36069"/>
    <w:rsid w:val="00F37621"/>
    <w:rsid w:val="00F37DC1"/>
    <w:rsid w:val="00F401D5"/>
    <w:rsid w:val="00F40C26"/>
    <w:rsid w:val="00F41211"/>
    <w:rsid w:val="00F41318"/>
    <w:rsid w:val="00F4149D"/>
    <w:rsid w:val="00F42AB3"/>
    <w:rsid w:val="00F4316A"/>
    <w:rsid w:val="00F431CF"/>
    <w:rsid w:val="00F4334D"/>
    <w:rsid w:val="00F43477"/>
    <w:rsid w:val="00F44ADA"/>
    <w:rsid w:val="00F46195"/>
    <w:rsid w:val="00F47068"/>
    <w:rsid w:val="00F47255"/>
    <w:rsid w:val="00F47C3C"/>
    <w:rsid w:val="00F47FB7"/>
    <w:rsid w:val="00F5039C"/>
    <w:rsid w:val="00F50EB5"/>
    <w:rsid w:val="00F513FF"/>
    <w:rsid w:val="00F51ADD"/>
    <w:rsid w:val="00F51DBB"/>
    <w:rsid w:val="00F5224D"/>
    <w:rsid w:val="00F52767"/>
    <w:rsid w:val="00F52BED"/>
    <w:rsid w:val="00F52EFE"/>
    <w:rsid w:val="00F534D6"/>
    <w:rsid w:val="00F54204"/>
    <w:rsid w:val="00F54528"/>
    <w:rsid w:val="00F54990"/>
    <w:rsid w:val="00F5556F"/>
    <w:rsid w:val="00F562AB"/>
    <w:rsid w:val="00F56872"/>
    <w:rsid w:val="00F5687E"/>
    <w:rsid w:val="00F5730C"/>
    <w:rsid w:val="00F573AB"/>
    <w:rsid w:val="00F575C5"/>
    <w:rsid w:val="00F57FFA"/>
    <w:rsid w:val="00F61A1B"/>
    <w:rsid w:val="00F61FC5"/>
    <w:rsid w:val="00F642CB"/>
    <w:rsid w:val="00F64AAC"/>
    <w:rsid w:val="00F64AE4"/>
    <w:rsid w:val="00F64C32"/>
    <w:rsid w:val="00F650AB"/>
    <w:rsid w:val="00F65122"/>
    <w:rsid w:val="00F655A7"/>
    <w:rsid w:val="00F65BCE"/>
    <w:rsid w:val="00F65FEB"/>
    <w:rsid w:val="00F67307"/>
    <w:rsid w:val="00F67C0B"/>
    <w:rsid w:val="00F67D85"/>
    <w:rsid w:val="00F709B0"/>
    <w:rsid w:val="00F70EAE"/>
    <w:rsid w:val="00F70F7E"/>
    <w:rsid w:val="00F710FF"/>
    <w:rsid w:val="00F72331"/>
    <w:rsid w:val="00F726F9"/>
    <w:rsid w:val="00F72A00"/>
    <w:rsid w:val="00F72A0A"/>
    <w:rsid w:val="00F72C21"/>
    <w:rsid w:val="00F73696"/>
    <w:rsid w:val="00F74524"/>
    <w:rsid w:val="00F7533E"/>
    <w:rsid w:val="00F75593"/>
    <w:rsid w:val="00F756E7"/>
    <w:rsid w:val="00F757EA"/>
    <w:rsid w:val="00F759A2"/>
    <w:rsid w:val="00F75B74"/>
    <w:rsid w:val="00F761BD"/>
    <w:rsid w:val="00F77011"/>
    <w:rsid w:val="00F770DB"/>
    <w:rsid w:val="00F7742B"/>
    <w:rsid w:val="00F77E9C"/>
    <w:rsid w:val="00F800ED"/>
    <w:rsid w:val="00F80426"/>
    <w:rsid w:val="00F80BAF"/>
    <w:rsid w:val="00F81206"/>
    <w:rsid w:val="00F8120A"/>
    <w:rsid w:val="00F81E4E"/>
    <w:rsid w:val="00F826EF"/>
    <w:rsid w:val="00F827B4"/>
    <w:rsid w:val="00F82D93"/>
    <w:rsid w:val="00F8321A"/>
    <w:rsid w:val="00F83A96"/>
    <w:rsid w:val="00F84651"/>
    <w:rsid w:val="00F84840"/>
    <w:rsid w:val="00F84F9D"/>
    <w:rsid w:val="00F852F7"/>
    <w:rsid w:val="00F859DA"/>
    <w:rsid w:val="00F85A5B"/>
    <w:rsid w:val="00F86194"/>
    <w:rsid w:val="00F8657D"/>
    <w:rsid w:val="00F86589"/>
    <w:rsid w:val="00F86689"/>
    <w:rsid w:val="00F878EB"/>
    <w:rsid w:val="00F87D45"/>
    <w:rsid w:val="00F87E86"/>
    <w:rsid w:val="00F9005A"/>
    <w:rsid w:val="00F90134"/>
    <w:rsid w:val="00F90431"/>
    <w:rsid w:val="00F914B4"/>
    <w:rsid w:val="00F9153B"/>
    <w:rsid w:val="00F91EC0"/>
    <w:rsid w:val="00F9265E"/>
    <w:rsid w:val="00F928AA"/>
    <w:rsid w:val="00F92BF3"/>
    <w:rsid w:val="00F92D09"/>
    <w:rsid w:val="00F93188"/>
    <w:rsid w:val="00F93880"/>
    <w:rsid w:val="00F93910"/>
    <w:rsid w:val="00F94212"/>
    <w:rsid w:val="00F948F9"/>
    <w:rsid w:val="00F95608"/>
    <w:rsid w:val="00F958AC"/>
    <w:rsid w:val="00F95B9F"/>
    <w:rsid w:val="00F96209"/>
    <w:rsid w:val="00F96817"/>
    <w:rsid w:val="00F9701F"/>
    <w:rsid w:val="00FA00E4"/>
    <w:rsid w:val="00FA03DC"/>
    <w:rsid w:val="00FA1CD2"/>
    <w:rsid w:val="00FA2CA1"/>
    <w:rsid w:val="00FA3925"/>
    <w:rsid w:val="00FA486E"/>
    <w:rsid w:val="00FA48D5"/>
    <w:rsid w:val="00FA4B20"/>
    <w:rsid w:val="00FA4B86"/>
    <w:rsid w:val="00FA4EA3"/>
    <w:rsid w:val="00FA5474"/>
    <w:rsid w:val="00FA5524"/>
    <w:rsid w:val="00FA5953"/>
    <w:rsid w:val="00FA5E6A"/>
    <w:rsid w:val="00FA68CC"/>
    <w:rsid w:val="00FA6A48"/>
    <w:rsid w:val="00FA6B30"/>
    <w:rsid w:val="00FA6D5A"/>
    <w:rsid w:val="00FA6FAE"/>
    <w:rsid w:val="00FA7326"/>
    <w:rsid w:val="00FA7FEF"/>
    <w:rsid w:val="00FB0041"/>
    <w:rsid w:val="00FB0732"/>
    <w:rsid w:val="00FB1485"/>
    <w:rsid w:val="00FB1B20"/>
    <w:rsid w:val="00FB1EFF"/>
    <w:rsid w:val="00FB2367"/>
    <w:rsid w:val="00FB25C1"/>
    <w:rsid w:val="00FB2888"/>
    <w:rsid w:val="00FB2A8C"/>
    <w:rsid w:val="00FB2B90"/>
    <w:rsid w:val="00FB2BBE"/>
    <w:rsid w:val="00FB2DC9"/>
    <w:rsid w:val="00FB39C9"/>
    <w:rsid w:val="00FB47FE"/>
    <w:rsid w:val="00FB4C99"/>
    <w:rsid w:val="00FB52FE"/>
    <w:rsid w:val="00FB55B0"/>
    <w:rsid w:val="00FB5CAE"/>
    <w:rsid w:val="00FB6A66"/>
    <w:rsid w:val="00FB71F3"/>
    <w:rsid w:val="00FB7228"/>
    <w:rsid w:val="00FB7564"/>
    <w:rsid w:val="00FC003C"/>
    <w:rsid w:val="00FC00F1"/>
    <w:rsid w:val="00FC08F4"/>
    <w:rsid w:val="00FC0B82"/>
    <w:rsid w:val="00FC0E8D"/>
    <w:rsid w:val="00FC2158"/>
    <w:rsid w:val="00FC270A"/>
    <w:rsid w:val="00FC29D8"/>
    <w:rsid w:val="00FC2B9B"/>
    <w:rsid w:val="00FC2E24"/>
    <w:rsid w:val="00FC3953"/>
    <w:rsid w:val="00FC3DFC"/>
    <w:rsid w:val="00FC409A"/>
    <w:rsid w:val="00FC6474"/>
    <w:rsid w:val="00FD0D92"/>
    <w:rsid w:val="00FD0E6F"/>
    <w:rsid w:val="00FD1FDE"/>
    <w:rsid w:val="00FD20F9"/>
    <w:rsid w:val="00FD2993"/>
    <w:rsid w:val="00FD2B9F"/>
    <w:rsid w:val="00FD2C97"/>
    <w:rsid w:val="00FD3576"/>
    <w:rsid w:val="00FD36C1"/>
    <w:rsid w:val="00FD3707"/>
    <w:rsid w:val="00FD3E93"/>
    <w:rsid w:val="00FD3EE7"/>
    <w:rsid w:val="00FD421E"/>
    <w:rsid w:val="00FD46DD"/>
    <w:rsid w:val="00FD51F5"/>
    <w:rsid w:val="00FD5223"/>
    <w:rsid w:val="00FD5961"/>
    <w:rsid w:val="00FD5C06"/>
    <w:rsid w:val="00FD5D28"/>
    <w:rsid w:val="00FD6B22"/>
    <w:rsid w:val="00FD7226"/>
    <w:rsid w:val="00FD7854"/>
    <w:rsid w:val="00FD78F0"/>
    <w:rsid w:val="00FE03D4"/>
    <w:rsid w:val="00FE0598"/>
    <w:rsid w:val="00FE0EFA"/>
    <w:rsid w:val="00FE10B0"/>
    <w:rsid w:val="00FE114B"/>
    <w:rsid w:val="00FE1F7D"/>
    <w:rsid w:val="00FE2E02"/>
    <w:rsid w:val="00FE37BC"/>
    <w:rsid w:val="00FE3986"/>
    <w:rsid w:val="00FE3D5A"/>
    <w:rsid w:val="00FE467D"/>
    <w:rsid w:val="00FE4B9C"/>
    <w:rsid w:val="00FE5D17"/>
    <w:rsid w:val="00FE5D3F"/>
    <w:rsid w:val="00FE64CB"/>
    <w:rsid w:val="00FE68EC"/>
    <w:rsid w:val="00FE6F02"/>
    <w:rsid w:val="00FE6FAD"/>
    <w:rsid w:val="00FE721D"/>
    <w:rsid w:val="00FE7E7F"/>
    <w:rsid w:val="00FE7FC0"/>
    <w:rsid w:val="00FF1161"/>
    <w:rsid w:val="00FF1686"/>
    <w:rsid w:val="00FF1BC6"/>
    <w:rsid w:val="00FF1FEB"/>
    <w:rsid w:val="00FF2C16"/>
    <w:rsid w:val="00FF3685"/>
    <w:rsid w:val="00FF38B8"/>
    <w:rsid w:val="00FF3E80"/>
    <w:rsid w:val="00FF430B"/>
    <w:rsid w:val="00FF4B23"/>
    <w:rsid w:val="00FF4DA3"/>
    <w:rsid w:val="00FF54A1"/>
    <w:rsid w:val="00FF594E"/>
    <w:rsid w:val="00FF5C95"/>
    <w:rsid w:val="00FF62E9"/>
    <w:rsid w:val="00FF6511"/>
    <w:rsid w:val="00FF6574"/>
    <w:rsid w:val="00FF66E8"/>
    <w:rsid w:val="00FF6D5F"/>
    <w:rsid w:val="00FF6F93"/>
    <w:rsid w:val="00FF7632"/>
    <w:rsid w:val="00FF7718"/>
    <w:rsid w:val="00FF7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9372A28"/>
  <w15:docId w15:val="{1B3873C3-9CBB-4509-BF3D-617CCE05B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paragraph" w:styleId="10">
    <w:name w:val="heading 1"/>
    <w:basedOn w:val="a"/>
    <w:next w:val="a"/>
    <w:link w:val="11"/>
    <w:uiPriority w:val="9"/>
    <w:qFormat/>
    <w:rsid w:val="00D52B9A"/>
    <w:pPr>
      <w:keepNext/>
      <w:spacing w:before="240" w:after="60"/>
      <w:outlineLvl w:val="0"/>
    </w:pPr>
    <w:rPr>
      <w:rFonts w:ascii="Cambria" w:eastAsia="Times New Roman" w:hAnsi="Cambria"/>
      <w:b/>
      <w:bCs/>
      <w:kern w:val="32"/>
      <w:sz w:val="32"/>
      <w:szCs w:val="32"/>
      <w:lang w:val="x-none"/>
    </w:rPr>
  </w:style>
  <w:style w:type="paragraph" w:styleId="30">
    <w:name w:val="heading 3"/>
    <w:basedOn w:val="a"/>
    <w:next w:val="a"/>
    <w:link w:val="32"/>
    <w:unhideWhenUsed/>
    <w:qFormat/>
    <w:rsid w:val="008A0ED9"/>
    <w:pPr>
      <w:keepNext/>
      <w:spacing w:after="0" w:line="240" w:lineRule="auto"/>
      <w:contextualSpacing/>
      <w:jc w:val="both"/>
      <w:outlineLvl w:val="2"/>
    </w:pPr>
    <w:rPr>
      <w:rFonts w:ascii="Times New Roman" w:hAnsi="Times New Roman"/>
      <w:b/>
      <w:bCs/>
      <w:sz w:val="24"/>
      <w:szCs w:val="26"/>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Знак Знак2,Обычный (веб) Знак Знак Знак1,Знак Знак1 Знак,Обычный (веб) Знак Знак Знак Знак,Знак Знак Знак1 Знак Знак1,Знак Знак Знак1 Знак Знак Знак Знак Знак,Знак Знак Знак1"/>
    <w:basedOn w:val="a"/>
    <w:link w:val="a4"/>
    <w:rsid w:val="00ED0391"/>
    <w:pPr>
      <w:spacing w:before="100" w:beforeAutospacing="1" w:after="100" w:afterAutospacing="1" w:line="240" w:lineRule="auto"/>
    </w:pPr>
    <w:rPr>
      <w:rFonts w:ascii="Times New Roman" w:eastAsia="Times New Roman" w:hAnsi="Times New Roman"/>
      <w:sz w:val="24"/>
      <w:szCs w:val="24"/>
      <w:lang w:val="x-none" w:eastAsia="x-none"/>
    </w:rPr>
  </w:style>
  <w:style w:type="character" w:customStyle="1" w:styleId="32">
    <w:name w:val="Заголовок 3 Знак"/>
    <w:link w:val="30"/>
    <w:rsid w:val="008A0ED9"/>
    <w:rPr>
      <w:rFonts w:ascii="Times New Roman" w:hAnsi="Times New Roman"/>
      <w:b/>
      <w:bCs/>
      <w:sz w:val="24"/>
      <w:szCs w:val="26"/>
      <w:lang w:eastAsia="en-US"/>
    </w:rPr>
  </w:style>
  <w:style w:type="character" w:customStyle="1" w:styleId="11">
    <w:name w:val="Заголовок 1 Знак"/>
    <w:link w:val="10"/>
    <w:uiPriority w:val="9"/>
    <w:rsid w:val="00D52B9A"/>
    <w:rPr>
      <w:rFonts w:ascii="Cambria" w:eastAsia="Times New Roman" w:hAnsi="Cambria" w:cs="Times New Roman"/>
      <w:b/>
      <w:bCs/>
      <w:kern w:val="32"/>
      <w:sz w:val="32"/>
      <w:szCs w:val="32"/>
      <w:lang w:eastAsia="en-US"/>
    </w:rPr>
  </w:style>
  <w:style w:type="paragraph" w:styleId="a5">
    <w:name w:val="TOC Heading"/>
    <w:basedOn w:val="10"/>
    <w:next w:val="a"/>
    <w:uiPriority w:val="39"/>
    <w:unhideWhenUsed/>
    <w:qFormat/>
    <w:rsid w:val="00D52B9A"/>
    <w:pPr>
      <w:keepLines/>
      <w:spacing w:before="480" w:after="0"/>
      <w:outlineLvl w:val="9"/>
    </w:pPr>
    <w:rPr>
      <w:color w:val="365F91"/>
      <w:kern w:val="0"/>
      <w:sz w:val="28"/>
      <w:szCs w:val="28"/>
      <w:lang w:eastAsia="ru-RU"/>
    </w:rPr>
  </w:style>
  <w:style w:type="paragraph" w:styleId="33">
    <w:name w:val="toc 3"/>
    <w:basedOn w:val="a"/>
    <w:next w:val="a"/>
    <w:autoRedefine/>
    <w:uiPriority w:val="39"/>
    <w:unhideWhenUsed/>
    <w:qFormat/>
    <w:rsid w:val="00806BD9"/>
    <w:pPr>
      <w:spacing w:after="120"/>
      <w:ind w:left="442"/>
    </w:pPr>
    <w:rPr>
      <w:rFonts w:ascii="Times New Roman" w:hAnsi="Times New Roman"/>
      <w:sz w:val="28"/>
    </w:rPr>
  </w:style>
  <w:style w:type="character" w:styleId="a6">
    <w:name w:val="Hyperlink"/>
    <w:uiPriority w:val="99"/>
    <w:unhideWhenUsed/>
    <w:rsid w:val="00D52B9A"/>
    <w:rPr>
      <w:color w:val="0000FF"/>
      <w:u w:val="single"/>
    </w:rPr>
  </w:style>
  <w:style w:type="paragraph" w:styleId="12">
    <w:name w:val="toc 1"/>
    <w:basedOn w:val="a"/>
    <w:next w:val="a"/>
    <w:autoRedefine/>
    <w:uiPriority w:val="39"/>
    <w:unhideWhenUsed/>
    <w:qFormat/>
    <w:rsid w:val="00307DD9"/>
    <w:pPr>
      <w:tabs>
        <w:tab w:val="left" w:pos="660"/>
        <w:tab w:val="right" w:leader="dot" w:pos="9639"/>
      </w:tabs>
      <w:spacing w:after="0" w:line="264" w:lineRule="auto"/>
      <w:jc w:val="both"/>
    </w:pPr>
    <w:rPr>
      <w:rFonts w:ascii="Times New Roman" w:hAnsi="Times New Roman"/>
      <w:sz w:val="28"/>
    </w:rPr>
  </w:style>
  <w:style w:type="paragraph" w:customStyle="1" w:styleId="13">
    <w:name w:val="Абзац списка1"/>
    <w:basedOn w:val="a"/>
    <w:uiPriority w:val="99"/>
    <w:rsid w:val="004A0D1E"/>
    <w:pPr>
      <w:spacing w:after="0" w:line="240" w:lineRule="auto"/>
      <w:ind w:left="720"/>
      <w:contextualSpacing/>
      <w:jc w:val="both"/>
    </w:pPr>
    <w:rPr>
      <w:rFonts w:ascii="Times New Roman" w:eastAsia="Times New Roman" w:hAnsi="Times New Roman"/>
      <w:sz w:val="24"/>
    </w:rPr>
  </w:style>
  <w:style w:type="paragraph" w:styleId="a7">
    <w:name w:val="annotation text"/>
    <w:basedOn w:val="a"/>
    <w:link w:val="a8"/>
    <w:uiPriority w:val="99"/>
    <w:unhideWhenUsed/>
    <w:rsid w:val="00303754"/>
    <w:rPr>
      <w:sz w:val="20"/>
      <w:szCs w:val="20"/>
      <w:lang w:val="x-none"/>
    </w:rPr>
  </w:style>
  <w:style w:type="character" w:customStyle="1" w:styleId="a8">
    <w:name w:val="Текст примечания Знак"/>
    <w:link w:val="a7"/>
    <w:uiPriority w:val="99"/>
    <w:rsid w:val="00303754"/>
    <w:rPr>
      <w:lang w:val="x-none" w:eastAsia="en-US"/>
    </w:rPr>
  </w:style>
  <w:style w:type="paragraph" w:styleId="a9">
    <w:name w:val="List Paragraph"/>
    <w:basedOn w:val="a"/>
    <w:uiPriority w:val="34"/>
    <w:qFormat/>
    <w:rsid w:val="003E1297"/>
    <w:pPr>
      <w:ind w:left="720"/>
      <w:contextualSpacing/>
    </w:pPr>
  </w:style>
  <w:style w:type="character" w:styleId="aa">
    <w:name w:val="Emphasis"/>
    <w:uiPriority w:val="20"/>
    <w:qFormat/>
    <w:rsid w:val="00990716"/>
    <w:rPr>
      <w:i/>
      <w:iCs/>
    </w:rPr>
  </w:style>
  <w:style w:type="character" w:styleId="ab">
    <w:name w:val="footnote reference"/>
    <w:semiHidden/>
    <w:unhideWhenUsed/>
    <w:rsid w:val="00C1357F"/>
    <w:rPr>
      <w:vertAlign w:val="superscript"/>
    </w:rPr>
  </w:style>
  <w:style w:type="paragraph" w:customStyle="1" w:styleId="1">
    <w:name w:val="Заголовок 1 ДКПЗ"/>
    <w:basedOn w:val="a"/>
    <w:qFormat/>
    <w:rsid w:val="003E1297"/>
    <w:pPr>
      <w:numPr>
        <w:numId w:val="2"/>
      </w:numPr>
      <w:spacing w:after="0" w:line="240" w:lineRule="auto"/>
      <w:jc w:val="center"/>
    </w:pPr>
    <w:rPr>
      <w:rFonts w:ascii="Times New Roman" w:eastAsia="Times New Roman" w:hAnsi="Times New Roman"/>
      <w:b/>
      <w:sz w:val="28"/>
      <w:szCs w:val="28"/>
      <w:lang w:eastAsia="x-none"/>
    </w:rPr>
  </w:style>
  <w:style w:type="paragraph" w:customStyle="1" w:styleId="20">
    <w:name w:val="Заголовок 2 ДКПЗ"/>
    <w:basedOn w:val="a"/>
    <w:qFormat/>
    <w:rsid w:val="00D551A0"/>
    <w:pPr>
      <w:numPr>
        <w:ilvl w:val="1"/>
        <w:numId w:val="2"/>
      </w:numPr>
      <w:spacing w:after="0" w:line="240" w:lineRule="auto"/>
    </w:pPr>
    <w:rPr>
      <w:rFonts w:ascii="Times New Roman" w:eastAsia="Times New Roman" w:hAnsi="Times New Roman"/>
      <w:b/>
      <w:sz w:val="24"/>
      <w:szCs w:val="24"/>
      <w:lang w:val="x-none" w:eastAsia="x-none"/>
    </w:rPr>
  </w:style>
  <w:style w:type="paragraph" w:customStyle="1" w:styleId="3">
    <w:name w:val="Заголовок 3 ДКПЗ"/>
    <w:basedOn w:val="20"/>
    <w:qFormat/>
    <w:rsid w:val="003E1297"/>
    <w:pPr>
      <w:numPr>
        <w:ilvl w:val="2"/>
      </w:numPr>
    </w:pPr>
    <w:rPr>
      <w:b w:val="0"/>
    </w:rPr>
  </w:style>
  <w:style w:type="character" w:customStyle="1" w:styleId="apple-converted-space">
    <w:name w:val="apple-converted-space"/>
    <w:rsid w:val="00185BA7"/>
  </w:style>
  <w:style w:type="character" w:styleId="ac">
    <w:name w:val="annotation reference"/>
    <w:uiPriority w:val="99"/>
    <w:semiHidden/>
    <w:unhideWhenUsed/>
    <w:rsid w:val="004433B2"/>
    <w:rPr>
      <w:sz w:val="16"/>
      <w:szCs w:val="16"/>
    </w:rPr>
  </w:style>
  <w:style w:type="paragraph" w:styleId="ad">
    <w:name w:val="Balloon Text"/>
    <w:basedOn w:val="a"/>
    <w:link w:val="ae"/>
    <w:uiPriority w:val="99"/>
    <w:semiHidden/>
    <w:unhideWhenUsed/>
    <w:rsid w:val="004433B2"/>
    <w:pPr>
      <w:spacing w:after="0" w:line="240" w:lineRule="auto"/>
    </w:pPr>
    <w:rPr>
      <w:rFonts w:ascii="Tahoma" w:hAnsi="Tahoma"/>
      <w:sz w:val="16"/>
      <w:szCs w:val="16"/>
      <w:lang w:val="x-none"/>
    </w:rPr>
  </w:style>
  <w:style w:type="character" w:customStyle="1" w:styleId="ae">
    <w:name w:val="Текст выноски Знак"/>
    <w:link w:val="ad"/>
    <w:uiPriority w:val="99"/>
    <w:semiHidden/>
    <w:rsid w:val="004433B2"/>
    <w:rPr>
      <w:rFonts w:ascii="Tahoma" w:hAnsi="Tahoma" w:cs="Tahoma"/>
      <w:sz w:val="16"/>
      <w:szCs w:val="16"/>
      <w:lang w:eastAsia="en-US"/>
    </w:rPr>
  </w:style>
  <w:style w:type="paragraph" w:customStyle="1" w:styleId="ConsPlusNormal">
    <w:name w:val="ConsPlusNormal"/>
    <w:link w:val="ConsPlusNormal0"/>
    <w:rsid w:val="00773835"/>
    <w:pPr>
      <w:widowControl w:val="0"/>
      <w:autoSpaceDE w:val="0"/>
      <w:autoSpaceDN w:val="0"/>
      <w:adjustRightInd w:val="0"/>
    </w:pPr>
    <w:rPr>
      <w:rFonts w:ascii="Arial" w:eastAsia="Times New Roman" w:hAnsi="Arial" w:cs="Arial"/>
    </w:rPr>
  </w:style>
  <w:style w:type="paragraph" w:styleId="af">
    <w:name w:val="annotation subject"/>
    <w:basedOn w:val="a7"/>
    <w:next w:val="a7"/>
    <w:link w:val="af0"/>
    <w:uiPriority w:val="99"/>
    <w:semiHidden/>
    <w:unhideWhenUsed/>
    <w:rsid w:val="00534622"/>
    <w:pPr>
      <w:spacing w:line="240" w:lineRule="auto"/>
    </w:pPr>
    <w:rPr>
      <w:b/>
      <w:bCs/>
    </w:rPr>
  </w:style>
  <w:style w:type="paragraph" w:styleId="22">
    <w:name w:val="toc 2"/>
    <w:basedOn w:val="a"/>
    <w:next w:val="a"/>
    <w:autoRedefine/>
    <w:uiPriority w:val="39"/>
    <w:semiHidden/>
    <w:unhideWhenUsed/>
    <w:qFormat/>
    <w:rsid w:val="00806BD9"/>
    <w:pPr>
      <w:spacing w:after="120"/>
      <w:ind w:left="227"/>
    </w:pPr>
    <w:rPr>
      <w:rFonts w:ascii="Times New Roman" w:hAnsi="Times New Roman"/>
      <w:sz w:val="28"/>
    </w:rPr>
  </w:style>
  <w:style w:type="character" w:customStyle="1" w:styleId="af0">
    <w:name w:val="Тема примечания Знак"/>
    <w:link w:val="af"/>
    <w:uiPriority w:val="99"/>
    <w:semiHidden/>
    <w:rsid w:val="00534622"/>
    <w:rPr>
      <w:b/>
      <w:bCs/>
      <w:lang w:val="x-none" w:eastAsia="en-US"/>
    </w:rPr>
  </w:style>
  <w:style w:type="paragraph" w:customStyle="1" w:styleId="-">
    <w:name w:val="Список - побуквенно"/>
    <w:basedOn w:val="a"/>
    <w:qFormat/>
    <w:rsid w:val="006A7537"/>
    <w:pPr>
      <w:keepNext/>
      <w:keepLines/>
      <w:numPr>
        <w:ilvl w:val="2"/>
        <w:numId w:val="4"/>
      </w:numPr>
      <w:spacing w:after="0"/>
      <w:jc w:val="both"/>
    </w:pPr>
    <w:rPr>
      <w:rFonts w:ascii="Times New Roman" w:eastAsia="Times New Roman" w:hAnsi="Times New Roman"/>
      <w:bCs/>
      <w:sz w:val="24"/>
      <w:szCs w:val="26"/>
      <w:lang w:val="x-none"/>
    </w:rPr>
  </w:style>
  <w:style w:type="paragraph" w:customStyle="1" w:styleId="ConsPlusNonformat">
    <w:name w:val="ConsPlusNonformat"/>
    <w:uiPriority w:val="99"/>
    <w:rsid w:val="00AF322B"/>
    <w:pPr>
      <w:widowControl w:val="0"/>
      <w:autoSpaceDE w:val="0"/>
      <w:autoSpaceDN w:val="0"/>
      <w:adjustRightInd w:val="0"/>
    </w:pPr>
    <w:rPr>
      <w:rFonts w:ascii="Courier New" w:eastAsia="Times New Roman" w:hAnsi="Courier New" w:cs="Courier New"/>
    </w:rPr>
  </w:style>
  <w:style w:type="character" w:customStyle="1" w:styleId="ConsPlusNormal0">
    <w:name w:val="ConsPlusNormal Знак"/>
    <w:link w:val="ConsPlusNormal"/>
    <w:locked/>
    <w:rsid w:val="00AF322B"/>
    <w:rPr>
      <w:rFonts w:ascii="Arial" w:eastAsia="Times New Roman" w:hAnsi="Arial" w:cs="Arial"/>
      <w:lang w:val="ru-RU" w:eastAsia="ru-RU" w:bidi="ar-SA"/>
    </w:rPr>
  </w:style>
  <w:style w:type="paragraph" w:styleId="af1">
    <w:name w:val="Revision"/>
    <w:hidden/>
    <w:uiPriority w:val="99"/>
    <w:semiHidden/>
    <w:rsid w:val="00FE10B0"/>
    <w:rPr>
      <w:sz w:val="22"/>
      <w:szCs w:val="22"/>
      <w:lang w:eastAsia="en-US"/>
    </w:rPr>
  </w:style>
  <w:style w:type="paragraph" w:customStyle="1" w:styleId="14">
    <w:name w:val="Стиль14"/>
    <w:basedOn w:val="a"/>
    <w:rsid w:val="00B8730D"/>
    <w:pPr>
      <w:spacing w:after="0" w:line="264" w:lineRule="auto"/>
      <w:ind w:firstLine="720"/>
      <w:jc w:val="both"/>
    </w:pPr>
    <w:rPr>
      <w:rFonts w:ascii="Times New Roman" w:eastAsia="Times New Roman" w:hAnsi="Times New Roman"/>
      <w:sz w:val="28"/>
      <w:szCs w:val="20"/>
      <w:lang w:eastAsia="ru-RU"/>
    </w:rPr>
  </w:style>
  <w:style w:type="paragraph" w:styleId="af2">
    <w:name w:val="footnote text"/>
    <w:basedOn w:val="a"/>
    <w:link w:val="af3"/>
    <w:uiPriority w:val="99"/>
    <w:unhideWhenUsed/>
    <w:rsid w:val="00371EF1"/>
    <w:rPr>
      <w:sz w:val="20"/>
      <w:szCs w:val="20"/>
      <w:lang w:val="x-none"/>
    </w:rPr>
  </w:style>
  <w:style w:type="character" w:customStyle="1" w:styleId="af3">
    <w:name w:val="Текст сноски Знак"/>
    <w:link w:val="af2"/>
    <w:uiPriority w:val="99"/>
    <w:rsid w:val="00371EF1"/>
    <w:rPr>
      <w:lang w:eastAsia="en-US"/>
    </w:rPr>
  </w:style>
  <w:style w:type="character" w:customStyle="1" w:styleId="af4">
    <w:name w:val="Гипертекстовая ссылка"/>
    <w:uiPriority w:val="99"/>
    <w:rsid w:val="002F22CB"/>
    <w:rPr>
      <w:color w:val="106BBE"/>
    </w:rPr>
  </w:style>
  <w:style w:type="paragraph" w:styleId="af5">
    <w:name w:val="header"/>
    <w:basedOn w:val="a"/>
    <w:link w:val="af6"/>
    <w:uiPriority w:val="99"/>
    <w:unhideWhenUsed/>
    <w:rsid w:val="00DB7D97"/>
    <w:pPr>
      <w:tabs>
        <w:tab w:val="center" w:pos="4677"/>
        <w:tab w:val="right" w:pos="9355"/>
      </w:tabs>
    </w:pPr>
    <w:rPr>
      <w:lang w:val="x-none"/>
    </w:rPr>
  </w:style>
  <w:style w:type="character" w:customStyle="1" w:styleId="af6">
    <w:name w:val="Верхний колонтитул Знак"/>
    <w:link w:val="af5"/>
    <w:uiPriority w:val="99"/>
    <w:rsid w:val="00DB7D97"/>
    <w:rPr>
      <w:sz w:val="22"/>
      <w:szCs w:val="22"/>
      <w:lang w:eastAsia="en-US"/>
    </w:rPr>
  </w:style>
  <w:style w:type="paragraph" w:styleId="af7">
    <w:name w:val="footer"/>
    <w:basedOn w:val="a"/>
    <w:link w:val="af8"/>
    <w:uiPriority w:val="99"/>
    <w:unhideWhenUsed/>
    <w:rsid w:val="00DB7D97"/>
    <w:pPr>
      <w:tabs>
        <w:tab w:val="center" w:pos="4677"/>
        <w:tab w:val="right" w:pos="9355"/>
      </w:tabs>
    </w:pPr>
    <w:rPr>
      <w:lang w:val="x-none"/>
    </w:rPr>
  </w:style>
  <w:style w:type="character" w:customStyle="1" w:styleId="af8">
    <w:name w:val="Нижний колонтитул Знак"/>
    <w:link w:val="af7"/>
    <w:uiPriority w:val="99"/>
    <w:rsid w:val="00DB7D97"/>
    <w:rPr>
      <w:sz w:val="22"/>
      <w:szCs w:val="22"/>
      <w:lang w:eastAsia="en-US"/>
    </w:rPr>
  </w:style>
  <w:style w:type="character" w:styleId="af9">
    <w:name w:val="FollowedHyperlink"/>
    <w:uiPriority w:val="99"/>
    <w:semiHidden/>
    <w:unhideWhenUsed/>
    <w:rsid w:val="00EC624A"/>
    <w:rPr>
      <w:color w:val="800080"/>
      <w:u w:val="single"/>
    </w:rPr>
  </w:style>
  <w:style w:type="table" w:styleId="afa">
    <w:name w:val="Table Grid"/>
    <w:basedOn w:val="a1"/>
    <w:uiPriority w:val="59"/>
    <w:rsid w:val="007974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a"/>
    <w:uiPriority w:val="99"/>
    <w:rsid w:val="00785446"/>
    <w:pPr>
      <w:widowControl w:val="0"/>
      <w:autoSpaceDE w:val="0"/>
      <w:autoSpaceDN w:val="0"/>
      <w:adjustRightInd w:val="0"/>
      <w:spacing w:after="0" w:line="493" w:lineRule="exact"/>
      <w:ind w:firstLine="706"/>
      <w:jc w:val="both"/>
    </w:pPr>
    <w:rPr>
      <w:rFonts w:ascii="Times New Roman" w:eastAsia="Times New Roman" w:hAnsi="Times New Roman"/>
      <w:sz w:val="24"/>
      <w:szCs w:val="24"/>
      <w:lang w:eastAsia="ru-RU"/>
    </w:rPr>
  </w:style>
  <w:style w:type="character" w:customStyle="1" w:styleId="FontStyle15">
    <w:name w:val="Font Style15"/>
    <w:uiPriority w:val="99"/>
    <w:rsid w:val="00785446"/>
    <w:rPr>
      <w:rFonts w:ascii="Times New Roman" w:hAnsi="Times New Roman" w:cs="Times New Roman"/>
      <w:sz w:val="26"/>
      <w:szCs w:val="26"/>
    </w:rPr>
  </w:style>
  <w:style w:type="character" w:styleId="afb">
    <w:name w:val="Strong"/>
    <w:uiPriority w:val="22"/>
    <w:qFormat/>
    <w:rsid w:val="00606B6F"/>
    <w:rPr>
      <w:b/>
      <w:bCs/>
    </w:rPr>
  </w:style>
  <w:style w:type="character" w:customStyle="1" w:styleId="a4">
    <w:name w:val="Обычный (веб) Знак"/>
    <w:aliases w:val="Обычный (Web) Знак,Знак Знак2 Знак,Обычный (веб) Знак Знак Знак1 Знак,Знак Знак1 Знак Знак,Обычный (веб) Знак Знак Знак Знак Знак,Знак Знак Знак1 Знак Знак1 Знак,Знак Знак Знак1 Знак Знак Знак Знак Знак Знак,Знак Знак Знак1 Знак"/>
    <w:link w:val="a3"/>
    <w:locked/>
    <w:rsid w:val="00D628F9"/>
    <w:rPr>
      <w:rFonts w:ascii="Times New Roman" w:eastAsia="Times New Roman" w:hAnsi="Times New Roman"/>
      <w:sz w:val="24"/>
      <w:szCs w:val="24"/>
    </w:rPr>
  </w:style>
  <w:style w:type="paragraph" w:customStyle="1" w:styleId="Style17">
    <w:name w:val="Style17"/>
    <w:basedOn w:val="a"/>
    <w:uiPriority w:val="99"/>
    <w:rsid w:val="00D628F9"/>
    <w:pPr>
      <w:widowControl w:val="0"/>
      <w:autoSpaceDE w:val="0"/>
      <w:autoSpaceDN w:val="0"/>
      <w:adjustRightInd w:val="0"/>
      <w:spacing w:after="0" w:line="216" w:lineRule="exact"/>
      <w:ind w:firstLine="504"/>
      <w:jc w:val="both"/>
    </w:pPr>
    <w:rPr>
      <w:rFonts w:ascii="Arial" w:eastAsia="Times New Roman" w:hAnsi="Arial" w:cs="Arial"/>
      <w:sz w:val="24"/>
      <w:szCs w:val="24"/>
      <w:lang w:eastAsia="ru-RU"/>
    </w:rPr>
  </w:style>
  <w:style w:type="character" w:customStyle="1" w:styleId="15">
    <w:name w:val="Знак сноски1"/>
    <w:uiPriority w:val="99"/>
    <w:rsid w:val="00D628F9"/>
    <w:rPr>
      <w:vertAlign w:val="superscript"/>
    </w:rPr>
  </w:style>
  <w:style w:type="paragraph" w:customStyle="1" w:styleId="16">
    <w:name w:val="Текст сноски1"/>
    <w:basedOn w:val="a"/>
    <w:uiPriority w:val="99"/>
    <w:rsid w:val="00D628F9"/>
    <w:pPr>
      <w:suppressAutoHyphens/>
      <w:spacing w:after="60" w:line="240" w:lineRule="auto"/>
      <w:jc w:val="both"/>
    </w:pPr>
    <w:rPr>
      <w:rFonts w:ascii="Times New Roman" w:eastAsia="Arial Unicode MS" w:hAnsi="Times New Roman"/>
      <w:kern w:val="1"/>
      <w:sz w:val="24"/>
      <w:szCs w:val="20"/>
      <w:lang w:eastAsia="ar-SA"/>
    </w:rPr>
  </w:style>
  <w:style w:type="paragraph" w:styleId="afc">
    <w:name w:val="No Spacing"/>
    <w:link w:val="afd"/>
    <w:uiPriority w:val="1"/>
    <w:qFormat/>
    <w:rsid w:val="00D628F9"/>
    <w:rPr>
      <w:rFonts w:eastAsia="Times New Roman"/>
      <w:sz w:val="22"/>
      <w:szCs w:val="22"/>
      <w:lang w:eastAsia="en-US"/>
    </w:rPr>
  </w:style>
  <w:style w:type="character" w:customStyle="1" w:styleId="afd">
    <w:name w:val="Без интервала Знак"/>
    <w:link w:val="afc"/>
    <w:uiPriority w:val="1"/>
    <w:rsid w:val="00D628F9"/>
    <w:rPr>
      <w:rFonts w:eastAsia="Times New Roman"/>
      <w:sz w:val="22"/>
      <w:szCs w:val="22"/>
      <w:lang w:eastAsia="en-US" w:bidi="ar-SA"/>
    </w:rPr>
  </w:style>
  <w:style w:type="paragraph" w:styleId="afe">
    <w:name w:val="Body Text"/>
    <w:basedOn w:val="a"/>
    <w:link w:val="aff"/>
    <w:uiPriority w:val="1"/>
    <w:unhideWhenUsed/>
    <w:qFormat/>
    <w:rsid w:val="00E575EE"/>
    <w:pPr>
      <w:spacing w:after="120" w:line="240" w:lineRule="auto"/>
    </w:pPr>
    <w:rPr>
      <w:rFonts w:ascii="Times New Roman" w:hAnsi="Times New Roman"/>
      <w:sz w:val="20"/>
      <w:szCs w:val="20"/>
      <w:lang w:val="x-none" w:eastAsia="x-none"/>
    </w:rPr>
  </w:style>
  <w:style w:type="character" w:customStyle="1" w:styleId="aff">
    <w:name w:val="Основной текст Знак"/>
    <w:link w:val="afe"/>
    <w:uiPriority w:val="1"/>
    <w:rsid w:val="00E575EE"/>
    <w:rPr>
      <w:rFonts w:ascii="Times New Roman" w:hAnsi="Times New Roman"/>
      <w:lang w:val="x-none" w:eastAsia="x-none"/>
    </w:rPr>
  </w:style>
  <w:style w:type="table" w:customStyle="1" w:styleId="17">
    <w:name w:val="Светлый список1"/>
    <w:basedOn w:val="a1"/>
    <w:uiPriority w:val="61"/>
    <w:rsid w:val="00E575EE"/>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DecimalAligned">
    <w:name w:val="Decimal Aligned"/>
    <w:basedOn w:val="a"/>
    <w:uiPriority w:val="40"/>
    <w:qFormat/>
    <w:rsid w:val="00E575EE"/>
    <w:pPr>
      <w:tabs>
        <w:tab w:val="decimal" w:pos="360"/>
      </w:tabs>
    </w:pPr>
    <w:rPr>
      <w:rFonts w:eastAsia="Times New Roman"/>
    </w:rPr>
  </w:style>
  <w:style w:type="character" w:styleId="aff0">
    <w:name w:val="Subtle Emphasis"/>
    <w:uiPriority w:val="19"/>
    <w:qFormat/>
    <w:rsid w:val="00E575EE"/>
    <w:rPr>
      <w:rFonts w:eastAsia="Times New Roman" w:cs="Times New Roman"/>
      <w:bCs w:val="0"/>
      <w:i/>
      <w:iCs/>
      <w:color w:val="808080"/>
      <w:szCs w:val="22"/>
      <w:lang w:val="ru-RU"/>
    </w:rPr>
  </w:style>
  <w:style w:type="table" w:styleId="2-5">
    <w:name w:val="Medium Shading 2 Accent 5"/>
    <w:basedOn w:val="a1"/>
    <w:uiPriority w:val="64"/>
    <w:rsid w:val="00E575E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2">
    <w:name w:val="Body Text 2"/>
    <w:basedOn w:val="a"/>
    <w:link w:val="23"/>
    <w:rsid w:val="00E575EE"/>
    <w:pPr>
      <w:numPr>
        <w:ilvl w:val="1"/>
        <w:numId w:val="17"/>
      </w:numPr>
      <w:spacing w:after="60" w:line="240" w:lineRule="auto"/>
      <w:jc w:val="both"/>
    </w:pPr>
    <w:rPr>
      <w:sz w:val="24"/>
      <w:szCs w:val="20"/>
      <w:lang w:val="x-none" w:eastAsia="x-none"/>
    </w:rPr>
  </w:style>
  <w:style w:type="character" w:customStyle="1" w:styleId="23">
    <w:name w:val="Основной текст 2 Знак"/>
    <w:link w:val="2"/>
    <w:rsid w:val="00E575EE"/>
    <w:rPr>
      <w:sz w:val="24"/>
      <w:lang w:val="x-none" w:eastAsia="x-none"/>
    </w:rPr>
  </w:style>
  <w:style w:type="character" w:customStyle="1" w:styleId="Normal">
    <w:name w:val="Normal Знак"/>
    <w:rsid w:val="00E575EE"/>
    <w:rPr>
      <w:rFonts w:ascii="Times New Roman" w:eastAsia="Times New Roman" w:hAnsi="Times New Roman"/>
      <w:sz w:val="24"/>
      <w:lang w:val="ru-RU" w:eastAsia="ru-RU" w:bidi="ar-SA"/>
    </w:rPr>
  </w:style>
  <w:style w:type="character" w:customStyle="1" w:styleId="19">
    <w:name w:val="Знак Знак19"/>
    <w:rsid w:val="00E575EE"/>
    <w:rPr>
      <w:rFonts w:ascii="Cambria" w:eastAsia="Times New Roman" w:hAnsi="Cambria" w:cs="Times New Roman"/>
      <w:b/>
      <w:bCs/>
      <w:sz w:val="26"/>
      <w:szCs w:val="26"/>
    </w:rPr>
  </w:style>
  <w:style w:type="paragraph" w:customStyle="1" w:styleId="31">
    <w:name w:val="Заголовок 3 ДКПЗ 1"/>
    <w:basedOn w:val="30"/>
    <w:qFormat/>
    <w:rsid w:val="00386C90"/>
    <w:pPr>
      <w:numPr>
        <w:ilvl w:val="2"/>
        <w:numId w:val="18"/>
      </w:numPr>
      <w:spacing w:line="360" w:lineRule="auto"/>
      <w:outlineLvl w:val="9"/>
    </w:pPr>
    <w:rPr>
      <w:b w:val="0"/>
      <w:sz w:val="28"/>
      <w:szCs w:val="28"/>
    </w:rPr>
  </w:style>
  <w:style w:type="paragraph" w:customStyle="1" w:styleId="41">
    <w:name w:val="Заголовок 4 ДКПЗ 1"/>
    <w:basedOn w:val="31"/>
    <w:rsid w:val="003E1297"/>
  </w:style>
  <w:style w:type="paragraph" w:customStyle="1" w:styleId="51">
    <w:name w:val="Заголовок 5 ДКПЗ 1"/>
    <w:basedOn w:val="30"/>
    <w:link w:val="510"/>
    <w:qFormat/>
    <w:rsid w:val="005374D1"/>
    <w:pPr>
      <w:numPr>
        <w:ilvl w:val="4"/>
        <w:numId w:val="18"/>
      </w:numPr>
      <w:tabs>
        <w:tab w:val="left" w:pos="1701"/>
      </w:tabs>
      <w:spacing w:line="360" w:lineRule="auto"/>
      <w:outlineLvl w:val="9"/>
    </w:pPr>
    <w:rPr>
      <w:b w:val="0"/>
      <w:sz w:val="28"/>
      <w:szCs w:val="28"/>
    </w:rPr>
  </w:style>
  <w:style w:type="paragraph" w:customStyle="1" w:styleId="21">
    <w:name w:val="Заголовок 2 ДКПЗ 1"/>
    <w:basedOn w:val="30"/>
    <w:qFormat/>
    <w:rsid w:val="00401B38"/>
    <w:pPr>
      <w:numPr>
        <w:ilvl w:val="1"/>
        <w:numId w:val="18"/>
      </w:numPr>
      <w:spacing w:line="360" w:lineRule="auto"/>
      <w:outlineLvl w:val="9"/>
    </w:pPr>
    <w:rPr>
      <w:b w:val="0"/>
      <w:sz w:val="28"/>
      <w:szCs w:val="28"/>
    </w:rPr>
  </w:style>
  <w:style w:type="character" w:customStyle="1" w:styleId="510">
    <w:name w:val="Заголовок 5 ДКПЗ 1 Знак"/>
    <w:link w:val="51"/>
    <w:rsid w:val="005374D1"/>
    <w:rPr>
      <w:rFonts w:ascii="Times New Roman" w:hAnsi="Times New Roman"/>
      <w:bCs/>
      <w:sz w:val="28"/>
      <w:szCs w:val="28"/>
      <w:lang w:val="x-none" w:eastAsia="en-US"/>
    </w:rPr>
  </w:style>
  <w:style w:type="paragraph" w:customStyle="1" w:styleId="320">
    <w:name w:val="Заголовок 3 ДКПЗ 2"/>
    <w:basedOn w:val="31"/>
    <w:qFormat/>
    <w:rsid w:val="003E1297"/>
    <w:pPr>
      <w:outlineLvl w:val="3"/>
    </w:pPr>
  </w:style>
  <w:style w:type="paragraph" w:customStyle="1" w:styleId="ConsNormal">
    <w:name w:val="ConsNormal"/>
    <w:link w:val="ConsNormal0"/>
    <w:rsid w:val="00186A99"/>
    <w:pPr>
      <w:widowControl w:val="0"/>
      <w:autoSpaceDE w:val="0"/>
      <w:autoSpaceDN w:val="0"/>
      <w:ind w:right="19772" w:firstLine="720"/>
    </w:pPr>
    <w:rPr>
      <w:rFonts w:ascii="Arial" w:eastAsia="Times New Roman" w:hAnsi="Arial"/>
      <w:sz w:val="22"/>
      <w:szCs w:val="22"/>
    </w:rPr>
  </w:style>
  <w:style w:type="character" w:customStyle="1" w:styleId="ConsNormal0">
    <w:name w:val="ConsNormal Знак"/>
    <w:link w:val="ConsNormal"/>
    <w:locked/>
    <w:rsid w:val="00186A99"/>
    <w:rPr>
      <w:rFonts w:ascii="Arial" w:eastAsia="Times New Roman" w:hAnsi="Arial"/>
      <w:sz w:val="22"/>
      <w:szCs w:val="22"/>
      <w:lang w:bidi="ar-SA"/>
    </w:rPr>
  </w:style>
  <w:style w:type="character" w:customStyle="1" w:styleId="sub">
    <w:name w:val="sub"/>
    <w:rsid w:val="00186A99"/>
  </w:style>
  <w:style w:type="paragraph" w:styleId="aff1">
    <w:name w:val="endnote text"/>
    <w:basedOn w:val="a"/>
    <w:link w:val="aff2"/>
    <w:uiPriority w:val="99"/>
    <w:semiHidden/>
    <w:unhideWhenUsed/>
    <w:rsid w:val="00997C0A"/>
    <w:rPr>
      <w:sz w:val="20"/>
      <w:szCs w:val="20"/>
      <w:lang w:val="x-none"/>
    </w:rPr>
  </w:style>
  <w:style w:type="character" w:customStyle="1" w:styleId="aff2">
    <w:name w:val="Текст концевой сноски Знак"/>
    <w:link w:val="aff1"/>
    <w:uiPriority w:val="99"/>
    <w:semiHidden/>
    <w:rsid w:val="00997C0A"/>
    <w:rPr>
      <w:lang w:eastAsia="en-US"/>
    </w:rPr>
  </w:style>
  <w:style w:type="character" w:styleId="aff3">
    <w:name w:val="endnote reference"/>
    <w:uiPriority w:val="99"/>
    <w:semiHidden/>
    <w:unhideWhenUsed/>
    <w:rsid w:val="00997C0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26126">
      <w:bodyDiv w:val="1"/>
      <w:marLeft w:val="0"/>
      <w:marRight w:val="0"/>
      <w:marTop w:val="0"/>
      <w:marBottom w:val="0"/>
      <w:divBdr>
        <w:top w:val="none" w:sz="0" w:space="0" w:color="auto"/>
        <w:left w:val="none" w:sz="0" w:space="0" w:color="auto"/>
        <w:bottom w:val="none" w:sz="0" w:space="0" w:color="auto"/>
        <w:right w:val="none" w:sz="0" w:space="0" w:color="auto"/>
      </w:divBdr>
      <w:divsChild>
        <w:div w:id="1173451033">
          <w:marLeft w:val="0"/>
          <w:marRight w:val="0"/>
          <w:marTop w:val="121"/>
          <w:marBottom w:val="0"/>
          <w:divBdr>
            <w:top w:val="none" w:sz="0" w:space="0" w:color="auto"/>
            <w:left w:val="none" w:sz="0" w:space="0" w:color="auto"/>
            <w:bottom w:val="none" w:sz="0" w:space="0" w:color="auto"/>
            <w:right w:val="none" w:sz="0" w:space="0" w:color="auto"/>
          </w:divBdr>
        </w:div>
      </w:divsChild>
    </w:div>
    <w:div w:id="29307812">
      <w:bodyDiv w:val="1"/>
      <w:marLeft w:val="0"/>
      <w:marRight w:val="0"/>
      <w:marTop w:val="0"/>
      <w:marBottom w:val="0"/>
      <w:divBdr>
        <w:top w:val="none" w:sz="0" w:space="0" w:color="auto"/>
        <w:left w:val="none" w:sz="0" w:space="0" w:color="auto"/>
        <w:bottom w:val="none" w:sz="0" w:space="0" w:color="auto"/>
        <w:right w:val="none" w:sz="0" w:space="0" w:color="auto"/>
      </w:divBdr>
    </w:div>
    <w:div w:id="42758614">
      <w:bodyDiv w:val="1"/>
      <w:marLeft w:val="0"/>
      <w:marRight w:val="0"/>
      <w:marTop w:val="0"/>
      <w:marBottom w:val="0"/>
      <w:divBdr>
        <w:top w:val="none" w:sz="0" w:space="0" w:color="auto"/>
        <w:left w:val="none" w:sz="0" w:space="0" w:color="auto"/>
        <w:bottom w:val="none" w:sz="0" w:space="0" w:color="auto"/>
        <w:right w:val="none" w:sz="0" w:space="0" w:color="auto"/>
      </w:divBdr>
    </w:div>
    <w:div w:id="55057787">
      <w:bodyDiv w:val="1"/>
      <w:marLeft w:val="0"/>
      <w:marRight w:val="0"/>
      <w:marTop w:val="0"/>
      <w:marBottom w:val="0"/>
      <w:divBdr>
        <w:top w:val="none" w:sz="0" w:space="0" w:color="auto"/>
        <w:left w:val="none" w:sz="0" w:space="0" w:color="auto"/>
        <w:bottom w:val="none" w:sz="0" w:space="0" w:color="auto"/>
        <w:right w:val="none" w:sz="0" w:space="0" w:color="auto"/>
      </w:divBdr>
    </w:div>
    <w:div w:id="63916485">
      <w:bodyDiv w:val="1"/>
      <w:marLeft w:val="0"/>
      <w:marRight w:val="0"/>
      <w:marTop w:val="0"/>
      <w:marBottom w:val="0"/>
      <w:divBdr>
        <w:top w:val="none" w:sz="0" w:space="0" w:color="auto"/>
        <w:left w:val="none" w:sz="0" w:space="0" w:color="auto"/>
        <w:bottom w:val="none" w:sz="0" w:space="0" w:color="auto"/>
        <w:right w:val="none" w:sz="0" w:space="0" w:color="auto"/>
      </w:divBdr>
      <w:divsChild>
        <w:div w:id="1942837428">
          <w:marLeft w:val="0"/>
          <w:marRight w:val="0"/>
          <w:marTop w:val="121"/>
          <w:marBottom w:val="0"/>
          <w:divBdr>
            <w:top w:val="none" w:sz="0" w:space="0" w:color="auto"/>
            <w:left w:val="none" w:sz="0" w:space="0" w:color="auto"/>
            <w:bottom w:val="none" w:sz="0" w:space="0" w:color="auto"/>
            <w:right w:val="none" w:sz="0" w:space="0" w:color="auto"/>
          </w:divBdr>
        </w:div>
      </w:divsChild>
    </w:div>
    <w:div w:id="75179118">
      <w:bodyDiv w:val="1"/>
      <w:marLeft w:val="0"/>
      <w:marRight w:val="0"/>
      <w:marTop w:val="0"/>
      <w:marBottom w:val="0"/>
      <w:divBdr>
        <w:top w:val="none" w:sz="0" w:space="0" w:color="auto"/>
        <w:left w:val="none" w:sz="0" w:space="0" w:color="auto"/>
        <w:bottom w:val="none" w:sz="0" w:space="0" w:color="auto"/>
        <w:right w:val="none" w:sz="0" w:space="0" w:color="auto"/>
      </w:divBdr>
    </w:div>
    <w:div w:id="77947984">
      <w:bodyDiv w:val="1"/>
      <w:marLeft w:val="0"/>
      <w:marRight w:val="0"/>
      <w:marTop w:val="0"/>
      <w:marBottom w:val="0"/>
      <w:divBdr>
        <w:top w:val="none" w:sz="0" w:space="0" w:color="auto"/>
        <w:left w:val="none" w:sz="0" w:space="0" w:color="auto"/>
        <w:bottom w:val="none" w:sz="0" w:space="0" w:color="auto"/>
        <w:right w:val="none" w:sz="0" w:space="0" w:color="auto"/>
      </w:divBdr>
    </w:div>
    <w:div w:id="91512332">
      <w:bodyDiv w:val="1"/>
      <w:marLeft w:val="0"/>
      <w:marRight w:val="0"/>
      <w:marTop w:val="0"/>
      <w:marBottom w:val="0"/>
      <w:divBdr>
        <w:top w:val="none" w:sz="0" w:space="0" w:color="auto"/>
        <w:left w:val="none" w:sz="0" w:space="0" w:color="auto"/>
        <w:bottom w:val="none" w:sz="0" w:space="0" w:color="auto"/>
        <w:right w:val="none" w:sz="0" w:space="0" w:color="auto"/>
      </w:divBdr>
    </w:div>
    <w:div w:id="228730560">
      <w:bodyDiv w:val="1"/>
      <w:marLeft w:val="0"/>
      <w:marRight w:val="0"/>
      <w:marTop w:val="0"/>
      <w:marBottom w:val="0"/>
      <w:divBdr>
        <w:top w:val="none" w:sz="0" w:space="0" w:color="auto"/>
        <w:left w:val="none" w:sz="0" w:space="0" w:color="auto"/>
        <w:bottom w:val="none" w:sz="0" w:space="0" w:color="auto"/>
        <w:right w:val="none" w:sz="0" w:space="0" w:color="auto"/>
      </w:divBdr>
      <w:divsChild>
        <w:div w:id="1148597766">
          <w:marLeft w:val="0"/>
          <w:marRight w:val="0"/>
          <w:marTop w:val="121"/>
          <w:marBottom w:val="0"/>
          <w:divBdr>
            <w:top w:val="none" w:sz="0" w:space="0" w:color="auto"/>
            <w:left w:val="none" w:sz="0" w:space="0" w:color="auto"/>
            <w:bottom w:val="none" w:sz="0" w:space="0" w:color="auto"/>
            <w:right w:val="none" w:sz="0" w:space="0" w:color="auto"/>
          </w:divBdr>
        </w:div>
      </w:divsChild>
    </w:div>
    <w:div w:id="253131122">
      <w:bodyDiv w:val="1"/>
      <w:marLeft w:val="0"/>
      <w:marRight w:val="0"/>
      <w:marTop w:val="0"/>
      <w:marBottom w:val="0"/>
      <w:divBdr>
        <w:top w:val="none" w:sz="0" w:space="0" w:color="auto"/>
        <w:left w:val="none" w:sz="0" w:space="0" w:color="auto"/>
        <w:bottom w:val="none" w:sz="0" w:space="0" w:color="auto"/>
        <w:right w:val="none" w:sz="0" w:space="0" w:color="auto"/>
      </w:divBdr>
    </w:div>
    <w:div w:id="255990980">
      <w:bodyDiv w:val="1"/>
      <w:marLeft w:val="0"/>
      <w:marRight w:val="0"/>
      <w:marTop w:val="0"/>
      <w:marBottom w:val="0"/>
      <w:divBdr>
        <w:top w:val="none" w:sz="0" w:space="0" w:color="auto"/>
        <w:left w:val="none" w:sz="0" w:space="0" w:color="auto"/>
        <w:bottom w:val="none" w:sz="0" w:space="0" w:color="auto"/>
        <w:right w:val="none" w:sz="0" w:space="0" w:color="auto"/>
      </w:divBdr>
    </w:div>
    <w:div w:id="286086293">
      <w:bodyDiv w:val="1"/>
      <w:marLeft w:val="0"/>
      <w:marRight w:val="0"/>
      <w:marTop w:val="0"/>
      <w:marBottom w:val="0"/>
      <w:divBdr>
        <w:top w:val="none" w:sz="0" w:space="0" w:color="auto"/>
        <w:left w:val="none" w:sz="0" w:space="0" w:color="auto"/>
        <w:bottom w:val="none" w:sz="0" w:space="0" w:color="auto"/>
        <w:right w:val="none" w:sz="0" w:space="0" w:color="auto"/>
      </w:divBdr>
    </w:div>
    <w:div w:id="296684505">
      <w:bodyDiv w:val="1"/>
      <w:marLeft w:val="0"/>
      <w:marRight w:val="0"/>
      <w:marTop w:val="0"/>
      <w:marBottom w:val="0"/>
      <w:divBdr>
        <w:top w:val="none" w:sz="0" w:space="0" w:color="auto"/>
        <w:left w:val="none" w:sz="0" w:space="0" w:color="auto"/>
        <w:bottom w:val="none" w:sz="0" w:space="0" w:color="auto"/>
        <w:right w:val="none" w:sz="0" w:space="0" w:color="auto"/>
      </w:divBdr>
      <w:divsChild>
        <w:div w:id="806236898">
          <w:marLeft w:val="0"/>
          <w:marRight w:val="0"/>
          <w:marTop w:val="121"/>
          <w:marBottom w:val="0"/>
          <w:divBdr>
            <w:top w:val="none" w:sz="0" w:space="0" w:color="auto"/>
            <w:left w:val="none" w:sz="0" w:space="0" w:color="auto"/>
            <w:bottom w:val="none" w:sz="0" w:space="0" w:color="auto"/>
            <w:right w:val="none" w:sz="0" w:space="0" w:color="auto"/>
          </w:divBdr>
        </w:div>
      </w:divsChild>
    </w:div>
    <w:div w:id="352389069">
      <w:bodyDiv w:val="1"/>
      <w:marLeft w:val="0"/>
      <w:marRight w:val="0"/>
      <w:marTop w:val="0"/>
      <w:marBottom w:val="0"/>
      <w:divBdr>
        <w:top w:val="none" w:sz="0" w:space="0" w:color="auto"/>
        <w:left w:val="none" w:sz="0" w:space="0" w:color="auto"/>
        <w:bottom w:val="none" w:sz="0" w:space="0" w:color="auto"/>
        <w:right w:val="none" w:sz="0" w:space="0" w:color="auto"/>
      </w:divBdr>
      <w:divsChild>
        <w:div w:id="937953978">
          <w:marLeft w:val="0"/>
          <w:marRight w:val="0"/>
          <w:marTop w:val="121"/>
          <w:marBottom w:val="0"/>
          <w:divBdr>
            <w:top w:val="none" w:sz="0" w:space="0" w:color="auto"/>
            <w:left w:val="none" w:sz="0" w:space="0" w:color="auto"/>
            <w:bottom w:val="none" w:sz="0" w:space="0" w:color="auto"/>
            <w:right w:val="none" w:sz="0" w:space="0" w:color="auto"/>
          </w:divBdr>
        </w:div>
      </w:divsChild>
    </w:div>
    <w:div w:id="374694702">
      <w:bodyDiv w:val="1"/>
      <w:marLeft w:val="0"/>
      <w:marRight w:val="0"/>
      <w:marTop w:val="0"/>
      <w:marBottom w:val="0"/>
      <w:divBdr>
        <w:top w:val="none" w:sz="0" w:space="0" w:color="auto"/>
        <w:left w:val="none" w:sz="0" w:space="0" w:color="auto"/>
        <w:bottom w:val="none" w:sz="0" w:space="0" w:color="auto"/>
        <w:right w:val="none" w:sz="0" w:space="0" w:color="auto"/>
      </w:divBdr>
    </w:div>
    <w:div w:id="461966524">
      <w:bodyDiv w:val="1"/>
      <w:marLeft w:val="0"/>
      <w:marRight w:val="0"/>
      <w:marTop w:val="0"/>
      <w:marBottom w:val="0"/>
      <w:divBdr>
        <w:top w:val="none" w:sz="0" w:space="0" w:color="auto"/>
        <w:left w:val="none" w:sz="0" w:space="0" w:color="auto"/>
        <w:bottom w:val="none" w:sz="0" w:space="0" w:color="auto"/>
        <w:right w:val="none" w:sz="0" w:space="0" w:color="auto"/>
      </w:divBdr>
    </w:div>
    <w:div w:id="472870422">
      <w:bodyDiv w:val="1"/>
      <w:marLeft w:val="0"/>
      <w:marRight w:val="0"/>
      <w:marTop w:val="0"/>
      <w:marBottom w:val="0"/>
      <w:divBdr>
        <w:top w:val="none" w:sz="0" w:space="0" w:color="auto"/>
        <w:left w:val="none" w:sz="0" w:space="0" w:color="auto"/>
        <w:bottom w:val="none" w:sz="0" w:space="0" w:color="auto"/>
        <w:right w:val="none" w:sz="0" w:space="0" w:color="auto"/>
      </w:divBdr>
      <w:divsChild>
        <w:div w:id="1651515795">
          <w:marLeft w:val="0"/>
          <w:marRight w:val="0"/>
          <w:marTop w:val="121"/>
          <w:marBottom w:val="0"/>
          <w:divBdr>
            <w:top w:val="none" w:sz="0" w:space="0" w:color="auto"/>
            <w:left w:val="none" w:sz="0" w:space="0" w:color="auto"/>
            <w:bottom w:val="none" w:sz="0" w:space="0" w:color="auto"/>
            <w:right w:val="none" w:sz="0" w:space="0" w:color="auto"/>
          </w:divBdr>
        </w:div>
      </w:divsChild>
    </w:div>
    <w:div w:id="481429149">
      <w:bodyDiv w:val="1"/>
      <w:marLeft w:val="0"/>
      <w:marRight w:val="0"/>
      <w:marTop w:val="0"/>
      <w:marBottom w:val="0"/>
      <w:divBdr>
        <w:top w:val="none" w:sz="0" w:space="0" w:color="auto"/>
        <w:left w:val="none" w:sz="0" w:space="0" w:color="auto"/>
        <w:bottom w:val="none" w:sz="0" w:space="0" w:color="auto"/>
        <w:right w:val="none" w:sz="0" w:space="0" w:color="auto"/>
      </w:divBdr>
    </w:div>
    <w:div w:id="521014070">
      <w:bodyDiv w:val="1"/>
      <w:marLeft w:val="0"/>
      <w:marRight w:val="0"/>
      <w:marTop w:val="0"/>
      <w:marBottom w:val="0"/>
      <w:divBdr>
        <w:top w:val="none" w:sz="0" w:space="0" w:color="auto"/>
        <w:left w:val="none" w:sz="0" w:space="0" w:color="auto"/>
        <w:bottom w:val="none" w:sz="0" w:space="0" w:color="auto"/>
        <w:right w:val="none" w:sz="0" w:space="0" w:color="auto"/>
      </w:divBdr>
    </w:div>
    <w:div w:id="544099564">
      <w:bodyDiv w:val="1"/>
      <w:marLeft w:val="0"/>
      <w:marRight w:val="0"/>
      <w:marTop w:val="0"/>
      <w:marBottom w:val="0"/>
      <w:divBdr>
        <w:top w:val="none" w:sz="0" w:space="0" w:color="auto"/>
        <w:left w:val="none" w:sz="0" w:space="0" w:color="auto"/>
        <w:bottom w:val="none" w:sz="0" w:space="0" w:color="auto"/>
        <w:right w:val="none" w:sz="0" w:space="0" w:color="auto"/>
      </w:divBdr>
    </w:div>
    <w:div w:id="544876071">
      <w:bodyDiv w:val="1"/>
      <w:marLeft w:val="0"/>
      <w:marRight w:val="0"/>
      <w:marTop w:val="0"/>
      <w:marBottom w:val="0"/>
      <w:divBdr>
        <w:top w:val="none" w:sz="0" w:space="0" w:color="auto"/>
        <w:left w:val="none" w:sz="0" w:space="0" w:color="auto"/>
        <w:bottom w:val="none" w:sz="0" w:space="0" w:color="auto"/>
        <w:right w:val="none" w:sz="0" w:space="0" w:color="auto"/>
      </w:divBdr>
    </w:div>
    <w:div w:id="565795732">
      <w:bodyDiv w:val="1"/>
      <w:marLeft w:val="0"/>
      <w:marRight w:val="0"/>
      <w:marTop w:val="0"/>
      <w:marBottom w:val="0"/>
      <w:divBdr>
        <w:top w:val="none" w:sz="0" w:space="0" w:color="auto"/>
        <w:left w:val="none" w:sz="0" w:space="0" w:color="auto"/>
        <w:bottom w:val="none" w:sz="0" w:space="0" w:color="auto"/>
        <w:right w:val="none" w:sz="0" w:space="0" w:color="auto"/>
      </w:divBdr>
    </w:div>
    <w:div w:id="569657340">
      <w:bodyDiv w:val="1"/>
      <w:marLeft w:val="0"/>
      <w:marRight w:val="0"/>
      <w:marTop w:val="0"/>
      <w:marBottom w:val="0"/>
      <w:divBdr>
        <w:top w:val="none" w:sz="0" w:space="0" w:color="auto"/>
        <w:left w:val="none" w:sz="0" w:space="0" w:color="auto"/>
        <w:bottom w:val="none" w:sz="0" w:space="0" w:color="auto"/>
        <w:right w:val="none" w:sz="0" w:space="0" w:color="auto"/>
      </w:divBdr>
    </w:div>
    <w:div w:id="583420211">
      <w:bodyDiv w:val="1"/>
      <w:marLeft w:val="0"/>
      <w:marRight w:val="0"/>
      <w:marTop w:val="0"/>
      <w:marBottom w:val="0"/>
      <w:divBdr>
        <w:top w:val="none" w:sz="0" w:space="0" w:color="auto"/>
        <w:left w:val="none" w:sz="0" w:space="0" w:color="auto"/>
        <w:bottom w:val="none" w:sz="0" w:space="0" w:color="auto"/>
        <w:right w:val="none" w:sz="0" w:space="0" w:color="auto"/>
      </w:divBdr>
    </w:div>
    <w:div w:id="592670130">
      <w:bodyDiv w:val="1"/>
      <w:marLeft w:val="0"/>
      <w:marRight w:val="0"/>
      <w:marTop w:val="0"/>
      <w:marBottom w:val="0"/>
      <w:divBdr>
        <w:top w:val="none" w:sz="0" w:space="0" w:color="auto"/>
        <w:left w:val="none" w:sz="0" w:space="0" w:color="auto"/>
        <w:bottom w:val="none" w:sz="0" w:space="0" w:color="auto"/>
        <w:right w:val="none" w:sz="0" w:space="0" w:color="auto"/>
      </w:divBdr>
    </w:div>
    <w:div w:id="609095358">
      <w:bodyDiv w:val="1"/>
      <w:marLeft w:val="0"/>
      <w:marRight w:val="0"/>
      <w:marTop w:val="0"/>
      <w:marBottom w:val="0"/>
      <w:divBdr>
        <w:top w:val="none" w:sz="0" w:space="0" w:color="auto"/>
        <w:left w:val="none" w:sz="0" w:space="0" w:color="auto"/>
        <w:bottom w:val="none" w:sz="0" w:space="0" w:color="auto"/>
        <w:right w:val="none" w:sz="0" w:space="0" w:color="auto"/>
      </w:divBdr>
    </w:div>
    <w:div w:id="621378891">
      <w:bodyDiv w:val="1"/>
      <w:marLeft w:val="0"/>
      <w:marRight w:val="0"/>
      <w:marTop w:val="0"/>
      <w:marBottom w:val="0"/>
      <w:divBdr>
        <w:top w:val="none" w:sz="0" w:space="0" w:color="auto"/>
        <w:left w:val="none" w:sz="0" w:space="0" w:color="auto"/>
        <w:bottom w:val="none" w:sz="0" w:space="0" w:color="auto"/>
        <w:right w:val="none" w:sz="0" w:space="0" w:color="auto"/>
      </w:divBdr>
      <w:divsChild>
        <w:div w:id="1411462852">
          <w:marLeft w:val="0"/>
          <w:marRight w:val="0"/>
          <w:marTop w:val="121"/>
          <w:marBottom w:val="0"/>
          <w:divBdr>
            <w:top w:val="none" w:sz="0" w:space="0" w:color="auto"/>
            <w:left w:val="none" w:sz="0" w:space="0" w:color="auto"/>
            <w:bottom w:val="none" w:sz="0" w:space="0" w:color="auto"/>
            <w:right w:val="none" w:sz="0" w:space="0" w:color="auto"/>
          </w:divBdr>
        </w:div>
      </w:divsChild>
    </w:div>
    <w:div w:id="654988750">
      <w:bodyDiv w:val="1"/>
      <w:marLeft w:val="0"/>
      <w:marRight w:val="0"/>
      <w:marTop w:val="0"/>
      <w:marBottom w:val="0"/>
      <w:divBdr>
        <w:top w:val="none" w:sz="0" w:space="0" w:color="auto"/>
        <w:left w:val="none" w:sz="0" w:space="0" w:color="auto"/>
        <w:bottom w:val="none" w:sz="0" w:space="0" w:color="auto"/>
        <w:right w:val="none" w:sz="0" w:space="0" w:color="auto"/>
      </w:divBdr>
    </w:div>
    <w:div w:id="674772449">
      <w:bodyDiv w:val="1"/>
      <w:marLeft w:val="0"/>
      <w:marRight w:val="0"/>
      <w:marTop w:val="0"/>
      <w:marBottom w:val="0"/>
      <w:divBdr>
        <w:top w:val="none" w:sz="0" w:space="0" w:color="auto"/>
        <w:left w:val="none" w:sz="0" w:space="0" w:color="auto"/>
        <w:bottom w:val="none" w:sz="0" w:space="0" w:color="auto"/>
        <w:right w:val="none" w:sz="0" w:space="0" w:color="auto"/>
      </w:divBdr>
    </w:div>
    <w:div w:id="737824880">
      <w:bodyDiv w:val="1"/>
      <w:marLeft w:val="0"/>
      <w:marRight w:val="0"/>
      <w:marTop w:val="0"/>
      <w:marBottom w:val="0"/>
      <w:divBdr>
        <w:top w:val="none" w:sz="0" w:space="0" w:color="auto"/>
        <w:left w:val="none" w:sz="0" w:space="0" w:color="auto"/>
        <w:bottom w:val="none" w:sz="0" w:space="0" w:color="auto"/>
        <w:right w:val="none" w:sz="0" w:space="0" w:color="auto"/>
      </w:divBdr>
    </w:div>
    <w:div w:id="785389999">
      <w:bodyDiv w:val="1"/>
      <w:marLeft w:val="0"/>
      <w:marRight w:val="0"/>
      <w:marTop w:val="0"/>
      <w:marBottom w:val="0"/>
      <w:divBdr>
        <w:top w:val="none" w:sz="0" w:space="0" w:color="auto"/>
        <w:left w:val="none" w:sz="0" w:space="0" w:color="auto"/>
        <w:bottom w:val="none" w:sz="0" w:space="0" w:color="auto"/>
        <w:right w:val="none" w:sz="0" w:space="0" w:color="auto"/>
      </w:divBdr>
    </w:div>
    <w:div w:id="830676821">
      <w:bodyDiv w:val="1"/>
      <w:marLeft w:val="0"/>
      <w:marRight w:val="0"/>
      <w:marTop w:val="0"/>
      <w:marBottom w:val="0"/>
      <w:divBdr>
        <w:top w:val="none" w:sz="0" w:space="0" w:color="auto"/>
        <w:left w:val="none" w:sz="0" w:space="0" w:color="auto"/>
        <w:bottom w:val="none" w:sz="0" w:space="0" w:color="auto"/>
        <w:right w:val="none" w:sz="0" w:space="0" w:color="auto"/>
      </w:divBdr>
    </w:div>
    <w:div w:id="878201341">
      <w:bodyDiv w:val="1"/>
      <w:marLeft w:val="0"/>
      <w:marRight w:val="0"/>
      <w:marTop w:val="0"/>
      <w:marBottom w:val="0"/>
      <w:divBdr>
        <w:top w:val="none" w:sz="0" w:space="0" w:color="auto"/>
        <w:left w:val="none" w:sz="0" w:space="0" w:color="auto"/>
        <w:bottom w:val="none" w:sz="0" w:space="0" w:color="auto"/>
        <w:right w:val="none" w:sz="0" w:space="0" w:color="auto"/>
      </w:divBdr>
    </w:div>
    <w:div w:id="879711905">
      <w:bodyDiv w:val="1"/>
      <w:marLeft w:val="0"/>
      <w:marRight w:val="0"/>
      <w:marTop w:val="0"/>
      <w:marBottom w:val="0"/>
      <w:divBdr>
        <w:top w:val="none" w:sz="0" w:space="0" w:color="auto"/>
        <w:left w:val="none" w:sz="0" w:space="0" w:color="auto"/>
        <w:bottom w:val="none" w:sz="0" w:space="0" w:color="auto"/>
        <w:right w:val="none" w:sz="0" w:space="0" w:color="auto"/>
      </w:divBdr>
      <w:divsChild>
        <w:div w:id="1497257531">
          <w:marLeft w:val="0"/>
          <w:marRight w:val="0"/>
          <w:marTop w:val="121"/>
          <w:marBottom w:val="0"/>
          <w:divBdr>
            <w:top w:val="none" w:sz="0" w:space="0" w:color="auto"/>
            <w:left w:val="none" w:sz="0" w:space="0" w:color="auto"/>
            <w:bottom w:val="none" w:sz="0" w:space="0" w:color="auto"/>
            <w:right w:val="none" w:sz="0" w:space="0" w:color="auto"/>
          </w:divBdr>
        </w:div>
      </w:divsChild>
    </w:div>
    <w:div w:id="888765496">
      <w:bodyDiv w:val="1"/>
      <w:marLeft w:val="0"/>
      <w:marRight w:val="0"/>
      <w:marTop w:val="0"/>
      <w:marBottom w:val="0"/>
      <w:divBdr>
        <w:top w:val="none" w:sz="0" w:space="0" w:color="auto"/>
        <w:left w:val="none" w:sz="0" w:space="0" w:color="auto"/>
        <w:bottom w:val="none" w:sz="0" w:space="0" w:color="auto"/>
        <w:right w:val="none" w:sz="0" w:space="0" w:color="auto"/>
      </w:divBdr>
    </w:div>
    <w:div w:id="895242304">
      <w:bodyDiv w:val="1"/>
      <w:marLeft w:val="0"/>
      <w:marRight w:val="0"/>
      <w:marTop w:val="0"/>
      <w:marBottom w:val="0"/>
      <w:divBdr>
        <w:top w:val="none" w:sz="0" w:space="0" w:color="auto"/>
        <w:left w:val="none" w:sz="0" w:space="0" w:color="auto"/>
        <w:bottom w:val="none" w:sz="0" w:space="0" w:color="auto"/>
        <w:right w:val="none" w:sz="0" w:space="0" w:color="auto"/>
      </w:divBdr>
    </w:div>
    <w:div w:id="900867283">
      <w:bodyDiv w:val="1"/>
      <w:marLeft w:val="0"/>
      <w:marRight w:val="0"/>
      <w:marTop w:val="0"/>
      <w:marBottom w:val="0"/>
      <w:divBdr>
        <w:top w:val="none" w:sz="0" w:space="0" w:color="auto"/>
        <w:left w:val="none" w:sz="0" w:space="0" w:color="auto"/>
        <w:bottom w:val="none" w:sz="0" w:space="0" w:color="auto"/>
        <w:right w:val="none" w:sz="0" w:space="0" w:color="auto"/>
      </w:divBdr>
    </w:div>
    <w:div w:id="926035923">
      <w:bodyDiv w:val="1"/>
      <w:marLeft w:val="0"/>
      <w:marRight w:val="0"/>
      <w:marTop w:val="0"/>
      <w:marBottom w:val="0"/>
      <w:divBdr>
        <w:top w:val="none" w:sz="0" w:space="0" w:color="auto"/>
        <w:left w:val="none" w:sz="0" w:space="0" w:color="auto"/>
        <w:bottom w:val="none" w:sz="0" w:space="0" w:color="auto"/>
        <w:right w:val="none" w:sz="0" w:space="0" w:color="auto"/>
      </w:divBdr>
    </w:div>
    <w:div w:id="938873238">
      <w:bodyDiv w:val="1"/>
      <w:marLeft w:val="0"/>
      <w:marRight w:val="0"/>
      <w:marTop w:val="0"/>
      <w:marBottom w:val="0"/>
      <w:divBdr>
        <w:top w:val="none" w:sz="0" w:space="0" w:color="auto"/>
        <w:left w:val="none" w:sz="0" w:space="0" w:color="auto"/>
        <w:bottom w:val="none" w:sz="0" w:space="0" w:color="auto"/>
        <w:right w:val="none" w:sz="0" w:space="0" w:color="auto"/>
      </w:divBdr>
    </w:div>
    <w:div w:id="948662731">
      <w:bodyDiv w:val="1"/>
      <w:marLeft w:val="0"/>
      <w:marRight w:val="0"/>
      <w:marTop w:val="0"/>
      <w:marBottom w:val="0"/>
      <w:divBdr>
        <w:top w:val="none" w:sz="0" w:space="0" w:color="auto"/>
        <w:left w:val="none" w:sz="0" w:space="0" w:color="auto"/>
        <w:bottom w:val="none" w:sz="0" w:space="0" w:color="auto"/>
        <w:right w:val="none" w:sz="0" w:space="0" w:color="auto"/>
      </w:divBdr>
    </w:div>
    <w:div w:id="976185400">
      <w:bodyDiv w:val="1"/>
      <w:marLeft w:val="0"/>
      <w:marRight w:val="0"/>
      <w:marTop w:val="0"/>
      <w:marBottom w:val="0"/>
      <w:divBdr>
        <w:top w:val="none" w:sz="0" w:space="0" w:color="auto"/>
        <w:left w:val="none" w:sz="0" w:space="0" w:color="auto"/>
        <w:bottom w:val="none" w:sz="0" w:space="0" w:color="auto"/>
        <w:right w:val="none" w:sz="0" w:space="0" w:color="auto"/>
      </w:divBdr>
      <w:divsChild>
        <w:div w:id="1192188115">
          <w:marLeft w:val="0"/>
          <w:marRight w:val="0"/>
          <w:marTop w:val="121"/>
          <w:marBottom w:val="0"/>
          <w:divBdr>
            <w:top w:val="none" w:sz="0" w:space="0" w:color="auto"/>
            <w:left w:val="none" w:sz="0" w:space="0" w:color="auto"/>
            <w:bottom w:val="none" w:sz="0" w:space="0" w:color="auto"/>
            <w:right w:val="none" w:sz="0" w:space="0" w:color="auto"/>
          </w:divBdr>
        </w:div>
      </w:divsChild>
    </w:div>
    <w:div w:id="1007440987">
      <w:bodyDiv w:val="1"/>
      <w:marLeft w:val="0"/>
      <w:marRight w:val="0"/>
      <w:marTop w:val="0"/>
      <w:marBottom w:val="0"/>
      <w:divBdr>
        <w:top w:val="none" w:sz="0" w:space="0" w:color="auto"/>
        <w:left w:val="none" w:sz="0" w:space="0" w:color="auto"/>
        <w:bottom w:val="none" w:sz="0" w:space="0" w:color="auto"/>
        <w:right w:val="none" w:sz="0" w:space="0" w:color="auto"/>
      </w:divBdr>
    </w:div>
    <w:div w:id="1020085481">
      <w:bodyDiv w:val="1"/>
      <w:marLeft w:val="0"/>
      <w:marRight w:val="0"/>
      <w:marTop w:val="0"/>
      <w:marBottom w:val="0"/>
      <w:divBdr>
        <w:top w:val="none" w:sz="0" w:space="0" w:color="auto"/>
        <w:left w:val="none" w:sz="0" w:space="0" w:color="auto"/>
        <w:bottom w:val="none" w:sz="0" w:space="0" w:color="auto"/>
        <w:right w:val="none" w:sz="0" w:space="0" w:color="auto"/>
      </w:divBdr>
    </w:div>
    <w:div w:id="1040593136">
      <w:bodyDiv w:val="1"/>
      <w:marLeft w:val="0"/>
      <w:marRight w:val="0"/>
      <w:marTop w:val="0"/>
      <w:marBottom w:val="0"/>
      <w:divBdr>
        <w:top w:val="none" w:sz="0" w:space="0" w:color="auto"/>
        <w:left w:val="none" w:sz="0" w:space="0" w:color="auto"/>
        <w:bottom w:val="none" w:sz="0" w:space="0" w:color="auto"/>
        <w:right w:val="none" w:sz="0" w:space="0" w:color="auto"/>
      </w:divBdr>
    </w:div>
    <w:div w:id="1056777399">
      <w:bodyDiv w:val="1"/>
      <w:marLeft w:val="0"/>
      <w:marRight w:val="0"/>
      <w:marTop w:val="0"/>
      <w:marBottom w:val="0"/>
      <w:divBdr>
        <w:top w:val="none" w:sz="0" w:space="0" w:color="auto"/>
        <w:left w:val="none" w:sz="0" w:space="0" w:color="auto"/>
        <w:bottom w:val="none" w:sz="0" w:space="0" w:color="auto"/>
        <w:right w:val="none" w:sz="0" w:space="0" w:color="auto"/>
      </w:divBdr>
      <w:divsChild>
        <w:div w:id="598293256">
          <w:marLeft w:val="0"/>
          <w:marRight w:val="0"/>
          <w:marTop w:val="121"/>
          <w:marBottom w:val="0"/>
          <w:divBdr>
            <w:top w:val="none" w:sz="0" w:space="0" w:color="auto"/>
            <w:left w:val="none" w:sz="0" w:space="0" w:color="auto"/>
            <w:bottom w:val="none" w:sz="0" w:space="0" w:color="auto"/>
            <w:right w:val="none" w:sz="0" w:space="0" w:color="auto"/>
          </w:divBdr>
        </w:div>
      </w:divsChild>
    </w:div>
    <w:div w:id="1132331192">
      <w:bodyDiv w:val="1"/>
      <w:marLeft w:val="0"/>
      <w:marRight w:val="0"/>
      <w:marTop w:val="0"/>
      <w:marBottom w:val="0"/>
      <w:divBdr>
        <w:top w:val="none" w:sz="0" w:space="0" w:color="auto"/>
        <w:left w:val="none" w:sz="0" w:space="0" w:color="auto"/>
        <w:bottom w:val="none" w:sz="0" w:space="0" w:color="auto"/>
        <w:right w:val="none" w:sz="0" w:space="0" w:color="auto"/>
      </w:divBdr>
    </w:div>
    <w:div w:id="1164516266">
      <w:bodyDiv w:val="1"/>
      <w:marLeft w:val="0"/>
      <w:marRight w:val="0"/>
      <w:marTop w:val="0"/>
      <w:marBottom w:val="0"/>
      <w:divBdr>
        <w:top w:val="none" w:sz="0" w:space="0" w:color="auto"/>
        <w:left w:val="none" w:sz="0" w:space="0" w:color="auto"/>
        <w:bottom w:val="none" w:sz="0" w:space="0" w:color="auto"/>
        <w:right w:val="none" w:sz="0" w:space="0" w:color="auto"/>
      </w:divBdr>
    </w:div>
    <w:div w:id="1165971502">
      <w:bodyDiv w:val="1"/>
      <w:marLeft w:val="0"/>
      <w:marRight w:val="0"/>
      <w:marTop w:val="0"/>
      <w:marBottom w:val="0"/>
      <w:divBdr>
        <w:top w:val="none" w:sz="0" w:space="0" w:color="auto"/>
        <w:left w:val="none" w:sz="0" w:space="0" w:color="auto"/>
        <w:bottom w:val="none" w:sz="0" w:space="0" w:color="auto"/>
        <w:right w:val="none" w:sz="0" w:space="0" w:color="auto"/>
      </w:divBdr>
      <w:divsChild>
        <w:div w:id="927270194">
          <w:marLeft w:val="0"/>
          <w:marRight w:val="0"/>
          <w:marTop w:val="121"/>
          <w:marBottom w:val="0"/>
          <w:divBdr>
            <w:top w:val="none" w:sz="0" w:space="0" w:color="auto"/>
            <w:left w:val="none" w:sz="0" w:space="0" w:color="auto"/>
            <w:bottom w:val="none" w:sz="0" w:space="0" w:color="auto"/>
            <w:right w:val="none" w:sz="0" w:space="0" w:color="auto"/>
          </w:divBdr>
        </w:div>
      </w:divsChild>
    </w:div>
    <w:div w:id="1173883023">
      <w:bodyDiv w:val="1"/>
      <w:marLeft w:val="0"/>
      <w:marRight w:val="0"/>
      <w:marTop w:val="0"/>
      <w:marBottom w:val="0"/>
      <w:divBdr>
        <w:top w:val="none" w:sz="0" w:space="0" w:color="auto"/>
        <w:left w:val="none" w:sz="0" w:space="0" w:color="auto"/>
        <w:bottom w:val="none" w:sz="0" w:space="0" w:color="auto"/>
        <w:right w:val="none" w:sz="0" w:space="0" w:color="auto"/>
      </w:divBdr>
      <w:divsChild>
        <w:div w:id="1420101364">
          <w:marLeft w:val="0"/>
          <w:marRight w:val="0"/>
          <w:marTop w:val="121"/>
          <w:marBottom w:val="0"/>
          <w:divBdr>
            <w:top w:val="none" w:sz="0" w:space="0" w:color="auto"/>
            <w:left w:val="none" w:sz="0" w:space="0" w:color="auto"/>
            <w:bottom w:val="none" w:sz="0" w:space="0" w:color="auto"/>
            <w:right w:val="none" w:sz="0" w:space="0" w:color="auto"/>
          </w:divBdr>
        </w:div>
      </w:divsChild>
    </w:div>
    <w:div w:id="1183472187">
      <w:bodyDiv w:val="1"/>
      <w:marLeft w:val="0"/>
      <w:marRight w:val="0"/>
      <w:marTop w:val="0"/>
      <w:marBottom w:val="0"/>
      <w:divBdr>
        <w:top w:val="none" w:sz="0" w:space="0" w:color="auto"/>
        <w:left w:val="none" w:sz="0" w:space="0" w:color="auto"/>
        <w:bottom w:val="none" w:sz="0" w:space="0" w:color="auto"/>
        <w:right w:val="none" w:sz="0" w:space="0" w:color="auto"/>
      </w:divBdr>
    </w:div>
    <w:div w:id="1191182413">
      <w:bodyDiv w:val="1"/>
      <w:marLeft w:val="0"/>
      <w:marRight w:val="0"/>
      <w:marTop w:val="0"/>
      <w:marBottom w:val="0"/>
      <w:divBdr>
        <w:top w:val="none" w:sz="0" w:space="0" w:color="auto"/>
        <w:left w:val="none" w:sz="0" w:space="0" w:color="auto"/>
        <w:bottom w:val="none" w:sz="0" w:space="0" w:color="auto"/>
        <w:right w:val="none" w:sz="0" w:space="0" w:color="auto"/>
      </w:divBdr>
    </w:div>
    <w:div w:id="1233348204">
      <w:bodyDiv w:val="1"/>
      <w:marLeft w:val="0"/>
      <w:marRight w:val="0"/>
      <w:marTop w:val="0"/>
      <w:marBottom w:val="0"/>
      <w:divBdr>
        <w:top w:val="none" w:sz="0" w:space="0" w:color="auto"/>
        <w:left w:val="none" w:sz="0" w:space="0" w:color="auto"/>
        <w:bottom w:val="none" w:sz="0" w:space="0" w:color="auto"/>
        <w:right w:val="none" w:sz="0" w:space="0" w:color="auto"/>
      </w:divBdr>
      <w:divsChild>
        <w:div w:id="897084595">
          <w:marLeft w:val="0"/>
          <w:marRight w:val="0"/>
          <w:marTop w:val="0"/>
          <w:marBottom w:val="0"/>
          <w:divBdr>
            <w:top w:val="none" w:sz="0" w:space="0" w:color="auto"/>
            <w:left w:val="none" w:sz="0" w:space="0" w:color="auto"/>
            <w:bottom w:val="none" w:sz="0" w:space="0" w:color="auto"/>
            <w:right w:val="none" w:sz="0" w:space="0" w:color="auto"/>
          </w:divBdr>
        </w:div>
      </w:divsChild>
    </w:div>
    <w:div w:id="1239171958">
      <w:bodyDiv w:val="1"/>
      <w:marLeft w:val="0"/>
      <w:marRight w:val="0"/>
      <w:marTop w:val="0"/>
      <w:marBottom w:val="0"/>
      <w:divBdr>
        <w:top w:val="none" w:sz="0" w:space="0" w:color="auto"/>
        <w:left w:val="none" w:sz="0" w:space="0" w:color="auto"/>
        <w:bottom w:val="none" w:sz="0" w:space="0" w:color="auto"/>
        <w:right w:val="none" w:sz="0" w:space="0" w:color="auto"/>
      </w:divBdr>
    </w:div>
    <w:div w:id="1260871041">
      <w:bodyDiv w:val="1"/>
      <w:marLeft w:val="0"/>
      <w:marRight w:val="0"/>
      <w:marTop w:val="0"/>
      <w:marBottom w:val="0"/>
      <w:divBdr>
        <w:top w:val="none" w:sz="0" w:space="0" w:color="auto"/>
        <w:left w:val="none" w:sz="0" w:space="0" w:color="auto"/>
        <w:bottom w:val="none" w:sz="0" w:space="0" w:color="auto"/>
        <w:right w:val="none" w:sz="0" w:space="0" w:color="auto"/>
      </w:divBdr>
    </w:div>
    <w:div w:id="1265650172">
      <w:bodyDiv w:val="1"/>
      <w:marLeft w:val="0"/>
      <w:marRight w:val="0"/>
      <w:marTop w:val="0"/>
      <w:marBottom w:val="0"/>
      <w:divBdr>
        <w:top w:val="none" w:sz="0" w:space="0" w:color="auto"/>
        <w:left w:val="none" w:sz="0" w:space="0" w:color="auto"/>
        <w:bottom w:val="none" w:sz="0" w:space="0" w:color="auto"/>
        <w:right w:val="none" w:sz="0" w:space="0" w:color="auto"/>
      </w:divBdr>
    </w:div>
    <w:div w:id="1281839698">
      <w:bodyDiv w:val="1"/>
      <w:marLeft w:val="0"/>
      <w:marRight w:val="0"/>
      <w:marTop w:val="0"/>
      <w:marBottom w:val="0"/>
      <w:divBdr>
        <w:top w:val="none" w:sz="0" w:space="0" w:color="auto"/>
        <w:left w:val="none" w:sz="0" w:space="0" w:color="auto"/>
        <w:bottom w:val="none" w:sz="0" w:space="0" w:color="auto"/>
        <w:right w:val="none" w:sz="0" w:space="0" w:color="auto"/>
      </w:divBdr>
    </w:div>
    <w:div w:id="1322275786">
      <w:bodyDiv w:val="1"/>
      <w:marLeft w:val="0"/>
      <w:marRight w:val="0"/>
      <w:marTop w:val="0"/>
      <w:marBottom w:val="0"/>
      <w:divBdr>
        <w:top w:val="none" w:sz="0" w:space="0" w:color="auto"/>
        <w:left w:val="none" w:sz="0" w:space="0" w:color="auto"/>
        <w:bottom w:val="none" w:sz="0" w:space="0" w:color="auto"/>
        <w:right w:val="none" w:sz="0" w:space="0" w:color="auto"/>
      </w:divBdr>
    </w:div>
    <w:div w:id="1344671381">
      <w:bodyDiv w:val="1"/>
      <w:marLeft w:val="0"/>
      <w:marRight w:val="0"/>
      <w:marTop w:val="0"/>
      <w:marBottom w:val="0"/>
      <w:divBdr>
        <w:top w:val="none" w:sz="0" w:space="0" w:color="auto"/>
        <w:left w:val="none" w:sz="0" w:space="0" w:color="auto"/>
        <w:bottom w:val="none" w:sz="0" w:space="0" w:color="auto"/>
        <w:right w:val="none" w:sz="0" w:space="0" w:color="auto"/>
      </w:divBdr>
    </w:div>
    <w:div w:id="1402211742">
      <w:bodyDiv w:val="1"/>
      <w:marLeft w:val="0"/>
      <w:marRight w:val="0"/>
      <w:marTop w:val="0"/>
      <w:marBottom w:val="0"/>
      <w:divBdr>
        <w:top w:val="none" w:sz="0" w:space="0" w:color="auto"/>
        <w:left w:val="none" w:sz="0" w:space="0" w:color="auto"/>
        <w:bottom w:val="none" w:sz="0" w:space="0" w:color="auto"/>
        <w:right w:val="none" w:sz="0" w:space="0" w:color="auto"/>
      </w:divBdr>
    </w:div>
    <w:div w:id="1414208062">
      <w:bodyDiv w:val="1"/>
      <w:marLeft w:val="0"/>
      <w:marRight w:val="0"/>
      <w:marTop w:val="0"/>
      <w:marBottom w:val="0"/>
      <w:divBdr>
        <w:top w:val="none" w:sz="0" w:space="0" w:color="auto"/>
        <w:left w:val="none" w:sz="0" w:space="0" w:color="auto"/>
        <w:bottom w:val="none" w:sz="0" w:space="0" w:color="auto"/>
        <w:right w:val="none" w:sz="0" w:space="0" w:color="auto"/>
      </w:divBdr>
      <w:divsChild>
        <w:div w:id="355422703">
          <w:marLeft w:val="0"/>
          <w:marRight w:val="0"/>
          <w:marTop w:val="121"/>
          <w:marBottom w:val="0"/>
          <w:divBdr>
            <w:top w:val="none" w:sz="0" w:space="0" w:color="auto"/>
            <w:left w:val="none" w:sz="0" w:space="0" w:color="auto"/>
            <w:bottom w:val="none" w:sz="0" w:space="0" w:color="auto"/>
            <w:right w:val="none" w:sz="0" w:space="0" w:color="auto"/>
          </w:divBdr>
        </w:div>
      </w:divsChild>
    </w:div>
    <w:div w:id="1417437754">
      <w:bodyDiv w:val="1"/>
      <w:marLeft w:val="0"/>
      <w:marRight w:val="0"/>
      <w:marTop w:val="0"/>
      <w:marBottom w:val="0"/>
      <w:divBdr>
        <w:top w:val="none" w:sz="0" w:space="0" w:color="auto"/>
        <w:left w:val="none" w:sz="0" w:space="0" w:color="auto"/>
        <w:bottom w:val="none" w:sz="0" w:space="0" w:color="auto"/>
        <w:right w:val="none" w:sz="0" w:space="0" w:color="auto"/>
      </w:divBdr>
    </w:div>
    <w:div w:id="1466701588">
      <w:bodyDiv w:val="1"/>
      <w:marLeft w:val="0"/>
      <w:marRight w:val="0"/>
      <w:marTop w:val="0"/>
      <w:marBottom w:val="0"/>
      <w:divBdr>
        <w:top w:val="none" w:sz="0" w:space="0" w:color="auto"/>
        <w:left w:val="none" w:sz="0" w:space="0" w:color="auto"/>
        <w:bottom w:val="none" w:sz="0" w:space="0" w:color="auto"/>
        <w:right w:val="none" w:sz="0" w:space="0" w:color="auto"/>
      </w:divBdr>
    </w:div>
    <w:div w:id="1493060375">
      <w:bodyDiv w:val="1"/>
      <w:marLeft w:val="0"/>
      <w:marRight w:val="0"/>
      <w:marTop w:val="0"/>
      <w:marBottom w:val="0"/>
      <w:divBdr>
        <w:top w:val="none" w:sz="0" w:space="0" w:color="auto"/>
        <w:left w:val="none" w:sz="0" w:space="0" w:color="auto"/>
        <w:bottom w:val="none" w:sz="0" w:space="0" w:color="auto"/>
        <w:right w:val="none" w:sz="0" w:space="0" w:color="auto"/>
      </w:divBdr>
    </w:div>
    <w:div w:id="1548561925">
      <w:bodyDiv w:val="1"/>
      <w:marLeft w:val="0"/>
      <w:marRight w:val="0"/>
      <w:marTop w:val="0"/>
      <w:marBottom w:val="0"/>
      <w:divBdr>
        <w:top w:val="none" w:sz="0" w:space="0" w:color="auto"/>
        <w:left w:val="none" w:sz="0" w:space="0" w:color="auto"/>
        <w:bottom w:val="none" w:sz="0" w:space="0" w:color="auto"/>
        <w:right w:val="none" w:sz="0" w:space="0" w:color="auto"/>
      </w:divBdr>
    </w:div>
    <w:div w:id="1549535719">
      <w:bodyDiv w:val="1"/>
      <w:marLeft w:val="0"/>
      <w:marRight w:val="0"/>
      <w:marTop w:val="0"/>
      <w:marBottom w:val="0"/>
      <w:divBdr>
        <w:top w:val="none" w:sz="0" w:space="0" w:color="auto"/>
        <w:left w:val="none" w:sz="0" w:space="0" w:color="auto"/>
        <w:bottom w:val="none" w:sz="0" w:space="0" w:color="auto"/>
        <w:right w:val="none" w:sz="0" w:space="0" w:color="auto"/>
      </w:divBdr>
    </w:div>
    <w:div w:id="1628852677">
      <w:bodyDiv w:val="1"/>
      <w:marLeft w:val="0"/>
      <w:marRight w:val="0"/>
      <w:marTop w:val="0"/>
      <w:marBottom w:val="0"/>
      <w:divBdr>
        <w:top w:val="none" w:sz="0" w:space="0" w:color="auto"/>
        <w:left w:val="none" w:sz="0" w:space="0" w:color="auto"/>
        <w:bottom w:val="none" w:sz="0" w:space="0" w:color="auto"/>
        <w:right w:val="none" w:sz="0" w:space="0" w:color="auto"/>
      </w:divBdr>
    </w:div>
    <w:div w:id="1638729224">
      <w:bodyDiv w:val="1"/>
      <w:marLeft w:val="0"/>
      <w:marRight w:val="0"/>
      <w:marTop w:val="0"/>
      <w:marBottom w:val="0"/>
      <w:divBdr>
        <w:top w:val="none" w:sz="0" w:space="0" w:color="auto"/>
        <w:left w:val="none" w:sz="0" w:space="0" w:color="auto"/>
        <w:bottom w:val="none" w:sz="0" w:space="0" w:color="auto"/>
        <w:right w:val="none" w:sz="0" w:space="0" w:color="auto"/>
      </w:divBdr>
    </w:div>
    <w:div w:id="1641498922">
      <w:bodyDiv w:val="1"/>
      <w:marLeft w:val="0"/>
      <w:marRight w:val="0"/>
      <w:marTop w:val="0"/>
      <w:marBottom w:val="0"/>
      <w:divBdr>
        <w:top w:val="none" w:sz="0" w:space="0" w:color="auto"/>
        <w:left w:val="none" w:sz="0" w:space="0" w:color="auto"/>
        <w:bottom w:val="none" w:sz="0" w:space="0" w:color="auto"/>
        <w:right w:val="none" w:sz="0" w:space="0" w:color="auto"/>
      </w:divBdr>
    </w:div>
    <w:div w:id="1653555889">
      <w:bodyDiv w:val="1"/>
      <w:marLeft w:val="0"/>
      <w:marRight w:val="0"/>
      <w:marTop w:val="0"/>
      <w:marBottom w:val="0"/>
      <w:divBdr>
        <w:top w:val="none" w:sz="0" w:space="0" w:color="auto"/>
        <w:left w:val="none" w:sz="0" w:space="0" w:color="auto"/>
        <w:bottom w:val="none" w:sz="0" w:space="0" w:color="auto"/>
        <w:right w:val="none" w:sz="0" w:space="0" w:color="auto"/>
      </w:divBdr>
    </w:div>
    <w:div w:id="1658260960">
      <w:bodyDiv w:val="1"/>
      <w:marLeft w:val="0"/>
      <w:marRight w:val="0"/>
      <w:marTop w:val="0"/>
      <w:marBottom w:val="0"/>
      <w:divBdr>
        <w:top w:val="none" w:sz="0" w:space="0" w:color="auto"/>
        <w:left w:val="none" w:sz="0" w:space="0" w:color="auto"/>
        <w:bottom w:val="none" w:sz="0" w:space="0" w:color="auto"/>
        <w:right w:val="none" w:sz="0" w:space="0" w:color="auto"/>
      </w:divBdr>
    </w:div>
    <w:div w:id="1703701440">
      <w:bodyDiv w:val="1"/>
      <w:marLeft w:val="0"/>
      <w:marRight w:val="0"/>
      <w:marTop w:val="0"/>
      <w:marBottom w:val="0"/>
      <w:divBdr>
        <w:top w:val="none" w:sz="0" w:space="0" w:color="auto"/>
        <w:left w:val="none" w:sz="0" w:space="0" w:color="auto"/>
        <w:bottom w:val="none" w:sz="0" w:space="0" w:color="auto"/>
        <w:right w:val="none" w:sz="0" w:space="0" w:color="auto"/>
      </w:divBdr>
    </w:div>
    <w:div w:id="1727560597">
      <w:bodyDiv w:val="1"/>
      <w:marLeft w:val="0"/>
      <w:marRight w:val="0"/>
      <w:marTop w:val="0"/>
      <w:marBottom w:val="0"/>
      <w:divBdr>
        <w:top w:val="none" w:sz="0" w:space="0" w:color="auto"/>
        <w:left w:val="none" w:sz="0" w:space="0" w:color="auto"/>
        <w:bottom w:val="none" w:sz="0" w:space="0" w:color="auto"/>
        <w:right w:val="none" w:sz="0" w:space="0" w:color="auto"/>
      </w:divBdr>
    </w:div>
    <w:div w:id="1834838668">
      <w:bodyDiv w:val="1"/>
      <w:marLeft w:val="0"/>
      <w:marRight w:val="0"/>
      <w:marTop w:val="0"/>
      <w:marBottom w:val="0"/>
      <w:divBdr>
        <w:top w:val="none" w:sz="0" w:space="0" w:color="auto"/>
        <w:left w:val="none" w:sz="0" w:space="0" w:color="auto"/>
        <w:bottom w:val="none" w:sz="0" w:space="0" w:color="auto"/>
        <w:right w:val="none" w:sz="0" w:space="0" w:color="auto"/>
      </w:divBdr>
    </w:div>
    <w:div w:id="1846166224">
      <w:bodyDiv w:val="1"/>
      <w:marLeft w:val="0"/>
      <w:marRight w:val="0"/>
      <w:marTop w:val="0"/>
      <w:marBottom w:val="0"/>
      <w:divBdr>
        <w:top w:val="none" w:sz="0" w:space="0" w:color="auto"/>
        <w:left w:val="none" w:sz="0" w:space="0" w:color="auto"/>
        <w:bottom w:val="none" w:sz="0" w:space="0" w:color="auto"/>
        <w:right w:val="none" w:sz="0" w:space="0" w:color="auto"/>
      </w:divBdr>
      <w:divsChild>
        <w:div w:id="1243372296">
          <w:marLeft w:val="0"/>
          <w:marRight w:val="0"/>
          <w:marTop w:val="121"/>
          <w:marBottom w:val="0"/>
          <w:divBdr>
            <w:top w:val="none" w:sz="0" w:space="0" w:color="auto"/>
            <w:left w:val="none" w:sz="0" w:space="0" w:color="auto"/>
            <w:bottom w:val="none" w:sz="0" w:space="0" w:color="auto"/>
            <w:right w:val="none" w:sz="0" w:space="0" w:color="auto"/>
          </w:divBdr>
        </w:div>
      </w:divsChild>
    </w:div>
    <w:div w:id="1849363421">
      <w:bodyDiv w:val="1"/>
      <w:marLeft w:val="0"/>
      <w:marRight w:val="0"/>
      <w:marTop w:val="0"/>
      <w:marBottom w:val="0"/>
      <w:divBdr>
        <w:top w:val="none" w:sz="0" w:space="0" w:color="auto"/>
        <w:left w:val="none" w:sz="0" w:space="0" w:color="auto"/>
        <w:bottom w:val="none" w:sz="0" w:space="0" w:color="auto"/>
        <w:right w:val="none" w:sz="0" w:space="0" w:color="auto"/>
      </w:divBdr>
    </w:div>
    <w:div w:id="1854026209">
      <w:bodyDiv w:val="1"/>
      <w:marLeft w:val="0"/>
      <w:marRight w:val="0"/>
      <w:marTop w:val="0"/>
      <w:marBottom w:val="0"/>
      <w:divBdr>
        <w:top w:val="none" w:sz="0" w:space="0" w:color="auto"/>
        <w:left w:val="none" w:sz="0" w:space="0" w:color="auto"/>
        <w:bottom w:val="none" w:sz="0" w:space="0" w:color="auto"/>
        <w:right w:val="none" w:sz="0" w:space="0" w:color="auto"/>
      </w:divBdr>
    </w:div>
    <w:div w:id="1862935864">
      <w:bodyDiv w:val="1"/>
      <w:marLeft w:val="0"/>
      <w:marRight w:val="0"/>
      <w:marTop w:val="0"/>
      <w:marBottom w:val="0"/>
      <w:divBdr>
        <w:top w:val="none" w:sz="0" w:space="0" w:color="auto"/>
        <w:left w:val="none" w:sz="0" w:space="0" w:color="auto"/>
        <w:bottom w:val="none" w:sz="0" w:space="0" w:color="auto"/>
        <w:right w:val="none" w:sz="0" w:space="0" w:color="auto"/>
      </w:divBdr>
    </w:div>
    <w:div w:id="1905287951">
      <w:bodyDiv w:val="1"/>
      <w:marLeft w:val="0"/>
      <w:marRight w:val="0"/>
      <w:marTop w:val="0"/>
      <w:marBottom w:val="0"/>
      <w:divBdr>
        <w:top w:val="none" w:sz="0" w:space="0" w:color="auto"/>
        <w:left w:val="none" w:sz="0" w:space="0" w:color="auto"/>
        <w:bottom w:val="none" w:sz="0" w:space="0" w:color="auto"/>
        <w:right w:val="none" w:sz="0" w:space="0" w:color="auto"/>
      </w:divBdr>
    </w:div>
    <w:div w:id="1966354165">
      <w:bodyDiv w:val="1"/>
      <w:marLeft w:val="0"/>
      <w:marRight w:val="0"/>
      <w:marTop w:val="0"/>
      <w:marBottom w:val="0"/>
      <w:divBdr>
        <w:top w:val="none" w:sz="0" w:space="0" w:color="auto"/>
        <w:left w:val="none" w:sz="0" w:space="0" w:color="auto"/>
        <w:bottom w:val="none" w:sz="0" w:space="0" w:color="auto"/>
        <w:right w:val="none" w:sz="0" w:space="0" w:color="auto"/>
      </w:divBdr>
    </w:div>
    <w:div w:id="2068453804">
      <w:bodyDiv w:val="1"/>
      <w:marLeft w:val="0"/>
      <w:marRight w:val="0"/>
      <w:marTop w:val="0"/>
      <w:marBottom w:val="0"/>
      <w:divBdr>
        <w:top w:val="none" w:sz="0" w:space="0" w:color="auto"/>
        <w:left w:val="none" w:sz="0" w:space="0" w:color="auto"/>
        <w:bottom w:val="none" w:sz="0" w:space="0" w:color="auto"/>
        <w:right w:val="none" w:sz="0" w:space="0" w:color="auto"/>
      </w:divBdr>
    </w:div>
    <w:div w:id="2078891585">
      <w:bodyDiv w:val="1"/>
      <w:marLeft w:val="0"/>
      <w:marRight w:val="0"/>
      <w:marTop w:val="0"/>
      <w:marBottom w:val="0"/>
      <w:divBdr>
        <w:top w:val="none" w:sz="0" w:space="0" w:color="auto"/>
        <w:left w:val="none" w:sz="0" w:space="0" w:color="auto"/>
        <w:bottom w:val="none" w:sz="0" w:space="0" w:color="auto"/>
        <w:right w:val="none" w:sz="0" w:space="0" w:color="auto"/>
      </w:divBdr>
    </w:div>
    <w:div w:id="2083138797">
      <w:bodyDiv w:val="1"/>
      <w:marLeft w:val="0"/>
      <w:marRight w:val="0"/>
      <w:marTop w:val="0"/>
      <w:marBottom w:val="0"/>
      <w:divBdr>
        <w:top w:val="none" w:sz="0" w:space="0" w:color="auto"/>
        <w:left w:val="none" w:sz="0" w:space="0" w:color="auto"/>
        <w:bottom w:val="none" w:sz="0" w:space="0" w:color="auto"/>
        <w:right w:val="none" w:sz="0" w:space="0" w:color="auto"/>
      </w:divBdr>
    </w:div>
    <w:div w:id="2112585259">
      <w:bodyDiv w:val="1"/>
      <w:marLeft w:val="0"/>
      <w:marRight w:val="0"/>
      <w:marTop w:val="0"/>
      <w:marBottom w:val="0"/>
      <w:divBdr>
        <w:top w:val="none" w:sz="0" w:space="0" w:color="auto"/>
        <w:left w:val="none" w:sz="0" w:space="0" w:color="auto"/>
        <w:bottom w:val="none" w:sz="0" w:space="0" w:color="auto"/>
        <w:right w:val="none" w:sz="0" w:space="0" w:color="auto"/>
      </w:divBdr>
    </w:div>
    <w:div w:id="2115594785">
      <w:bodyDiv w:val="1"/>
      <w:marLeft w:val="0"/>
      <w:marRight w:val="0"/>
      <w:marTop w:val="0"/>
      <w:marBottom w:val="0"/>
      <w:divBdr>
        <w:top w:val="none" w:sz="0" w:space="0" w:color="auto"/>
        <w:left w:val="none" w:sz="0" w:space="0" w:color="auto"/>
        <w:bottom w:val="none" w:sz="0" w:space="0" w:color="auto"/>
        <w:right w:val="none" w:sz="0" w:space="0" w:color="auto"/>
      </w:divBdr>
    </w:div>
    <w:div w:id="2146501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zakazrf.ru" TargetMode="External"/><Relationship Id="rId13" Type="http://schemas.openxmlformats.org/officeDocument/2006/relationships/hyperlink" Target="https://myclub.garan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yclub.garan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mailto:2991723@mail.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32C0C-2E1C-4B85-A736-D3B5D16F4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11826</Words>
  <Characters>67414</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79082</CharactersWithSpaces>
  <SharedDoc>false</SharedDoc>
  <HLinks>
    <vt:vector size="186" baseType="variant">
      <vt:variant>
        <vt:i4>3866643</vt:i4>
      </vt:variant>
      <vt:variant>
        <vt:i4>381</vt:i4>
      </vt:variant>
      <vt:variant>
        <vt:i4>0</vt:i4>
      </vt:variant>
      <vt:variant>
        <vt:i4>5</vt:i4>
      </vt:variant>
      <vt:variant>
        <vt:lpwstr>http://www.consultant.ru/document/cons_doc_LAW_207240/8d7c9b1fe75ffd4fffc0cbc6bcbfbf18941027ff/</vt:lpwstr>
      </vt:variant>
      <vt:variant>
        <vt:lpwstr>dst100125</vt:lpwstr>
      </vt:variant>
      <vt:variant>
        <vt:i4>7274559</vt:i4>
      </vt:variant>
      <vt:variant>
        <vt:i4>366</vt:i4>
      </vt:variant>
      <vt:variant>
        <vt:i4>0</vt:i4>
      </vt:variant>
      <vt:variant>
        <vt:i4>5</vt:i4>
      </vt:variant>
      <vt:variant>
        <vt:lpwstr>garantf1://70772262.0/</vt:lpwstr>
      </vt:variant>
      <vt:variant>
        <vt:lpwstr/>
      </vt:variant>
      <vt:variant>
        <vt:i4>6225936</vt:i4>
      </vt:variant>
      <vt:variant>
        <vt:i4>354</vt:i4>
      </vt:variant>
      <vt:variant>
        <vt:i4>0</vt:i4>
      </vt:variant>
      <vt:variant>
        <vt:i4>5</vt:i4>
      </vt:variant>
      <vt:variant>
        <vt:lpwstr>http://mobileonline.garant.ru/</vt:lpwstr>
      </vt:variant>
      <vt:variant>
        <vt:lpwstr>/document/70353464/entry/83023</vt:lpwstr>
      </vt:variant>
      <vt:variant>
        <vt:i4>5701649</vt:i4>
      </vt:variant>
      <vt:variant>
        <vt:i4>351</vt:i4>
      </vt:variant>
      <vt:variant>
        <vt:i4>0</vt:i4>
      </vt:variant>
      <vt:variant>
        <vt:i4>5</vt:i4>
      </vt:variant>
      <vt:variant>
        <vt:lpwstr>http://mobileonline.garant.ru/</vt:lpwstr>
      </vt:variant>
      <vt:variant>
        <vt:lpwstr>/document/70353464/entry/37</vt:lpwstr>
      </vt:variant>
      <vt:variant>
        <vt:i4>5636116</vt:i4>
      </vt:variant>
      <vt:variant>
        <vt:i4>309</vt:i4>
      </vt:variant>
      <vt:variant>
        <vt:i4>0</vt:i4>
      </vt:variant>
      <vt:variant>
        <vt:i4>5</vt:i4>
      </vt:variant>
      <vt:variant>
        <vt:lpwstr>http://mobileonline.garant.ru/</vt:lpwstr>
      </vt:variant>
      <vt:variant>
        <vt:lpwstr>/document/70353464/entry/24111</vt:lpwstr>
      </vt:variant>
      <vt:variant>
        <vt:i4>6225941</vt:i4>
      </vt:variant>
      <vt:variant>
        <vt:i4>183</vt:i4>
      </vt:variant>
      <vt:variant>
        <vt:i4>0</vt:i4>
      </vt:variant>
      <vt:variant>
        <vt:i4>5</vt:i4>
      </vt:variant>
      <vt:variant>
        <vt:lpwstr>http://mobileonline.garant.ru/</vt:lpwstr>
      </vt:variant>
      <vt:variant>
        <vt:lpwstr>/document/70353464/entry/54709</vt:lpwstr>
      </vt:variant>
      <vt:variant>
        <vt:i4>5636116</vt:i4>
      </vt:variant>
      <vt:variant>
        <vt:i4>180</vt:i4>
      </vt:variant>
      <vt:variant>
        <vt:i4>0</vt:i4>
      </vt:variant>
      <vt:variant>
        <vt:i4>5</vt:i4>
      </vt:variant>
      <vt:variant>
        <vt:lpwstr>http://mobileonline.garant.ru/</vt:lpwstr>
      </vt:variant>
      <vt:variant>
        <vt:lpwstr>/document/70353464/entry/24111</vt:lpwstr>
      </vt:variant>
      <vt:variant>
        <vt:i4>6684707</vt:i4>
      </vt:variant>
      <vt:variant>
        <vt:i4>177</vt:i4>
      </vt:variant>
      <vt:variant>
        <vt:i4>0</vt:i4>
      </vt:variant>
      <vt:variant>
        <vt:i4>5</vt:i4>
      </vt:variant>
      <vt:variant>
        <vt:lpwstr>http://mobileonline.garant.ru/</vt:lpwstr>
      </vt:variant>
      <vt:variant>
        <vt:lpwstr>/document/70353464/entry/3213</vt:lpwstr>
      </vt:variant>
      <vt:variant>
        <vt:i4>4194395</vt:i4>
      </vt:variant>
      <vt:variant>
        <vt:i4>135</vt:i4>
      </vt:variant>
      <vt:variant>
        <vt:i4>0</vt:i4>
      </vt:variant>
      <vt:variant>
        <vt:i4>5</vt:i4>
      </vt:variant>
      <vt:variant>
        <vt:lpwstr>https://mobileonline.garant.ru/</vt:lpwstr>
      </vt:variant>
      <vt:variant>
        <vt:lpwstr>/document/77695234/entry/93012</vt:lpwstr>
      </vt:variant>
      <vt:variant>
        <vt:i4>1769529</vt:i4>
      </vt:variant>
      <vt:variant>
        <vt:i4>128</vt:i4>
      </vt:variant>
      <vt:variant>
        <vt:i4>0</vt:i4>
      </vt:variant>
      <vt:variant>
        <vt:i4>5</vt:i4>
      </vt:variant>
      <vt:variant>
        <vt:lpwstr/>
      </vt:variant>
      <vt:variant>
        <vt:lpwstr>_Toc49440495</vt:lpwstr>
      </vt:variant>
      <vt:variant>
        <vt:i4>1703993</vt:i4>
      </vt:variant>
      <vt:variant>
        <vt:i4>122</vt:i4>
      </vt:variant>
      <vt:variant>
        <vt:i4>0</vt:i4>
      </vt:variant>
      <vt:variant>
        <vt:i4>5</vt:i4>
      </vt:variant>
      <vt:variant>
        <vt:lpwstr/>
      </vt:variant>
      <vt:variant>
        <vt:lpwstr>_Toc49440494</vt:lpwstr>
      </vt:variant>
      <vt:variant>
        <vt:i4>1900601</vt:i4>
      </vt:variant>
      <vt:variant>
        <vt:i4>116</vt:i4>
      </vt:variant>
      <vt:variant>
        <vt:i4>0</vt:i4>
      </vt:variant>
      <vt:variant>
        <vt:i4>5</vt:i4>
      </vt:variant>
      <vt:variant>
        <vt:lpwstr/>
      </vt:variant>
      <vt:variant>
        <vt:lpwstr>_Toc49440493</vt:lpwstr>
      </vt:variant>
      <vt:variant>
        <vt:i4>1835065</vt:i4>
      </vt:variant>
      <vt:variant>
        <vt:i4>110</vt:i4>
      </vt:variant>
      <vt:variant>
        <vt:i4>0</vt:i4>
      </vt:variant>
      <vt:variant>
        <vt:i4>5</vt:i4>
      </vt:variant>
      <vt:variant>
        <vt:lpwstr/>
      </vt:variant>
      <vt:variant>
        <vt:lpwstr>_Toc49440492</vt:lpwstr>
      </vt:variant>
      <vt:variant>
        <vt:i4>2031673</vt:i4>
      </vt:variant>
      <vt:variant>
        <vt:i4>104</vt:i4>
      </vt:variant>
      <vt:variant>
        <vt:i4>0</vt:i4>
      </vt:variant>
      <vt:variant>
        <vt:i4>5</vt:i4>
      </vt:variant>
      <vt:variant>
        <vt:lpwstr/>
      </vt:variant>
      <vt:variant>
        <vt:lpwstr>_Toc49440491</vt:lpwstr>
      </vt:variant>
      <vt:variant>
        <vt:i4>1966137</vt:i4>
      </vt:variant>
      <vt:variant>
        <vt:i4>98</vt:i4>
      </vt:variant>
      <vt:variant>
        <vt:i4>0</vt:i4>
      </vt:variant>
      <vt:variant>
        <vt:i4>5</vt:i4>
      </vt:variant>
      <vt:variant>
        <vt:lpwstr/>
      </vt:variant>
      <vt:variant>
        <vt:lpwstr>_Toc49440490</vt:lpwstr>
      </vt:variant>
      <vt:variant>
        <vt:i4>1507384</vt:i4>
      </vt:variant>
      <vt:variant>
        <vt:i4>92</vt:i4>
      </vt:variant>
      <vt:variant>
        <vt:i4>0</vt:i4>
      </vt:variant>
      <vt:variant>
        <vt:i4>5</vt:i4>
      </vt:variant>
      <vt:variant>
        <vt:lpwstr/>
      </vt:variant>
      <vt:variant>
        <vt:lpwstr>_Toc49440489</vt:lpwstr>
      </vt:variant>
      <vt:variant>
        <vt:i4>1441848</vt:i4>
      </vt:variant>
      <vt:variant>
        <vt:i4>86</vt:i4>
      </vt:variant>
      <vt:variant>
        <vt:i4>0</vt:i4>
      </vt:variant>
      <vt:variant>
        <vt:i4>5</vt:i4>
      </vt:variant>
      <vt:variant>
        <vt:lpwstr/>
      </vt:variant>
      <vt:variant>
        <vt:lpwstr>_Toc49440488</vt:lpwstr>
      </vt:variant>
      <vt:variant>
        <vt:i4>1638456</vt:i4>
      </vt:variant>
      <vt:variant>
        <vt:i4>80</vt:i4>
      </vt:variant>
      <vt:variant>
        <vt:i4>0</vt:i4>
      </vt:variant>
      <vt:variant>
        <vt:i4>5</vt:i4>
      </vt:variant>
      <vt:variant>
        <vt:lpwstr/>
      </vt:variant>
      <vt:variant>
        <vt:lpwstr>_Toc49440487</vt:lpwstr>
      </vt:variant>
      <vt:variant>
        <vt:i4>1572920</vt:i4>
      </vt:variant>
      <vt:variant>
        <vt:i4>74</vt:i4>
      </vt:variant>
      <vt:variant>
        <vt:i4>0</vt:i4>
      </vt:variant>
      <vt:variant>
        <vt:i4>5</vt:i4>
      </vt:variant>
      <vt:variant>
        <vt:lpwstr/>
      </vt:variant>
      <vt:variant>
        <vt:lpwstr>_Toc49440486</vt:lpwstr>
      </vt:variant>
      <vt:variant>
        <vt:i4>1769528</vt:i4>
      </vt:variant>
      <vt:variant>
        <vt:i4>68</vt:i4>
      </vt:variant>
      <vt:variant>
        <vt:i4>0</vt:i4>
      </vt:variant>
      <vt:variant>
        <vt:i4>5</vt:i4>
      </vt:variant>
      <vt:variant>
        <vt:lpwstr/>
      </vt:variant>
      <vt:variant>
        <vt:lpwstr>_Toc49440485</vt:lpwstr>
      </vt:variant>
      <vt:variant>
        <vt:i4>1703992</vt:i4>
      </vt:variant>
      <vt:variant>
        <vt:i4>62</vt:i4>
      </vt:variant>
      <vt:variant>
        <vt:i4>0</vt:i4>
      </vt:variant>
      <vt:variant>
        <vt:i4>5</vt:i4>
      </vt:variant>
      <vt:variant>
        <vt:lpwstr/>
      </vt:variant>
      <vt:variant>
        <vt:lpwstr>_Toc49440484</vt:lpwstr>
      </vt:variant>
      <vt:variant>
        <vt:i4>1900600</vt:i4>
      </vt:variant>
      <vt:variant>
        <vt:i4>56</vt:i4>
      </vt:variant>
      <vt:variant>
        <vt:i4>0</vt:i4>
      </vt:variant>
      <vt:variant>
        <vt:i4>5</vt:i4>
      </vt:variant>
      <vt:variant>
        <vt:lpwstr/>
      </vt:variant>
      <vt:variant>
        <vt:lpwstr>_Toc49440483</vt:lpwstr>
      </vt:variant>
      <vt:variant>
        <vt:i4>1835064</vt:i4>
      </vt:variant>
      <vt:variant>
        <vt:i4>50</vt:i4>
      </vt:variant>
      <vt:variant>
        <vt:i4>0</vt:i4>
      </vt:variant>
      <vt:variant>
        <vt:i4>5</vt:i4>
      </vt:variant>
      <vt:variant>
        <vt:lpwstr/>
      </vt:variant>
      <vt:variant>
        <vt:lpwstr>_Toc49440482</vt:lpwstr>
      </vt:variant>
      <vt:variant>
        <vt:i4>2031672</vt:i4>
      </vt:variant>
      <vt:variant>
        <vt:i4>44</vt:i4>
      </vt:variant>
      <vt:variant>
        <vt:i4>0</vt:i4>
      </vt:variant>
      <vt:variant>
        <vt:i4>5</vt:i4>
      </vt:variant>
      <vt:variant>
        <vt:lpwstr/>
      </vt:variant>
      <vt:variant>
        <vt:lpwstr>_Toc49440481</vt:lpwstr>
      </vt:variant>
      <vt:variant>
        <vt:i4>1966136</vt:i4>
      </vt:variant>
      <vt:variant>
        <vt:i4>38</vt:i4>
      </vt:variant>
      <vt:variant>
        <vt:i4>0</vt:i4>
      </vt:variant>
      <vt:variant>
        <vt:i4>5</vt:i4>
      </vt:variant>
      <vt:variant>
        <vt:lpwstr/>
      </vt:variant>
      <vt:variant>
        <vt:lpwstr>_Toc49440480</vt:lpwstr>
      </vt:variant>
      <vt:variant>
        <vt:i4>1507383</vt:i4>
      </vt:variant>
      <vt:variant>
        <vt:i4>32</vt:i4>
      </vt:variant>
      <vt:variant>
        <vt:i4>0</vt:i4>
      </vt:variant>
      <vt:variant>
        <vt:i4>5</vt:i4>
      </vt:variant>
      <vt:variant>
        <vt:lpwstr/>
      </vt:variant>
      <vt:variant>
        <vt:lpwstr>_Toc49440479</vt:lpwstr>
      </vt:variant>
      <vt:variant>
        <vt:i4>1441847</vt:i4>
      </vt:variant>
      <vt:variant>
        <vt:i4>26</vt:i4>
      </vt:variant>
      <vt:variant>
        <vt:i4>0</vt:i4>
      </vt:variant>
      <vt:variant>
        <vt:i4>5</vt:i4>
      </vt:variant>
      <vt:variant>
        <vt:lpwstr/>
      </vt:variant>
      <vt:variant>
        <vt:lpwstr>_Toc49440478</vt:lpwstr>
      </vt:variant>
      <vt:variant>
        <vt:i4>1638455</vt:i4>
      </vt:variant>
      <vt:variant>
        <vt:i4>20</vt:i4>
      </vt:variant>
      <vt:variant>
        <vt:i4>0</vt:i4>
      </vt:variant>
      <vt:variant>
        <vt:i4>5</vt:i4>
      </vt:variant>
      <vt:variant>
        <vt:lpwstr/>
      </vt:variant>
      <vt:variant>
        <vt:lpwstr>_Toc49440477</vt:lpwstr>
      </vt:variant>
      <vt:variant>
        <vt:i4>1572919</vt:i4>
      </vt:variant>
      <vt:variant>
        <vt:i4>14</vt:i4>
      </vt:variant>
      <vt:variant>
        <vt:i4>0</vt:i4>
      </vt:variant>
      <vt:variant>
        <vt:i4>5</vt:i4>
      </vt:variant>
      <vt:variant>
        <vt:lpwstr/>
      </vt:variant>
      <vt:variant>
        <vt:lpwstr>_Toc49440476</vt:lpwstr>
      </vt:variant>
      <vt:variant>
        <vt:i4>1769527</vt:i4>
      </vt:variant>
      <vt:variant>
        <vt:i4>8</vt:i4>
      </vt:variant>
      <vt:variant>
        <vt:i4>0</vt:i4>
      </vt:variant>
      <vt:variant>
        <vt:i4>5</vt:i4>
      </vt:variant>
      <vt:variant>
        <vt:lpwstr/>
      </vt:variant>
      <vt:variant>
        <vt:lpwstr>_Toc49440475</vt:lpwstr>
      </vt:variant>
      <vt:variant>
        <vt:i4>1703991</vt:i4>
      </vt:variant>
      <vt:variant>
        <vt:i4>2</vt:i4>
      </vt:variant>
      <vt:variant>
        <vt:i4>0</vt:i4>
      </vt:variant>
      <vt:variant>
        <vt:i4>5</vt:i4>
      </vt:variant>
      <vt:variant>
        <vt:lpwstr/>
      </vt:variant>
      <vt:variant>
        <vt:lpwstr>_Toc49440474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ДКПЗ</dc:creator>
  <cp:keywords/>
  <dc:description/>
  <cp:lastModifiedBy>Алия</cp:lastModifiedBy>
  <cp:revision>2</cp:revision>
  <cp:lastPrinted>2022-07-25T07:56:00Z</cp:lastPrinted>
  <dcterms:created xsi:type="dcterms:W3CDTF">2025-03-28T08:51:00Z</dcterms:created>
  <dcterms:modified xsi:type="dcterms:W3CDTF">2025-03-28T08:51:00Z</dcterms:modified>
</cp:coreProperties>
</file>